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Pensamientos: La escritura como puente del pensamiento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reflexionen sobre cómo la escritura se convierte en una herramienta fundamental para el desarrollo del pensamiento humano. A través de actividades prácticas y un reto motivador, los estudiantes comprenderán los vínculos profundos entre la lectura y la escritura, y cómo estas dos habilidades permiten comunicar opiniones, ideas y pensamientos de forma clara y significativa. El propósito es que los jóvenes reconozcan la escritura no solo como una tarea escolar, sino como un medio para organizar su pensamiento, expresar su identidad y participar activamente en la sociedad. El plan conecta con la vida cotidiana al mostrar cómo la escritura influye en la comunicación diaria, desde mensajes personales hasta debates en redes sociales o la creación de textos argumentativos. Así, los estudiantes ganarán confianza para expresar sus ideas y desarrollarán competencias comunicativas clave para su futuro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vínculos entre la lectura y la escritura para comprender su impacto en la comunicación humana.</w:t>
      </w:r>
    </w:p>
    <w:p>
      <w:pPr>
        <w:numPr>
          <w:ilvl w:val="0"/>
          <w:numId w:val="1"/>
        </w:numPr>
      </w:pPr>
      <w:r>
        <w:rPr/>
        <w:t xml:space="preserve">Reflexionar sobre cómo la escritura contribuye al desarrollo y organización del pensamiento propio.</w:t>
      </w:r>
    </w:p>
    <w:p>
      <w:pPr>
        <w:numPr>
          <w:ilvl w:val="0"/>
          <w:numId w:val="1"/>
        </w:numPr>
      </w:pPr>
      <w:r>
        <w:rPr/>
        <w:t xml:space="preserve">Crear textos escritos que expresen opiniones, pensamientos e ideas de manera clara y coherente.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la escritura en la vida cotidiana y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cuadernos (1 por estudiante)</w:t>
      </w:r>
    </w:p>
    <w:p>
      <w:pPr>
        <w:numPr>
          <w:ilvl w:val="0"/>
          <w:numId w:val="2"/>
        </w:numPr>
      </w:pPr>
      <w:r>
        <w:rPr/>
        <w:t xml:space="preserve">Bolígrafos y lápices (suficientes para todos)</w:t>
      </w:r>
    </w:p>
    <w:p>
      <w:pPr>
        <w:numPr>
          <w:ilvl w:val="0"/>
          <w:numId w:val="2"/>
        </w:numPr>
      </w:pPr>
      <w:r>
        <w:rPr/>
        <w:t xml:space="preserve">Proyector o pantalla para mostrar video y presentaciones digitales</w:t>
      </w:r>
    </w:p>
    <w:p>
      <w:pPr>
        <w:numPr>
          <w:ilvl w:val="0"/>
          <w:numId w:val="2"/>
        </w:numPr>
      </w:pPr>
      <w:r>
        <w:rPr/>
        <w:t xml:space="preserve">Video corto sobre la historia y función de la escritura (3-5 minutos)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</w:t>
      </w:r>
    </w:p>
    <w:p>
      <w:pPr>
        <w:numPr>
          <w:ilvl w:val="0"/>
          <w:numId w:val="2"/>
        </w:numPr>
      </w:pPr>
      <w:r>
        <w:rPr/>
        <w:t xml:space="preserve">Computadoras o tabletas con acceso a procesadores de texto (opcional)</w:t>
      </w:r>
    </w:p>
    <w:p>
      <w:pPr>
        <w:numPr>
          <w:ilvl w:val="0"/>
          <w:numId w:val="2"/>
        </w:numPr>
      </w:pPr>
      <w:r>
        <w:rPr/>
        <w:t xml:space="preserve">Material impreso con fragmentos de textos de diferentes géneros (opinión, narrativo, expositivo)</w:t>
      </w:r>
    </w:p>
    <w:p>
      <w:pPr>
        <w:numPr>
          <w:ilvl w:val="0"/>
          <w:numId w:val="2"/>
        </w:numPr>
      </w:pPr>
      <w:r>
        <w:rPr/>
        <w:t xml:space="preserve">Rúbrica de evaluación impresa para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comprensiva y estructuras textuales simples.</w:t>
      </w:r>
    </w:p>
    <w:p>
      <w:pPr>
        <w:numPr>
          <w:ilvl w:val="0"/>
          <w:numId w:val="3"/>
        </w:numPr>
      </w:pPr>
      <w:r>
        <w:rPr/>
        <w:t xml:space="preserve">Habilidad para redactar párrafos cortos con coherencia.</w:t>
      </w:r>
    </w:p>
    <w:p>
      <w:pPr>
        <w:numPr>
          <w:ilvl w:val="0"/>
          <w:numId w:val="3"/>
        </w:numPr>
      </w:pPr>
      <w:r>
        <w:rPr/>
        <w:t xml:space="preserve">Experiencia previa en expresar opiniones en forma oral o escrita.</w:t>
      </w:r>
    </w:p>
    <w:p>
      <w:pPr>
        <w:numPr>
          <w:ilvl w:val="0"/>
          <w:numId w:val="3"/>
        </w:numPr>
      </w:pPr>
      <w:r>
        <w:rPr/>
        <w:t xml:space="preserve">Participación en actividades de discusión grupal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explorarán cómo la escritura es una herramienta que ayuda a organizar el pensamiento y comunicar ideas, y por qué entender esta relación es importante para su vida diaria y académica.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respondan en voz alta la pregunta: “¿Por qué creen que escribimos? ¿Qué funciones cumple la escritura en su vida?”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espontáneamente, compartiendo ejemplos personales o escolares.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antes de que existiera la escritura, las personas tenían más dificultad para recordar y compartir ideas complejas? La escritura permitió que el pensamiento humano creciera y se transmitiera a través del tiempo.”</w:t>
      </w:r>
    </w:p>
    <w:p>
      <w:pPr/>
      <w:r>
        <w:rPr/>
        <w:t xml:space="preserve">Luego, muestra un video corto (3-5 minutos) que ilustre la evolución y función de la escritura en la historia de la humanidad.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“Cada vez que escriben un mensaje, un comentario en redes sociales o un trabajo escolar, están usando una poderosa herramienta para comunicar su pensamiento. Hoy aprenderán a reconocer cómo la escritura puede ayudarles a pensar mejor y expresarse con claridad.”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comienzan a conectar ideas con sus propias experiencias.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 de la sesión: “Vamos a descubrir cómo la lectura y la escritura se relacionan para construir sentido y comunicar ideas. Para ello, trabajaremos en un desafío: crear un texto escrito que exprese una opinión personal sobre un tema relevante, usando ejemplos de lectura para apoyar nuestras ideas.”</w:t>
      </w:r>
    </w:p>
    <w:p>
      <w:pPr/>
      <w:r>
        <w:rPr>
          <w:b w:val="1"/>
          <w:bCs w:val="1"/>
        </w:rPr>
        <w:t xml:space="preserve">Actividad 1: Explorando vínculos entre lectura y escritura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vínculos entre lectura y escritura para comprender su impacto en la comunicación humana.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fragmentos breves de textos variados (opinión, narrativo, expositivo) y pide a los estudiantes que en parejas lean y subrayen ideas claves.</w:t>
      </w:r>
    </w:p>
    <w:p>
      <w:pPr>
        <w:numPr>
          <w:ilvl w:val="0"/>
          <w:numId w:val="4"/>
        </w:numPr>
      </w:pPr>
      <w:r>
        <w:rPr/>
        <w:t xml:space="preserve">Luego, responden juntas las preguntas: ¿Cómo ayuda la lectura a entender mejor el tema? ¿Qué ideas podríamos usar para escribir una opinión propia?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ideas clave y ejemplos para su escrito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 guía (“¿Por qué crees que esta idea es importante?” “¿Cómo podrías expresarla con tus propias palabras?”), y apoya a quienes tienen dudas.</w:t>
      </w:r>
    </w:p>
    <w:p>
      <w:pPr/>
      <w:r>
        <w:rPr>
          <w:b w:val="1"/>
          <w:bCs w:val="1"/>
        </w:rPr>
        <w:t xml:space="preserve">Actividad 2: Escritura del texto de opinión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textos escritos que expresen opiniones, pensamientos e ideas de manera clara y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un texto breve de opinión (150-200 palabras) sobre un tema propuesto por el docente (ejemplo: “¿Por qué es importante escribir para pensar?”).</w:t>
      </w:r>
    </w:p>
    <w:p>
      <w:pPr>
        <w:numPr>
          <w:ilvl w:val="0"/>
          <w:numId w:val="5"/>
        </w:numPr>
      </w:pPr>
      <w:r>
        <w:rPr/>
        <w:t xml:space="preserve">Debe incluir al menos un ejemplo o idea tomada de la lectura previa.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Texto de opinión escrito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retroalimentación individual, ayuda con la organización de ideas y uso del vocabulario, y fomenta claridad y coherencia.</w:t>
      </w:r>
    </w:p>
    <w:p>
      <w:pPr/>
      <w:r>
        <w:rPr>
          <w:b w:val="1"/>
          <w:bCs w:val="1"/>
        </w:rPr>
        <w:t xml:space="preserve">Actividad 3: Puesta en común y argumentación oral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Argumentar oralmente la importancia de la escritura en la vida cotidiana y el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estudiantes, comparten sus textos y discuten cuáles argumentos les parecen más fuertes y por qué.</w:t>
      </w:r>
    </w:p>
    <w:p>
      <w:pPr>
        <w:numPr>
          <w:ilvl w:val="0"/>
          <w:numId w:val="6"/>
        </w:numPr>
      </w:pPr>
      <w:r>
        <w:rPr/>
        <w:t xml:space="preserve">Preparan una breve exposición oral (3-4 minutos) para presentar las ideas principales del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formula preguntas para profundizar el argumento (“¿Qué evidencia usaron para apoyar su opinión?”), y guía la organización de la presentación.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ampliar su texto con ejemplos personales o a diseñar un organizador gráfico que conecte lectura y escritura.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para estructurar el texto, usando guías con preguntas sencillas y apoyo para expresar sus ideas oralmente antes de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lectura con la escritura: “Ahora que identificamos ideas importantes en los textos, usaremos esas ideas para crear nuestros propios escritos. Después, compartiremos y fortaleceremos nuestras opiniones con el grupo.”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“ticket de salida”: cada estudiante debe escribir en una hoja tres ideas clave que aprendió sobre la relación entre lectura, escritura y pensamiento.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tres ideas y las entregan al docente.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en voz alta o por escrito:</w:t>
      </w:r>
    </w:p>
    <w:p>
      <w:pPr>
        <w:numPr>
          <w:ilvl w:val="0"/>
          <w:numId w:val="8"/>
        </w:numPr>
      </w:pPr>
      <w:r>
        <w:rPr/>
        <w:t xml:space="preserve">¿Cómo te ayudó la lectura a organizar tus ideas para escribir?</w:t>
      </w:r>
    </w:p>
    <w:p>
      <w:pPr>
        <w:numPr>
          <w:ilvl w:val="0"/>
          <w:numId w:val="8"/>
        </w:numPr>
      </w:pPr>
      <w:r>
        <w:rPr/>
        <w:t xml:space="preserve">¿Por qué crees que la escritura es importante para expresar tu pensamiento?</w:t>
      </w:r>
    </w:p>
    <w:p>
      <w:pPr>
        <w:numPr>
          <w:ilvl w:val="0"/>
          <w:numId w:val="8"/>
        </w:numPr>
      </w:pPr>
      <w:r>
        <w:rPr/>
        <w:t xml:space="preserve">¿Qué aprendiste sobre ti mismo como escritor durante esta actividad?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valorando las respuestas, destacando ideas originales y aclarando dudas. Reconoce el esfuerzo y la reflexión de los estudiantes.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habilidad de expresar sus pensamientos por escrito se utilizará en próximos trabajos escolares y en situaciones cotidianas como debates o creación de contenido digital.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escribir un texto breve en casa sobre un tema de interés personal, aplicando lo aprendido sobre organización de ideas y expresión clara,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aplica en la fase de desarrollo y cierre mediante observación, revisión de productos escritos y participación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Analiza correctamente los vínculos entre la lectura y la escritura (Objetivo 1).</w:t>
      </w:r>
    </w:p>
    <w:p>
      <w:pPr>
        <w:numPr>
          <w:ilvl w:val="0"/>
          <w:numId w:val="9"/>
        </w:numPr>
      </w:pPr>
      <w:r>
        <w:rPr/>
        <w:t xml:space="preserve">Reflexiona sobre el papel de la escritura en el desarrollo personal del pensamiento (Objetivo 2).</w:t>
      </w:r>
    </w:p>
    <w:p>
      <w:pPr>
        <w:numPr>
          <w:ilvl w:val="0"/>
          <w:numId w:val="9"/>
        </w:numPr>
      </w:pPr>
      <w:r>
        <w:rPr/>
        <w:t xml:space="preserve">Elabora un texto escrito con claridad, coherencia y uso adecuado de ejemplos (Objetivo 3).</w:t>
      </w:r>
    </w:p>
    <w:p>
      <w:pPr>
        <w:numPr>
          <w:ilvl w:val="0"/>
          <w:numId w:val="9"/>
        </w:numPr>
      </w:pPr>
      <w:r>
        <w:rPr/>
        <w:t xml:space="preserve">Presenta argumentos orales claros y fundamentados sobre la importancia de la escritura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Rúbrica de evaluación para textos escritos (claridad, coherencia, uso de ejemplos).</w:t>
      </w:r>
    </w:p>
    <w:p>
      <w:pPr>
        <w:numPr>
          <w:ilvl w:val="0"/>
          <w:numId w:val="10"/>
        </w:numPr>
      </w:pPr>
      <w:r>
        <w:rPr/>
        <w:t xml:space="preserve">Lista de cotejo para participación y argumentación oral en grupo.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actividades.</w:t>
      </w:r>
    </w:p>
    <w:p>
      <w:pPr>
        <w:numPr>
          <w:ilvl w:val="0"/>
          <w:numId w:val="10"/>
        </w:numPr>
      </w:pPr>
      <w:r>
        <w:rPr/>
        <w:t xml:space="preserve">Autoevaluación breve al final de la sesión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clave generadas en la actividad de lectura.</w:t>
      </w:r>
    </w:p>
    <w:p>
      <w:pPr>
        <w:numPr>
          <w:ilvl w:val="0"/>
          <w:numId w:val="11"/>
        </w:numPr>
      </w:pPr>
      <w:r>
        <w:rPr/>
        <w:t xml:space="preserve">Textos de opinión escritos individualmente.</w:t>
      </w:r>
    </w:p>
    <w:p>
      <w:pPr>
        <w:numPr>
          <w:ilvl w:val="0"/>
          <w:numId w:val="11"/>
        </w:numPr>
      </w:pPr>
      <w:r>
        <w:rPr/>
        <w:t xml:space="preserve">Presentaciones orales grupales.</w:t>
      </w:r>
    </w:p>
    <w:p>
      <w:pPr>
        <w:numPr>
          <w:ilvl w:val="0"/>
          <w:numId w:val="11"/>
        </w:numPr>
      </w:pPr>
      <w:r>
        <w:rPr/>
        <w:t xml:space="preserve">Respuestas escritas en el ticket de salida y reflexiones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sesión de 2 horas del plan "Escribiendo Pensamientos: La escritura como puente del pensamiento humano", se proponen mecánicas de gamificación que fomenten la reflexión sobre los vínculos entre lectura y escritura, y que a la vez motiven a los estudiantes sin distraerlos del objetivo central.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Desafío "Cadena de Ideas":</w:t>
      </w:r>
      <w:r>
        <w:rPr/>
        <w:t xml:space="preserve">Los estudiantes forman grupos de 4-5 integrantes. Cada grupo recibe una frase o fragmento corto de texto relacionado con la comunicación humana. El reto es que cada miembro del grupo escriba una idea o reflexión que conecte con la anterior, formando una cadena lógica de pensamiento que relacione la lectura con la escritura.</w:t>
      </w:r>
      <w:r>
        <w:rPr>
          <w:i w:val="1"/>
          <w:iCs w:val="1"/>
        </w:rPr>
        <w:t xml:space="preserve">Objetivo:</w:t>
      </w:r>
      <w:r>
        <w:rPr/>
        <w:t xml:space="preserve"> Promover la construcción colectiva de sentido entre lectura y escritura.</w:t>
      </w:r>
      <w:r>
        <w:rPr>
          <w:i w:val="1"/>
          <w:iCs w:val="1"/>
        </w:rPr>
        <w:t xml:space="preserve">Duración: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Competencia "Opinión Argumentada":</w:t>
      </w:r>
      <w:r>
        <w:rPr/>
        <w:t xml:space="preserve">Individualmente o en parejas, los estudiantes deben escribir un breve texto de opinión (150-200 palabras) sobre cómo la escritura facilita el desarrollo del pensamiento humano. Luego, se realiza una votación anónima donde los estudiantes evalúan cuál texto comunica mejor ideas y argumentos, usando una rúbrica sencilla que valore claridad, conexión entre lectura y escritura y creatividad.</w:t>
      </w:r>
      <w:r>
        <w:rPr>
          <w:i w:val="1"/>
          <w:iCs w:val="1"/>
        </w:rPr>
        <w:t xml:space="preserve">Objetivo:</w:t>
      </w:r>
      <w:r>
        <w:rPr/>
        <w:t xml:space="preserve"> Fomentar la expresión clara y fundamentada de ideas propias.</w:t>
      </w:r>
      <w:r>
        <w:rPr>
          <w:i w:val="1"/>
          <w:iCs w:val="1"/>
        </w:rPr>
        <w:t xml:space="preserve">Duración:</w:t>
      </w:r>
      <w:r>
        <w:rPr/>
        <w:t xml:space="preserve"> 30 minutos (20 para escritura, 10 para votación y retroalimentación)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Juego "Detectives de la Escritura":</w:t>
      </w:r>
      <w:r>
        <w:rPr/>
        <w:t xml:space="preserve">Se presentan a los estudiantes varios pasajes breves donde se evidencian diferentes formas en que la escritura refleja o transforma el pensamiento. En grupos pequeños, deben identificar y explicar cómo cada texto muestra la relación entre lectura y escritura, ganando puntos por respuestas acertadas y bien fundamentadas.</w:t>
      </w:r>
      <w:r>
        <w:rPr>
          <w:i w:val="1"/>
          <w:iCs w:val="1"/>
        </w:rPr>
        <w:t xml:space="preserve">Objetivo:</w:t>
      </w:r>
      <w:r>
        <w:rPr/>
        <w:t xml:space="preserve"> Analizar ejemplos concretos que evidencien la conexión entre escritura y pensamiento.</w:t>
      </w:r>
      <w:r>
        <w:rPr>
          <w:i w:val="1"/>
          <w:iCs w:val="1"/>
        </w:rPr>
        <w:t xml:space="preserve">Duración:</w:t>
      </w:r>
      <w:r>
        <w:rPr/>
        <w:t xml:space="preserve"> 20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Tablero de Logros y Retroalimentación:</w:t>
      </w:r>
      <w:r>
        <w:rPr/>
        <w:t xml:space="preserve">Durante la sesión, se otorgan insignias digitales o simbólicas (pueden ser stickers físicos o virtuales) por logros específicos, como "Mejor Conector de Ideas", "Argumento Más Claro" o "Detective Más Perspicaz". Esto promueve la participación activa y la autoevaluación.</w:t>
      </w:r>
      <w:r>
        <w:rPr>
          <w:i w:val="1"/>
          <w:iCs w:val="1"/>
        </w:rPr>
        <w:t xml:space="preserve">Objetivo:</w:t>
      </w:r>
      <w:r>
        <w:rPr/>
        <w:t xml:space="preserve"> Mantener la motivación y reconocer el esfuerzo y aprendizaje.</w:t>
      </w:r>
    </w:p>
    <w:p>
      <w:pPr/>
      <w:r>
        <w:rPr/>
        <w:t xml:space="preserve">Estas mecánicas están diseñadas para integrarse fluidamente con la dinámica del aula, reforzando el objetivo principal sin dispersar la atención, y utilizando el tiempo disponible de manera efectiva.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Aprendizaje: "Escribiendo Pensamientos"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Avanzado (4 puntos)</w:t>
            </w:r>
          </w:p>
        </w:tc>
        <w:tc>
          <w:tcPr>
            <w:noWrap/>
          </w:tcPr>
          <w:p>
            <w:pPr/>
            <w:r>
              <w:rPr/>
              <w:t xml:space="preserve">Competente (3 puntos)</w:t>
            </w:r>
          </w:p>
        </w:tc>
        <w:tc>
          <w:tcPr>
            <w:noWrap/>
          </w:tcPr>
          <w:p>
            <w:pPr/>
            <w:r>
              <w:rPr/>
              <w:t xml:space="preserve">En Desarrollo (2 puntos)</w:t>
            </w:r>
          </w:p>
        </w:tc>
        <w:tc>
          <w:tcPr>
            <w:noWrap/>
          </w:tcPr>
          <w:p>
            <w:pPr/>
            <w:r>
              <w:rPr/>
              <w:t xml:space="preserve">Inicial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relación entre lectura y escritura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la lectura y la escritura se interrelacionan para construir significado en la comunicación humana.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relación entre lectura y escritura, mostrando comprensión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Reconoce la relación entre lectura y escritura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relacionar los vínculos entre lectura y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opiniones, pensamientos e ideas por escrito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con coherencia, claridad y creatividad, utilizando un lenguaje adecuado y estructurado.</w:t>
            </w:r>
          </w:p>
        </w:tc>
        <w:tc>
          <w:tcPr>
            <w:noWrap/>
          </w:tcPr>
          <w:p>
            <w:pPr/>
            <w:r>
              <w:rPr/>
              <w:t xml:space="preserve">Comunica opiniones e ideas de forma clara y estructurada, con algunos errores mínimos en el lenguaje.</w:t>
            </w:r>
          </w:p>
        </w:tc>
        <w:tc>
          <w:tcPr>
            <w:noWrap/>
          </w:tcPr>
          <w:p>
            <w:pPr/>
            <w:r>
              <w:rPr/>
              <w:t xml:space="preserve">Expresa ideas y opiniones de manera confusa o poco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lo hace de forma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reto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de manera proactiva, aportando ideas y apoyando a sus compañeros en el desarrollo de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en las actividades y colabora con sus compañeros en la mayoría de los momentos.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solo cuando se le solicita,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pensamiento crítico en el análisis escrito</w:t>
            </w:r>
          </w:p>
        </w:tc>
        <w:tc>
          <w:tcPr>
            <w:noWrap/>
          </w:tcPr>
          <w:p>
            <w:pPr/>
            <w:r>
              <w:rPr/>
              <w:t xml:space="preserve">Analiza y evalúa las ideas con pensamiento crítico, haciendo conexiones relevantes y aportando perspectivas originales.</w:t>
            </w:r>
          </w:p>
        </w:tc>
        <w:tc>
          <w:tcPr>
            <w:noWrap/>
          </w:tcPr>
          <w:p>
            <w:pPr/>
            <w:r>
              <w:rPr/>
              <w:t xml:space="preserve">Aplica el pensamiento crítico para analizar ideas, aunque con limitación en profundidad o conexiones.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superficiales, con poca reflexión o conexiones limitadas.</w:t>
            </w:r>
          </w:p>
        </w:tc>
        <w:tc>
          <w:tcPr>
            <w:noWrap/>
          </w:tcPr>
          <w:p>
            <w:pPr/>
            <w:r>
              <w:rPr/>
              <w:t xml:space="preserve">No demuestra pensamiento crítico en el análisis de ideas.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  <w:r>
        <w:rPr/>
        <w:t xml:space="preserve"> Durante la sesión, observe y tome notas de la participación y desempeño de los estudiantes en cada criterio. Al final, utilice la rúbrica para retroalimentar individual y grupalmente, destacando fortalezas y áreas de mejora relacionadas con los objetivos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"Escribiendo Pensamientos: La escritura como puente del pensamiento humano"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relación entre lectura y escritura</w:t>
            </w:r>
          </w:p>
        </w:tc>
        <w:tc>
          <w:tcPr>
            <w:noWrap/>
          </w:tcPr>
          <w:p>
            <w:pPr/>
            <w:r>
              <w:rPr/>
              <w:t xml:space="preserve">Presenta una reflexión profunda y clara que demuestra comprensión detallada de cómo la lectura y la escritura se conectan para dar sentido a la comunicación humana.</w:t>
            </w:r>
          </w:p>
        </w:tc>
        <w:tc>
          <w:tcPr>
            <w:noWrap/>
          </w:tcPr>
          <w:p>
            <w:pPr/>
            <w:r>
              <w:rPr/>
              <w:t xml:space="preserve">Expresa una reflexión adecuada que identifica la relación entre lectura y escritura,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 que muestra una comprensión limitada de la relación entre lectura y escritura,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clara sobre el vínculo entre lectura y escritura o la reflexión es superficial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opiniones, pensamientos e ideas</w:t>
            </w:r>
          </w:p>
        </w:tc>
        <w:tc>
          <w:tcPr>
            <w:noWrap/>
          </w:tcPr>
          <w:p>
            <w:pPr/>
            <w:r>
              <w:rPr/>
              <w:t xml:space="preserve">Comunica sus ideas de manera clara, coherente y articulada, utilizando un lenguaje apropiado para expresar opiniones y pensamientos.</w:t>
            </w:r>
          </w:p>
        </w:tc>
        <w:tc>
          <w:tcPr>
            <w:noWrap/>
          </w:tcPr>
          <w:p>
            <w:pPr/>
            <w:r>
              <w:rPr/>
              <w:t xml:space="preserve">Comunica ideas con claridad, aunque con leves fallos en la coherencia o elección de palabras para expresar opiniones y pensamientos.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básica, con cierta falta de coherencia o precisión en la expresión de opiniones y pensamientos.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incoherente, dificultando la comprensión de sus opiniones y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escritura para el desarrollo del pensamiento</w:t>
            </w:r>
          </w:p>
        </w:tc>
        <w:tc>
          <w:tcPr>
            <w:noWrap/>
          </w:tcPr>
          <w:p>
            <w:pPr/>
            <w:r>
              <w:rPr/>
              <w:t xml:space="preserve">Utiliza la escritura como herramienta efectiva para organizar y desarrollar sus ideas, evidenciando pensamiento crítico y conexión lógica.</w:t>
            </w:r>
          </w:p>
        </w:tc>
        <w:tc>
          <w:tcPr>
            <w:noWrap/>
          </w:tcPr>
          <w:p>
            <w:pPr/>
            <w:r>
              <w:rPr/>
              <w:t xml:space="preserve">Usa la escritura para desarrollar ideas con cierta organización, aunque con espacio para mayor profundidad o lógica.</w:t>
            </w:r>
          </w:p>
        </w:tc>
        <w:tc>
          <w:tcPr>
            <w:noWrap/>
          </w:tcPr>
          <w:p>
            <w:pPr/>
            <w:r>
              <w:rPr/>
              <w:t xml:space="preserve">La escritura muestra ideas poco desarrolladas o desorganizadas, con falta de conexión clara entre ellas.</w:t>
            </w:r>
          </w:p>
        </w:tc>
        <w:tc>
          <w:tcPr>
            <w:noWrap/>
          </w:tcPr>
          <w:p>
            <w:pPr/>
            <w:r>
              <w:rPr/>
              <w:t xml:space="preserve">No logra usar la escritura para desarrollar pensamientos o sus ideas son confusas y desordenadas.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bien estructurado con introducción, desarrollo y conclusión claros, y presenta buena ortografía y gramática.</w:t>
            </w:r>
          </w:p>
        </w:tc>
        <w:tc>
          <w:tcPr>
            <w:noWrap/>
          </w:tcPr>
          <w:p>
            <w:pPr/>
            <w:r>
              <w:rPr/>
              <w:t xml:space="preserve">El texto tiene estructura básica con algunos errores menores en ortografía o gramática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presenta estructura débil y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carece de estructura clara y contiene numerosos errores que impiden la comprensión.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conocimientos previos de los estudiantes sobre la relación entre la lectura, la escritura y el desarrollo del pensamiento humano para orientar la sesión de aprendizaje.</w:t>
      </w:r>
    </w:p>
    <w:p>
      <w:pPr/>
      <w:r>
        <w:rPr>
          <w:b w:val="1"/>
          <w:bCs w:val="1"/>
        </w:rPr>
        <w:t xml:space="preserve">Instrucciones para el docente:</w:t>
      </w:r>
    </w:p>
    <w:p>
      <w:pPr>
        <w:numPr>
          <w:ilvl w:val="0"/>
          <w:numId w:val="13"/>
        </w:numPr>
      </w:pPr>
      <w:r>
        <w:rPr/>
        <w:t xml:space="preserve">Distribuir la actividad al inicio de la sesión.</w:t>
      </w:r>
    </w:p>
    <w:p>
      <w:pPr>
        <w:numPr>
          <w:ilvl w:val="0"/>
          <w:numId w:val="13"/>
        </w:numPr>
      </w:pPr>
      <w:r>
        <w:rPr/>
        <w:t xml:space="preserve">Explicar que las respuestas no se califican, sino que sirven para conocer sus ideas previas.</w:t>
      </w:r>
    </w:p>
    <w:p>
      <w:pPr>
        <w:numPr>
          <w:ilvl w:val="0"/>
          <w:numId w:val="13"/>
        </w:numPr>
      </w:pPr>
      <w:r>
        <w:rPr/>
        <w:t xml:space="preserve">Recoger las respuestas para análisis rápido y retroalimentación al finalizar o durante la clase.</w:t>
      </w:r>
    </w:p>
    <w:p>
      <w:pPr/>
      <w:r>
        <w:rPr>
          <w:b w:val="1"/>
          <w:bCs w:val="1"/>
        </w:rPr>
        <w:t xml:space="preserve">Actividad: "Conectando Pensamientos y Escritura"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1 (Respuesta abierta, 3 minutos):</w:t>
      </w:r>
      <w:r>
        <w:rPr/>
        <w:t xml:space="preserve">¿Cómo crees que la escritura ayuda a que las personas comuniquen sus ideas y pensamientos?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2 (Respuesta abierta, 3 minutos):</w:t>
      </w:r>
      <w:r>
        <w:rPr/>
        <w:t xml:space="preserve">¿De qué manera piensas que la lectura y la escritura están relacionadas?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 3 (Opción múltiple, 2 minutos):</w:t>
      </w:r>
      <w:r>
        <w:rPr/>
        <w:t xml:space="preserve">¿Cuál de estas afirmaciones describe mejor la función de la escritura en el desarrollo del pensamiento humano?</w:t>
      </w:r>
    </w:p>
    <w:p>
      <w:pPr>
        <w:numPr>
          <w:ilvl w:val="1"/>
          <w:numId w:val="14"/>
        </w:numPr>
      </w:pPr>
      <w:r>
        <w:rPr/>
        <w:t xml:space="preserve">a) La escritura solo sirve para registrar datos sin influir en cómo pensamos.</w:t>
      </w:r>
    </w:p>
    <w:p>
      <w:pPr>
        <w:numPr>
          <w:ilvl w:val="1"/>
          <w:numId w:val="14"/>
        </w:numPr>
      </w:pPr>
      <w:r>
        <w:rPr/>
        <w:t xml:space="preserve">b) La escritura es una herramienta que nos ayuda a organizar y aclarar nuestras ideas.</w:t>
      </w:r>
    </w:p>
    <w:p>
      <w:pPr>
        <w:numPr>
          <w:ilvl w:val="1"/>
          <w:numId w:val="14"/>
        </w:numPr>
      </w:pPr>
      <w:r>
        <w:rPr/>
        <w:t xml:space="preserve">c) La escritura y el pensamiento no están relacionados.</w:t>
      </w:r>
    </w:p>
    <w:p>
      <w:pPr>
        <w:numPr>
          <w:ilvl w:val="1"/>
          <w:numId w:val="14"/>
        </w:numPr>
      </w:pPr>
      <w:r>
        <w:rPr/>
        <w:t xml:space="preserve">d) La escritura solo es importante para contar historias y no para pensar.</w:t>
      </w:r>
    </w:p>
    <w:p>
      <w:pPr/>
      <w:r>
        <w:rPr>
          <w:b w:val="1"/>
          <w:bCs w:val="1"/>
        </w:rPr>
        <w:t xml:space="preserve">Indicadores para el docente:</w:t>
      </w:r>
    </w:p>
    <w:tbl>
      <w:tblGrid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Pregunta</w:t>
            </w:r>
          </w:p>
        </w:tc>
        <w:tc>
          <w:tcPr>
            <w:noWrap/>
          </w:tcPr>
          <w:p>
            <w:pPr/>
            <w:r>
              <w:rPr/>
              <w:t xml:space="preserve">Qué buscar en las respuestas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1</w:t>
            </w:r>
          </w:p>
        </w:tc>
        <w:tc>
          <w:tcPr>
            <w:noWrap/>
          </w:tcPr>
          <w:p>
            <w:pPr/>
            <w:r>
              <w:rPr/>
              <w:t xml:space="preserve">Ideas sobre la función comunicativa de la escritura y su relación con expresión de pensamientos.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2</w:t>
            </w:r>
          </w:p>
        </w:tc>
        <w:tc>
          <w:tcPr>
            <w:noWrap/>
          </w:tcPr>
          <w:p>
            <w:pPr/>
            <w:r>
              <w:rPr/>
              <w:t xml:space="preserve">Comprensión básica de la interrelación entre lectura y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Pregunta 3</w:t>
            </w:r>
          </w:p>
        </w:tc>
        <w:tc>
          <w:tcPr>
            <w:noWrap/>
          </w:tcPr>
          <w:p>
            <w:pPr/>
            <w:r>
              <w:rPr/>
              <w:t xml:space="preserve">Reconocimiento explícito del rol de la escritura en el desarrollo del pensamiento (respuesta b).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>
        <w:numPr>
          <w:ilvl w:val="0"/>
          <w:numId w:val="15"/>
        </w:numPr>
      </w:pPr>
      <w:r>
        <w:rPr/>
        <w:t xml:space="preserve">Incluir ejemplos y textos que reflejen diversas culturas, idiomas y realidades socioeconómicas en la presentación y en el reto de escritura. Por ejemplo, seleccionar fragmentos de textos escritos por autores de diferentes orígenes culturales y sociales para mostrar la pluralidad de voces. Esto ayuda a que los estudiantes se sientan representados y valorados, enriqueciendo su comprensión del lenguaje y la escritura.</w:t>
      </w:r>
    </w:p>
    <w:p>
      <w:pPr>
        <w:numPr>
          <w:ilvl w:val="0"/>
          <w:numId w:val="15"/>
        </w:numPr>
      </w:pPr>
      <w:r>
        <w:rPr/>
        <w:t xml:space="preserve">Permitir que los estudiantes expresen sus respuestas iniciales (sobre por qué escriben) en varios formatos: oral, escrito, dibujo o incluso en su lengua materna si es diferente al español. Esto facilita la participación de quienes tienen diferentes estilos comunicativos o dificultades con la expresión oral, promoviendo la inclusión.</w:t>
      </w:r>
    </w:p>
    <w:p>
      <w:pPr>
        <w:numPr>
          <w:ilvl w:val="0"/>
          <w:numId w:val="15"/>
        </w:numPr>
      </w:pPr>
      <w:r>
        <w:rPr/>
        <w:t xml:space="preserve">En el video o material audiovisual, incluir subtítulos y/o versiones en lengua de señas para estudiantes con discapacidades auditivas y asegurar que el contenido no reproduzca estereotipos culturales o de género. Esto garantiza accesibilidad y respeto a la diversidad cultural y funcional.</w:t>
      </w:r>
    </w:p>
    <w:p>
      <w:pPr/>
      <w:r>
        <w:rPr>
          <w:b w:val="1"/>
          <w:bCs w:val="1"/>
        </w:rPr>
        <w:t xml:space="preserve">Equidad de Género</w:t>
      </w:r>
    </w:p>
    <w:p>
      <w:pPr>
        <w:numPr>
          <w:ilvl w:val="0"/>
          <w:numId w:val="16"/>
        </w:numPr>
      </w:pPr>
      <w:r>
        <w:rPr/>
        <w:t xml:space="preserve">Durante la activación de conocimientos previos y el reto de escritura, motivar a los estudiantes a reflexionar y cuestionar estereotipos de género presentes en los textos o en la sociedad. Por ejemplo, proponer temas que permitan analizar cómo la escritura puede desafiar roles tradicionales de género.</w:t>
      </w:r>
    </w:p>
    <w:p>
      <w:pPr>
        <w:numPr>
          <w:ilvl w:val="0"/>
          <w:numId w:val="16"/>
        </w:numPr>
      </w:pPr>
      <w:r>
        <w:rPr/>
        <w:t xml:space="preserve">Seleccionar ejemplos y modelos de escritura que incluyan voces de diferentes identidades de género y orientaciones sexuales, mostrando cómo la expresión escrita puede ser una herramienta para visibilizar y defender derechos y experiencias diversas. Esto promueve la equidad y el respeto.</w:t>
      </w:r>
    </w:p>
    <w:p>
      <w:pPr>
        <w:numPr>
          <w:ilvl w:val="0"/>
          <w:numId w:val="16"/>
        </w:numPr>
      </w:pPr>
      <w:r>
        <w:rPr/>
        <w:t xml:space="preserve">Evitar asignar roles o actividades basadas en estereotipos de género y fomentar la participación equilibrada en las discusiones y presentaciones. Por ejemplo, en grupos pequeños, asegurar que tanto estudiantes masculinos como femeninos y no binarios tengan espacios para expresarse y liderar.</w:t>
      </w:r>
    </w:p>
    <w:p>
      <w:pPr/>
      <w:r>
        <w:rPr>
          <w:b w:val="1"/>
          <w:bCs w:val="1"/>
        </w:rPr>
        <w:t xml:space="preserve">Inclusión</w:t>
      </w:r>
    </w:p>
    <w:p>
      <w:pPr>
        <w:numPr>
          <w:ilvl w:val="0"/>
          <w:numId w:val="17"/>
        </w:numPr>
      </w:pPr>
      <w:r>
        <w:rPr/>
        <w:t xml:space="preserve">Adaptar las instrucciones del reto de escritura para que sean claras, con ejemplos sencillos y pasos específicos, y ofrecer apoyos como esquemas o plantillas para estudiantes con dificultades de aprendizaje o neurodiversidad. Esto facilita la comprensión y participación de todos.</w:t>
      </w:r>
    </w:p>
    <w:p>
      <w:pPr>
        <w:numPr>
          <w:ilvl w:val="0"/>
          <w:numId w:val="17"/>
        </w:numPr>
      </w:pPr>
      <w:r>
        <w:rPr/>
        <w:t xml:space="preserve">Permitir que los estudiantes utilicen tecnologías de apoyo, como procesadores de texto con correctores ortográficos, lectores de pantalla o aplicaciones de dictado, especialmente para quienes tienen discapacidades visuales, motoras o dificultades con la escritura manual.</w:t>
      </w:r>
    </w:p>
    <w:p>
      <w:pPr>
        <w:numPr>
          <w:ilvl w:val="0"/>
          <w:numId w:val="17"/>
        </w:numPr>
      </w:pPr>
      <w:r>
        <w:rPr/>
        <w:t xml:space="preserve">Diseñar la evaluación del reto de escritura con criterios flexibles que valoren la expresión de ideas y el uso del lenguaje de manera auténtica, más allá de la corrección gramatical estricta, para no penalizar a estudiantes con necesidades educativas especiales.</w:t>
      </w:r>
    </w:p>
    <w:p>
      <w:pPr/>
      <w:r>
        <w:rPr>
          <w:b w:val="1"/>
          <w:bCs w:val="1"/>
        </w:rPr>
        <w:t xml:space="preserve">Modificaciones específicas para actividades existentes</w:t>
      </w:r>
    </w:p>
    <w:p>
      <w:pPr>
        <w:numPr>
          <w:ilvl w:val="0"/>
          <w:numId w:val="18"/>
        </w:numPr>
      </w:pPr>
      <w:r>
        <w:rPr/>
        <w:t xml:space="preserve">Durante la fase de activación de conocimientos previos, además de respuestas orales, permitir que los estudiantes escriban o dibujen sus ideas para quienes se expresan mejor por escrito o visualmente.</w:t>
      </w:r>
    </w:p>
    <w:p>
      <w:pPr>
        <w:numPr>
          <w:ilvl w:val="0"/>
          <w:numId w:val="18"/>
        </w:numPr>
      </w:pPr>
      <w:r>
        <w:rPr/>
        <w:t xml:space="preserve">En la presentación del video, ofrecer resumen impreso o digital con vocabulario clave y preguntas guía para facilitar la comprensión y reflexión posterior, atendiendo a distintos niveles de competencia lingüística.</w:t>
      </w:r>
    </w:p>
    <w:p>
      <w:pPr>
        <w:numPr>
          <w:ilvl w:val="0"/>
          <w:numId w:val="18"/>
        </w:numPr>
      </w:pPr>
      <w:r>
        <w:rPr/>
        <w:t xml:space="preserve">En la actividad del reto de escritura, organizar a los estudiantes en grupos diversos para que puedan apoyarse mutuamente, compartir perspectivas y recibir retroalimentación colaborativa, fomentando la inclusión y el respeto por la diversidad.</w:t>
      </w:r>
    </w:p>
    <w:p>
      <w:pPr/>
      <w:r>
        <w:rPr>
          <w:b w:val="1"/>
          <w:bCs w:val="1"/>
        </w:rPr>
        <w:t xml:space="preserve">Recursos adicionales y estrategias de evaluación inclusivas</w:t>
      </w:r>
    </w:p>
    <w:p>
      <w:pPr>
        <w:numPr>
          <w:ilvl w:val="0"/>
          <w:numId w:val="19"/>
        </w:numPr>
      </w:pPr>
      <w:r>
        <w:rPr/>
        <w:t xml:space="preserve">Proveer glosarios bilingües o con imágenes para términos clave de la escritura y lectura, beneficiando a estudiantes con limitaciones lingüísticas o dificultades de aprendizaje.</w:t>
      </w:r>
    </w:p>
    <w:p>
      <w:pPr>
        <w:numPr>
          <w:ilvl w:val="0"/>
          <w:numId w:val="19"/>
        </w:numPr>
      </w:pPr>
      <w:r>
        <w:rPr/>
        <w:t xml:space="preserve">Usar rúbricas de evaluación claras y visuales que destaquen aspectos como creatividad, coherencia de ideas y uso del lenguaje, más que solo aspectos formales, para valorar la diversidad de expresiones.</w:t>
      </w:r>
    </w:p>
    <w:p>
      <w:pPr>
        <w:numPr>
          <w:ilvl w:val="0"/>
          <w:numId w:val="19"/>
        </w:numPr>
      </w:pPr>
      <w:r>
        <w:rPr/>
        <w:t xml:space="preserve">Incorporar autoevaluación y coevaluación, donde los estudiantes reflexionen sobre su propio proceso de escritura y el de sus compañeros, promoviendo la empatía y la conciencia sobre diferentes estilos y capacidades.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300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B92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67580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E2A0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8032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A56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319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37ED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3FA9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F115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CBD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4B57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895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5496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CADF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80FC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C8D68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4D04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61058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2026-09-26T04:06:50-05:00</dcterms:created>
  <dcterms:modified xsi:type="dcterms:W3CDTF">2026-09-26T04:06:50-05:00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