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¡Transforma el Aceite Usado en Energía Limpia! Producción de Biodiesel mediante Transesterificación Alcalina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se puede producir biodiesel a partir de aceite vegetal usado mediante un proceso químico llamado transesterificación alcalina. A través de una metodología activa basada en la indagación, los alumnos formularán preguntas, investigarán y construirán su propio conocimiento acerca de una alternativa energética sostenible y ecológica. Comprenderán la importancia de reutilizar residuos como el aceite usado para generar un combustible renovable que contribuye a cuidar el medio ambiente y reduce la contaminación.</w:t>
      </w:r>
    </w:p>
    <w:p>
      <w:pPr/>
      <w:r>
        <w:rPr/>
        <w:t xml:space="preserve">Este tema es relevante porque conecta la química con problemas reales como la contaminación y el uso responsable de recursos. Además, les permitirá reconocer cómo la ciencia puede ofrecer soluciones para el futuro y despertar su interés por la química aplicada en la vida cotidiana. Al finalizar, podrán explicar el proceso de transesterificación y valorar el impacto positivo del biodiesel en su comunidad y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proceso de transesterificación alcalina para la producción de biodiesel a partir de aceite vegetal usado.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reutilización del aceite vegetal y la producción de biodiesel.</w:t>
      </w:r>
    </w:p>
    <w:p>
      <w:pPr>
        <w:numPr>
          <w:ilvl w:val="0"/>
          <w:numId w:val="1"/>
        </w:numPr>
      </w:pPr>
      <w:r>
        <w:rPr/>
        <w:t xml:space="preserve">Investigar y analizar las ventajas ambientales del uso de biodiesel frente a combustibles fósiles.</w:t>
      </w:r>
    </w:p>
    <w:p>
      <w:pPr>
        <w:numPr>
          <w:ilvl w:val="0"/>
          <w:numId w:val="1"/>
        </w:numPr>
      </w:pPr>
      <w:r>
        <w:rPr/>
        <w:t xml:space="preserve">Explicar la importancia del reciclaje químico y la sostenibilidad energética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Video didáctico corto sobre biodiesel y transesterificación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para indagación (una por estudiante)</w:t>
      </w:r>
    </w:p>
    <w:p>
      <w:pPr>
        <w:numPr>
          <w:ilvl w:val="0"/>
          <w:numId w:val="2"/>
        </w:numPr>
      </w:pPr>
      <w:r>
        <w:rPr/>
        <w:t xml:space="preserve">Marcadores y pizarrón o rotafolio para registrar respuestas y conclusiones</w:t>
      </w:r>
    </w:p>
    <w:p>
      <w:pPr>
        <w:numPr>
          <w:ilvl w:val="0"/>
          <w:numId w:val="2"/>
        </w:numPr>
      </w:pPr>
      <w:r>
        <w:rPr/>
        <w:t xml:space="preserve">Imágenes o esquemas impresos del proceso de transesterificación</w:t>
      </w:r>
    </w:p>
    <w:p>
      <w:pPr>
        <w:numPr>
          <w:ilvl w:val="0"/>
          <w:numId w:val="2"/>
        </w:numPr>
      </w:pPr>
      <w:r>
        <w:rPr/>
        <w:t xml:space="preserve">Material para realizar una demostración sencilla (opcional): frascos transparentes, aceite vegetal usado, alcohol, solución alcalina (solo para mostrar visualmente, sin manipulación directa por estudiantes)</w:t>
      </w:r>
    </w:p>
    <w:p>
      <w:pPr>
        <w:numPr>
          <w:ilvl w:val="0"/>
          <w:numId w:val="2"/>
        </w:numPr>
      </w:pPr>
      <w:r>
        <w:rPr/>
        <w:t xml:space="preserve">Acceso a internet o tabletas (opcional para investigación complementaria en grupos)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mezclas.</w:t>
      </w:r>
    </w:p>
    <w:p>
      <w:pPr>
        <w:numPr>
          <w:ilvl w:val="0"/>
          <w:numId w:val="3"/>
        </w:numPr>
      </w:pPr>
      <w:r>
        <w:rPr/>
        <w:t xml:space="preserve">Conceptos generales de química: sustancias, reacciones químicas y cambios físicos.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la formulación de preguntas investigativas.</w:t>
      </w:r>
    </w:p>
    <w:p>
      <w:pPr>
        <w:numPr>
          <w:ilvl w:val="0"/>
          <w:numId w:val="3"/>
        </w:numPr>
      </w:pPr>
      <w:r>
        <w:rPr/>
        <w:t xml:space="preserve">Conciencia inicial sobre cuidado del medio ambiente y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descubrirán cómo transformar un residuo común, el aceite vegetal usado, en un combustible útil y ecológico llamado biodiesel. Destaca la importancia de aprender ciencia para resolver problemas reales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hacen con el aceite que sobra después de cocinar en casa? ¿Creen que se puede aprovechar para algo más que tirar a la basura?"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muchos lugares, se producen miles de litros de aceite usado que contaminan el suelo y el agua. Sin embargo, con un proceso químico muy interesante, podemos convertir ese aceite en un combustible que ayuda a cuidar el planeta."</w:t>
      </w:r>
    </w:p>
    <w:p>
      <w:pPr/>
      <w:r>
        <w:rPr/>
        <w:t xml:space="preserve">Muestra imágenes atractivas y un breve video animado sobre la producción y uso del biodiesel.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"Este proceso puede ayudar a nuestras comunidades a tener energía más limpia y a reducir la contaminación que afecta nuestra salud y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cómo creen que esto podría impactar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transesterificación alcalina mediante preguntas abiertas: "¿Qué creen que pasa cuando mezclamos aceite vegetal con un tipo especial de alcohol y un producto alcalino? ¿Qué cambios podrían ocurrir?"</w:t>
      </w:r>
    </w:p>
    <w:p>
      <w:pPr/>
      <w:r>
        <w:rPr/>
        <w:t xml:space="preserve">Presenta un esquema simple y visual del proceso químico, usando lenguaje accesible. Explica que el proceso separa las moléculas del aceite para formar biodiesel y glicerina, subproducto útil.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 investigativas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producción de biodiesel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hoja de trabajo con la pregunta guía: "¿Qué preguntas tienes sobre cómo convertir aceite usado en biodiesel y por qué es importante?"</w:t>
      </w:r>
    </w:p>
    <w:p>
      <w:pPr>
        <w:numPr>
          <w:ilvl w:val="1"/>
          <w:numId w:val="4"/>
        </w:numPr>
      </w:pPr>
      <w:r>
        <w:rPr/>
        <w:t xml:space="preserve">Los grupos discuten y anotan al menos 3 preguntas.</w:t>
      </w:r>
    </w:p>
    <w:p>
      <w:pPr>
        <w:numPr>
          <w:ilvl w:val="1"/>
          <w:numId w:val="4"/>
        </w:numPr>
      </w:pPr>
      <w:r>
        <w:rPr/>
        <w:t xml:space="preserve">Luego comparten sus preguntas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profundizar y anota preguntas relevantes en el pizarrón.</w:t>
      </w:r>
    </w:p>
    <w:p>
      <w:pPr/>
      <w:r>
        <w:rPr/>
        <w:t xml:space="preserve">Actividad 2: Exploración del proceso de transesterificación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comprender el proceso químico básico para producir biodiesel.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imágenes y/o una demostración visual sencilla del proceso (sin manipulación directa de químicos por estudiantes).</w:t>
      </w:r>
    </w:p>
    <w:p>
      <w:pPr>
        <w:numPr>
          <w:ilvl w:val="1"/>
          <w:numId w:val="5"/>
        </w:numPr>
      </w:pPr>
      <w:r>
        <w:rPr/>
        <w:t xml:space="preserve">Explica paso a paso qué ocurre en la reacción, usando analogías sencillas (ejemplo: “como cambiar piezas en un rompecabezas para formar algo nuevo”).</w:t>
      </w:r>
    </w:p>
    <w:p>
      <w:pPr>
        <w:numPr>
          <w:ilvl w:val="1"/>
          <w:numId w:val="5"/>
        </w:numPr>
      </w:pPr>
      <w:r>
        <w:rPr/>
        <w:t xml:space="preserve">Los estudiantes toman notas, hacen preguntas y discuten en parejas para explicar con sus propias palabras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oral o escrito sobre el proceso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Responde dudas, fomenta la participación y guía la reflexión con preguntas como: “¿Por qué creen que es importante usar aceite reciclado y no aceite nuevo?”</w:t>
      </w:r>
    </w:p>
    <w:p>
      <w:pPr/>
      <w:r>
        <w:rPr/>
        <w:t xml:space="preserve">Actividad 3: Análisis de ventajas ambientales del biodiesel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las ventajas del biodiesel frente a combustibles fósiles.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brevemente los beneficios ambientales del biodiesel (menos contaminación, uso de residuos, biodegradabilidad).</w:t>
      </w:r>
    </w:p>
    <w:p>
      <w:pPr>
        <w:numPr>
          <w:ilvl w:val="1"/>
          <w:numId w:val="6"/>
        </w:numPr>
      </w:pPr>
      <w:r>
        <w:rPr/>
        <w:t xml:space="preserve">En grupos, los estudiantes elaboran una lista de ventajas y posibles desafíos.</w:t>
      </w:r>
    </w:p>
    <w:p>
      <w:pPr>
        <w:numPr>
          <w:ilvl w:val="1"/>
          <w:numId w:val="6"/>
        </w:numPr>
      </w:pPr>
      <w:r>
        <w:rPr/>
        <w:t xml:space="preserve">Luego, cada grupo comparte una ventaja y un desafío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ventajas y desafíos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ideas erróneas y relaciona con la vida diaria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temprano: Proponerles investigar brevemente algún uso del biodiesel en su comunidad o país y compartirlo.</w:t>
      </w:r>
    </w:p>
    <w:p>
      <w:pPr>
        <w:numPr>
          <w:ilvl w:val="0"/>
          <w:numId w:val="7"/>
        </w:numPr>
      </w:pPr>
      <w:r>
        <w:rPr/>
        <w:t xml:space="preserve">Para estudiantes que requieren más apoyo: Proporcionar esquemas visuales adicionales y preguntas guía más sencillas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propósito general: "Ahora que hemos planteado preguntas, entendamos cómo funciona el proceso y luego analicemos por qué es importante para el ambiente y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manera individual, escriban en una hoja tres ideas clave que aprendieron sobre la producción de biodiesel a partir de aceite vegetal usado.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explicaría a alguien más el proceso para hacer biodiesel con aceite usado?</w:t>
      </w:r>
    </w:p>
    <w:p>
      <w:pPr>
        <w:numPr>
          <w:ilvl w:val="0"/>
          <w:numId w:val="8"/>
        </w:numPr>
      </w:pPr>
      <w:r>
        <w:rPr/>
        <w:t xml:space="preserve">¿Por qué es importante reutilizar el aceite y producir biodiesel para el cuidado del medio ambiente?</w:t>
      </w:r>
    </w:p>
    <w:p>
      <w:pPr>
        <w:numPr>
          <w:ilvl w:val="0"/>
          <w:numId w:val="8"/>
        </w:numPr>
      </w:pPr>
      <w:r>
        <w:rPr/>
        <w:t xml:space="preserve">¿Qué preguntas nuevas te surgieron sobre este tema que te gustaría investigar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plenaria sobre las ideas compartidas, corrige conceptos y felicita el interés mostrado, enfatizando el valor de la ciencia para resolver problemas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se maneja el aceite usado y pensar en acciones para promover su reciclaje o reutilización.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entrevisten a un familiar o vecino para conocer qué hacen con el aceite usado y que traigan esa información para discutirla en la próxima clase o compartir posibles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mediante observación de la participación y productos;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el proceso de producción de biodiesel (Objetivo 2).</w:t>
      </w:r>
    </w:p>
    <w:p>
      <w:pPr>
        <w:numPr>
          <w:ilvl w:val="0"/>
          <w:numId w:val="9"/>
        </w:numPr>
      </w:pPr>
      <w:r>
        <w:rPr/>
        <w:t xml:space="preserve">Comprensión clara del proceso de transesterificación alcalina explicado con sus propias palabras (Objetivo 1).</w:t>
      </w:r>
    </w:p>
    <w:p>
      <w:pPr>
        <w:numPr>
          <w:ilvl w:val="0"/>
          <w:numId w:val="9"/>
        </w:numPr>
      </w:pPr>
      <w:r>
        <w:rPr/>
        <w:t xml:space="preserve">Análisis crítico de las ventajas ambientales del biodiesel (Objetivo 3).</w:t>
      </w:r>
    </w:p>
    <w:p>
      <w:pPr>
        <w:numPr>
          <w:ilvl w:val="0"/>
          <w:numId w:val="9"/>
        </w:numPr>
      </w:pPr>
      <w:r>
        <w:rPr/>
        <w:t xml:space="preserve">Reflexión sobre la importancia de la sostenibilidad y reciclaje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formulación de preguntas en grupos.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Revisión de las respuestas escritas en el ticket de salida.</w:t>
      </w:r>
    </w:p>
    <w:p>
      <w:pPr>
        <w:numPr>
          <w:ilvl w:val="0"/>
          <w:numId w:val="10"/>
        </w:numPr>
      </w:pPr>
      <w:r>
        <w:rPr/>
        <w:t xml:space="preserve">Autoevaluación breve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investigativas formuladas en grupo.</w:t>
      </w:r>
    </w:p>
    <w:p>
      <w:pPr>
        <w:numPr>
          <w:ilvl w:val="0"/>
          <w:numId w:val="11"/>
        </w:numPr>
      </w:pPr>
      <w:r>
        <w:rPr/>
        <w:t xml:space="preserve">Resúmenes orales o escritos del proceso de transesterificación.</w:t>
      </w:r>
    </w:p>
    <w:p>
      <w:pPr>
        <w:numPr>
          <w:ilvl w:val="0"/>
          <w:numId w:val="11"/>
        </w:numPr>
      </w:pPr>
      <w:r>
        <w:rPr/>
        <w:t xml:space="preserve">Listados de ventajas y desafíos del biodiesel elaborados en equipo.</w:t>
      </w:r>
    </w:p>
    <w:p>
      <w:pPr>
        <w:numPr>
          <w:ilvl w:val="0"/>
          <w:numId w:val="11"/>
        </w:numPr>
      </w:pPr>
      <w:r>
        <w:rPr/>
        <w:t xml:space="preserve">Ticket de salida con ideas clave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el Aceite y la Energía?"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el uso del aceite, sus desechos y las fuentes de energía, preparando el terreno para comprender la producción de biodiesel.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preguntas abiertas para motivar la reflexión y discusión breve en parejas o grupos pequeños: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¿Para qué usamos el aceite en casa o en la cocina?</w:t>
      </w:r>
    </w:p>
    <w:p>
      <w:pPr>
        <w:numPr>
          <w:ilvl w:val="1"/>
          <w:numId w:val="12"/>
        </w:numPr>
      </w:pPr>
      <w:r>
        <w:rPr/>
        <w:t xml:space="preserve">¿Qué hacen con el aceite una vez que ya no sirve para cocinar?</w:t>
      </w:r>
    </w:p>
    <w:p>
      <w:pPr>
        <w:numPr>
          <w:ilvl w:val="1"/>
          <w:numId w:val="12"/>
        </w:numPr>
      </w:pPr>
      <w:r>
        <w:rPr/>
        <w:t xml:space="preserve">¿De dónde viene la energía que usamos diariamente y qué tipos conocen?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 (4 minutos):</w:t>
      </w:r>
      <w:r>
        <w:rPr/>
        <w:t xml:space="preserve"> Los estudiantes comparten sus respuestas y experiencias con el grupo. El docente anota en la pizarra las ideas principales, destacando: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El aceite usado generalmente se desecha o se vierte en el fregadero.</w:t>
      </w:r>
    </w:p>
    <w:p>
      <w:pPr>
        <w:numPr>
          <w:ilvl w:val="1"/>
          <w:numId w:val="12"/>
        </w:numPr>
      </w:pPr>
      <w:r>
        <w:rPr/>
        <w:t xml:space="preserve">La importancia de buscar alternativas para reutilizar y evitar contaminar.</w:t>
      </w:r>
    </w:p>
    <w:p>
      <w:pPr>
        <w:numPr>
          <w:ilvl w:val="1"/>
          <w:numId w:val="12"/>
        </w:numPr>
      </w:pPr>
      <w:r>
        <w:rPr/>
        <w:t xml:space="preserve">Las diferentes fuentes de energía (eléctrica, solar, fósil, renovable).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introduce brevemente el tema central:    </w:t>
      </w:r>
      <w:r>
        <w:rPr/>
        <w:t xml:space="preserve">"Hoy vamos a descubrir cómo podemos transformar el aceite usado en un tipo de energía limpia llamada biodiesel, usando un proceso químico llamado transesterificación alcalina."</w:t>
      </w:r>
      <w:r>
        <w:rPr/>
        <w:t xml:space="preserve">  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3"/>
        </w:numPr>
      </w:pPr>
      <w:r>
        <w:rPr/>
        <w:t xml:space="preserve">Pizarra o rotafolio y marcadores para anotar ideas.</w:t>
      </w:r>
    </w:p>
    <w:p>
      <w:pPr>
        <w:numPr>
          <w:ilvl w:val="0"/>
          <w:numId w:val="13"/>
        </w:numPr>
      </w:pPr>
      <w:r>
        <w:rPr/>
        <w:t xml:space="preserve">Espacio para que los estudiantes conversen en parejas o grupos pequeños.</w:t>
      </w:r>
    </w:p>
    <w:p>
      <w:pPr/>
      <w:r>
        <w:rPr/>
        <w:t xml:space="preserve">Esta actividad activa conocimientos previos, promueve la participación y conecta directamente con los objetivos de aprendizaje, preparando a los estudiantes para indagar en el proceso de producción de biodiesel.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hyperlink r:id="rId7" w:history="1">
        <w:r>
          <w:rPr/>
          <w:t xml:space="preserve">Genially</w:t>
        </w:r>
      </w:hyperlink>
    </w:p>
    <w:p>
      <w:pPr/>
      <w:r>
        <w:rPr/>
        <w:t xml:space="preserve">Implementación: El docente crea una presentación animada e interactiva que incluye imágenes, datos curiosos y videos breves sobre biodiesel, accesible para que los estudiantes la visualicen en sus dispositivos o en proyector. Los estudiantes pueden responder preguntas integradas en la presentación, como la pregunta detonadora, usando un chat o foro simple.</w:t>
      </w:r>
    </w:p>
    <w:p>
      <w:pPr/>
      <w:r>
        <w:rPr/>
        <w:t xml:space="preserve">Contribución: Facilita una introducción atractiva y visual del tema, activando conocimientos previos y motivando la participación activa desde el inicio. Refuerza el interés y la comprensión inicial sobre la problemática ambiental y el concepto de biodiesel.</w:t>
      </w:r>
    </w:p>
    <w:p>
      <w:pPr/>
      <w:r>
        <w:rPr/>
        <w:t xml:space="preserve">Nivel SAMR: Sustitución (reemplaza la exposición tradicional con diapositivas estáticas)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lluvia de ideas colaborativa, como </w:t>
      </w:r>
      <w:hyperlink r:id="rId8" w:history="1">
        <w:r>
          <w:rPr/>
          <w:t xml:space="preserve">Padlet</w:t>
        </w:r>
      </w:hyperlink>
      <w:r>
        <w:rPr/>
        <w:t xml:space="preserve"> o </w:t>
      </w:r>
      <w:hyperlink r:id="rId9" w:history="1">
        <w:r>
          <w:rPr/>
          <w:t xml:space="preserve">Jamboard</w:t>
        </w:r>
      </w:hyperlink>
    </w:p>
    <w:p>
      <w:pPr/>
      <w:r>
        <w:rPr/>
        <w:t xml:space="preserve">Implementación: Los estudiantes comparten en tiempo real sus respuestas a la pregunta sobre el uso del aceite vegetal usado, pudiendo agregar texto o imágenes sencillas. El docente modera y comenta las aportaciones, fomentando la reflexión colectiva.</w:t>
      </w:r>
    </w:p>
    <w:p>
      <w:pPr/>
      <w:r>
        <w:rPr/>
        <w:t xml:space="preserve">Contribución: Promueve la activación de conocimientos previos y el intercambio de ideas, favoreciendo la construcción colectiva y el sentido de comunidad en el aula.</w:t>
      </w:r>
    </w:p>
    <w:p>
      <w:pPr/>
      <w:r>
        <w:rPr/>
        <w:t xml:space="preserve">Nivel SAMR: Aumento (mejora la interacción y registro de ideas sin cambiar la tarea básica)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reacciones químicas, como </w:t>
      </w:r>
      <w:hyperlink r:id="rId10" w:history="1">
        <w:r>
          <w:rPr/>
          <w:t xml:space="preserve">PhET Balancing Chemical Equations</w:t>
        </w:r>
      </w:hyperlink>
      <w:r>
        <w:rPr/>
        <w:t xml:space="preserve"> o simuladores de transesterificación (adaptados o explicativos)</w:t>
      </w:r>
    </w:p>
    <w:p>
      <w:pPr/>
      <w:r>
        <w:rPr/>
        <w:t xml:space="preserve">Implementación: En grupos, los estudiantes manipulan virtualmente los reactivos del proceso de transesterificación alcalina para observar cómo se forman biodiesel y glicerina, experimentando con diferentes cantidades y condiciones. Esto se puede hacer desde computadoras o tablets con supervisión.</w:t>
      </w:r>
    </w:p>
    <w:p>
      <w:pPr/>
      <w:r>
        <w:rPr/>
        <w:t xml:space="preserve">Contribución: Facilita la comprensión conceptual del proceso químico mediante visualización dinámica, fomenta la indagación y el aprendizaje activo, y desarrolla habilidades de análisis y experimentación.</w:t>
      </w:r>
    </w:p>
    <w:p>
      <w:pPr/>
      <w:r>
        <w:rPr/>
        <w:t xml:space="preserve">Nivel SAMR: Modificación (rediseña la actividad para que los estudiantes experimenten virtualmente con la reacción)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Uso de un asistente de inteligencia artificial educativo, como </w:t>
      </w:r>
      <w:hyperlink r:id="rId11" w:history="1">
        <w:r>
          <w:rPr/>
          <w:t xml:space="preserve">Khan Academy</w:t>
        </w:r>
      </w:hyperlink>
      <w:r>
        <w:rPr/>
        <w:t xml:space="preserve"> con soporte AI o chatbots integrados para resolver dudas químicas básicas</w:t>
      </w:r>
    </w:p>
    <w:p>
      <w:pPr/>
      <w:r>
        <w:rPr/>
        <w:t xml:space="preserve">Implementación: Durante la actividad, los estudiantes formulan preguntas específicas sobre el proceso químico o el biodiesel y reciben respuestas inmediatas y explicaciones claras del asistente, guiando su comprensión y profundización del tema.</w:t>
      </w:r>
    </w:p>
    <w:p>
      <w:pPr/>
      <w:r>
        <w:rPr/>
        <w:t xml:space="preserve">Contribución: Incrementa la autonomía y el aprendizaje personalizado, ayudando a resolver dudas puntuales y expandiendo el conocimiento más allá de la explicación del docente.</w:t>
      </w:r>
    </w:p>
    <w:p>
      <w:pPr/>
      <w:r>
        <w:rPr/>
        <w:t xml:space="preserve">Nivel SAMR: Aumento (mejora la efectividad del aprendizaje sin cambiar la tarea)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infografías digitales con </w:t>
      </w:r>
      <w:hyperlink r:id="rId12" w:history="1">
        <w:r>
          <w:rPr/>
          <w:t xml:space="preserve">Canva</w:t>
        </w:r>
      </w:hyperlink>
    </w:p>
    <w:p>
      <w:pPr/>
      <w:r>
        <w:rPr/>
        <w:t xml:space="preserve">Implementación: Los estudiantes, en pequeños grupos, sintetizan lo aprendido diseñando una infografía que explique el proceso de producción de biodiesel y su impacto ambiental, utilizando plantillas sencillas y recursos gráficos. Luego presentan brevemente su trabajo al grupo.</w:t>
      </w:r>
    </w:p>
    <w:p>
      <w:pPr/>
      <w:r>
        <w:rPr/>
        <w:t xml:space="preserve">Contribución: Favorece la síntesis y comunicación clara de conceptos, desarrolla habilidades digitales y creativas, y permite evidenciar el aprendizaje logrado.</w:t>
      </w:r>
    </w:p>
    <w:p>
      <w:pPr/>
      <w:r>
        <w:rPr/>
        <w:t xml:space="preserve">Nivel SAMR: Modificación (rediseña la tarea para que los estudiantes creen un producto digital nuevo)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inteligencia artificial, ejemplo </w:t>
      </w:r>
      <w:hyperlink r:id="rId13" w:history="1">
        <w:r>
          <w:rPr/>
          <w:t xml:space="preserve">Quizizz</w:t>
        </w:r>
      </w:hyperlink>
    </w:p>
    <w:p>
      <w:pPr/>
      <w:r>
        <w:rPr/>
        <w:t xml:space="preserve">Implementación: El docente prepara un cuestionario interactivo con preguntas sobre el proceso químico y el uso del biodiesel. Los estudiantes responden individualmente desde sus dispositivos, recibiendo retroalimentación inmediata generada automáticamente.</w:t>
      </w:r>
    </w:p>
    <w:p>
      <w:pPr/>
      <w:r>
        <w:rPr/>
        <w:t xml:space="preserve">Contribución: Permite evaluar la comprensión de manera dinámica y personalizada, detectando áreas de mejora y reforzando el aprendizaje en tiempo real.</w:t>
      </w:r>
    </w:p>
    <w:p>
      <w:pPr/>
      <w:r>
        <w:rPr/>
        <w:t xml:space="preserve">Nivel SAMR: Aumento (mejora el proceso de evaluación sin cambiar la naturaleza de la tarea)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1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ED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B4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8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F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E5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BC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2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E1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D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4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670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45C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9F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57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3A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nial.ly" TargetMode="External"/><Relationship Id="rId8" Type="http://schemas.openxmlformats.org/officeDocument/2006/relationships/hyperlink" Target="https://padlet.com" TargetMode="External"/><Relationship Id="rId9" Type="http://schemas.openxmlformats.org/officeDocument/2006/relationships/hyperlink" Target="https://jamboard.google.com" TargetMode="External"/><Relationship Id="rId10" Type="http://schemas.openxmlformats.org/officeDocument/2006/relationships/hyperlink" Target="https://phet.colorado.edu/es/simulation/balancing-chemical-equations" TargetMode="External"/><Relationship Id="rId11" Type="http://schemas.openxmlformats.org/officeDocument/2006/relationships/hyperlink" Target="https://www.khanacademy.org/" TargetMode="External"/><Relationship Id="rId12" Type="http://schemas.openxmlformats.org/officeDocument/2006/relationships/hyperlink" Target="https://www.canva.com" TargetMode="External"/><Relationship Id="rId13" Type="http://schemas.openxmlformats.org/officeDocument/2006/relationships/hyperlink" Target="https://www.quiziz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2026-09-25T22:00:38-05:00</dcterms:created>
  <dcterms:modified xsi:type="dcterms:W3CDTF">2026-09-25T22:00:38-05:00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