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Roles: Mujeres y Trabajo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roles de género y los estereotipos han moldeado la participación de las mujeres en el mundo del trabajo a lo largo de la historia, y los desafíos actuales que enfrentan en relación con los derechos laborales y las tareas de cuidado, tanto domésticas como reproductivas.</w:t>
      </w:r>
    </w:p>
    <w:p>
      <w:pPr/>
      <w:r>
        <w:rPr/>
        <w:t xml:space="preserve">Los estudiantes aprenderán a identificar las desigualdades de género presentes en el ámbito laboral, reflexionando sobre las causas sociales y culturales que perpetúan estas diferencias. Además, analizarán casos reales para desarrollar habilidades de pensamiento crítico y toma de decisiones en contextos sociales.</w:t>
      </w:r>
    </w:p>
    <w:p>
      <w:pPr/>
      <w:r>
        <w:rPr/>
        <w:t xml:space="preserve">La relevancia de este tema radica en su conexión directa con la vida cotidiana de los estudiantes, quienes pueden observar cómo los estereotipos influyen en las expectativas sociales sobre hombres y mujeres, y cómo esto impacta en el ejercicio de sus derechos humanos. Al finalizar la sesión, estarán mejor preparados para cuestionar y transformar actitudes y prácticas discriminatorias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los roles de género han influido históricamente en la participación de las mujeres en el mundo laboral.</w:t>
      </w:r>
    </w:p>
    <w:p>
      <w:pPr>
        <w:numPr>
          <w:ilvl w:val="0"/>
          <w:numId w:val="1"/>
        </w:numPr>
      </w:pPr>
      <w:r>
        <w:rPr/>
        <w:t xml:space="preserve">Identificar los estereotipos de género que afectan el acceso y ejercicio de los derechos laborales de las mujeres.</w:t>
      </w:r>
    </w:p>
    <w:p>
      <w:pPr>
        <w:numPr>
          <w:ilvl w:val="0"/>
          <w:numId w:val="1"/>
        </w:numPr>
      </w:pPr>
      <w:r>
        <w:rPr/>
        <w:t xml:space="preserve">Evaluar el impacto de las tareas de cuidado, domésticas y reproductivas, en la vida laboral de las mujeres.</w:t>
      </w:r>
    </w:p>
    <w:p>
      <w:pPr>
        <w:numPr>
          <w:ilvl w:val="0"/>
          <w:numId w:val="1"/>
        </w:numPr>
      </w:pPr>
      <w:r>
        <w:rPr/>
        <w:t xml:space="preserve">Argumentar sobre los desafíos actuales que enfrentan las mujeres en el trabajo desde una perspectiva de derechos humanos.</w:t>
      </w:r>
    </w:p>
    <w:p>
      <w:pPr>
        <w:numPr>
          <w:ilvl w:val="0"/>
          <w:numId w:val="1"/>
        </w:numPr>
      </w:pPr>
      <w:r>
        <w:rPr/>
        <w:t xml:space="preserve">Proponer acciones o ideas para promover la igualdad de género en el ámbito laboral y doméstico.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(1 por docente)</w:t>
      </w:r>
    </w:p>
    <w:p>
      <w:pPr>
        <w:numPr>
          <w:ilvl w:val="0"/>
          <w:numId w:val="2"/>
        </w:numPr>
      </w:pPr>
      <w:r>
        <w:rPr/>
        <w:t xml:space="preserve">Video corto (3-4 minutos) sobre la evolución del rol de las mujeres en el trabajo (archivo digital)</w:t>
      </w:r>
    </w:p>
    <w:p>
      <w:pPr>
        <w:numPr>
          <w:ilvl w:val="0"/>
          <w:numId w:val="2"/>
        </w:numPr>
      </w:pPr>
      <w:r>
        <w:rPr/>
        <w:t xml:space="preserve">Hojas impresas con casos reales breves relacionados con mujeres en el trabajo y tareas de cuidado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elaboración de mapas mentales (1 por grupo)</w:t>
      </w:r>
    </w:p>
    <w:p>
      <w:pPr>
        <w:numPr>
          <w:ilvl w:val="0"/>
          <w:numId w:val="2"/>
        </w:numPr>
      </w:pPr>
      <w:r>
        <w:rPr/>
        <w:t xml:space="preserve">Pizarrón blanco y marcadores</w:t>
      </w:r>
    </w:p>
    <w:p>
      <w:pPr>
        <w:numPr>
          <w:ilvl w:val="0"/>
          <w:numId w:val="2"/>
        </w:numPr>
      </w:pPr>
      <w:r>
        <w:rPr/>
        <w:t xml:space="preserve">Cuaderno o libreta para anotaciones personales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y los derechos humanos.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con temas de igualdad y respeto en el aula.</w:t>
      </w:r>
    </w:p>
    <w:p>
      <w:pPr>
        <w:numPr>
          <w:ilvl w:val="0"/>
          <w:numId w:val="3"/>
        </w:numPr>
      </w:pPr>
      <w:r>
        <w:rPr/>
        <w:t xml:space="preserve">Comprensión básica de conceptos como género y estereotipo (introducidos en clases anteriores o mediante explicación inicial breve).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exploraremos cómo ha cambiado el papel de las mujeres en el mundo del trabajo a lo largo de la historia, y cuáles son los retos actuales relacionados con el género y los derechos laborales. Destaca que entender esto nos ayuda a construir una sociedad más justa.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</w:t>
      </w:r>
    </w:p>
    <w:p>
      <w:pPr>
        <w:numPr>
          <w:ilvl w:val="0"/>
          <w:numId w:val="4"/>
        </w:numPr>
      </w:pPr>
      <w:r>
        <w:rPr/>
        <w:t xml:space="preserve">"¿Cómo creen que era el trabajo de las mujeres hace 100 años y qué diferencias ven con el trabajo de las mujeres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con compañeros, compartiendo ideas y experiencias familiares o sociales.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el interés:</w:t>
      </w:r>
    </w:p>
    <w:p>
      <w:pPr>
        <w:numPr>
          <w:ilvl w:val="0"/>
          <w:numId w:val="5"/>
        </w:numPr>
      </w:pPr>
      <w:r>
        <w:rPr/>
        <w:t xml:space="preserve">"¿Sabían que hasta hace menos de 70 años, en muchos países las mujeres no podían trabajar en ciertos empleos o tenían que dejar su trabajo al casarse?"</w:t>
      </w:r>
    </w:p>
    <w:p>
      <w:pPr/>
      <w:r>
        <w:rPr/>
        <w:t xml:space="preserve">Explica que hoy, aunque hay avances, muchas mujeres aún enfrentan desigualdades, especialmente por las tareas de cuidado que comúnmente recaen sobre ellas.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</w:t>
      </w:r>
    </w:p>
    <w:p>
      <w:pPr>
        <w:numPr>
          <w:ilvl w:val="0"/>
          <w:numId w:val="6"/>
        </w:numPr>
      </w:pPr>
      <w:r>
        <w:rPr/>
        <w:t xml:space="preserve">"Seguramente conocen a mujeres que trabajan fuera de casa y también hacen tareas del hogar y cuidan a familiares. ¿Cómo creen que eso afecta su tiempo y derechos?"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personales o de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video corto (3-4 minutos) que muestra la evolución histórica del rol de las mujeres en el trabajo y las desigualdades actuales. Posteriormente, explica brevemente conceptos clave como roles de género, estereotipos y tareas de cuidado.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roles y estereotipos afectan el trabajo de mujeres hoy.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Reparte a cada estudiante un caso breve impreso que describe situaciones reales de mujeres en el trabajo y sus responsabilidades de cuidado.</w:t>
      </w:r>
    </w:p>
    <w:p>
      <w:pPr>
        <w:numPr>
          <w:ilvl w:val="0"/>
          <w:numId w:val="7"/>
        </w:numPr>
      </w:pPr>
      <w:r>
        <w:rPr/>
        <w:t xml:space="preserve">En parejas, leen el caso y responden las preguntas:</w:t>
      </w:r>
    </w:p>
    <w:p>
      <w:pPr>
        <w:numPr>
          <w:ilvl w:val="1"/>
          <w:numId w:val="7"/>
        </w:numPr>
      </w:pPr>
      <w:r>
        <w:rPr/>
        <w:t xml:space="preserve">¿Qué dificultades enfrenta la mujer en el caso? ¿A qué se deben?</w:t>
      </w:r>
    </w:p>
    <w:p>
      <w:pPr>
        <w:numPr>
          <w:ilvl w:val="1"/>
          <w:numId w:val="7"/>
        </w:numPr>
      </w:pPr>
      <w:r>
        <w:rPr/>
        <w:t xml:space="preserve">¿Qué derechos laborales están en riesgo?</w:t>
      </w:r>
    </w:p>
    <w:p>
      <w:pPr>
        <w:numPr>
          <w:ilvl w:val="1"/>
          <w:numId w:val="7"/>
        </w:numPr>
      </w:pPr>
      <w:r>
        <w:rPr/>
        <w:t xml:space="preserve">¿Qué estereotipos de género pueden estar presentes?</w:t>
      </w:r>
    </w:p>
    <w:p>
      <w:pPr>
        <w:numPr>
          <w:ilvl w:val="0"/>
          <w:numId w:val="7"/>
        </w:numPr>
      </w:pPr>
      <w:r>
        <w:rPr/>
        <w:t xml:space="preserve">Luego, comparten sus respuestas con otro par para comparar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de cuatro (para compartir respuestas)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Respuestas escritas en hoja o cuaderno y discusión en grupo.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Circula, escucha, hace preguntas guía como:</w:t>
      </w:r>
    </w:p>
    <w:p>
      <w:pPr>
        <w:numPr>
          <w:ilvl w:val="0"/>
          <w:numId w:val="8"/>
        </w:numPr>
      </w:pPr>
      <w:r>
        <w:rPr/>
        <w:t xml:space="preserve">"¿Por qué creen que esta responsabilidad recae más en mujeres?"</w:t>
      </w:r>
    </w:p>
    <w:p>
      <w:pPr>
        <w:numPr>
          <w:ilvl w:val="0"/>
          <w:numId w:val="8"/>
        </w:numPr>
      </w:pPr>
      <w:r>
        <w:rPr/>
        <w:t xml:space="preserve">"¿Cómo afecta esto sus oportunidades de trabajo?"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causas y consecuencias de desigualdades de género en el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Divide a la clase en grupos de 4 estudiantes.</w:t>
      </w:r>
    </w:p>
    <w:p>
      <w:pPr>
        <w:numPr>
          <w:ilvl w:val="0"/>
          <w:numId w:val="9"/>
        </w:numPr>
      </w:pPr>
      <w:r>
        <w:rPr/>
        <w:t xml:space="preserve">En una hoja grande, cada grupo crea un mapa mental con las ideas centrales: "Roles de género", "Estereotipos", "Tareas de cuidado", "Derechos laborales" y sus conexiones.</w:t>
      </w:r>
    </w:p>
    <w:p>
      <w:pPr>
        <w:numPr>
          <w:ilvl w:val="0"/>
          <w:numId w:val="9"/>
        </w:numPr>
      </w:pPr>
      <w:r>
        <w:rPr/>
        <w:t xml:space="preserve">Los estudiantes discuten y anotan ejemplos, causas, efectos y posibles soluciones.</w:t>
      </w:r>
    </w:p>
    <w:p>
      <w:pPr>
        <w:numPr>
          <w:ilvl w:val="0"/>
          <w:numId w:val="9"/>
        </w:numPr>
      </w:pPr>
      <w:r>
        <w:rPr/>
        <w:t xml:space="preserve">Al final, cada grupo presenta brevemente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mental en hoja grande y presentación oral breve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discusión, pregunta:</w:t>
      </w:r>
    </w:p>
    <w:p>
      <w:pPr>
        <w:numPr>
          <w:ilvl w:val="0"/>
          <w:numId w:val="10"/>
        </w:numPr>
      </w:pPr>
      <w:r>
        <w:rPr/>
        <w:t xml:space="preserve">"¿Qué soluciones se les ocurren para disminuir estas desigualdades?"</w:t>
      </w:r>
    </w:p>
    <w:p>
      <w:pPr>
        <w:numPr>
          <w:ilvl w:val="0"/>
          <w:numId w:val="10"/>
        </w:numPr>
      </w:pPr>
      <w:r>
        <w:rPr/>
        <w:t xml:space="preserve">"¿Cómo podemos apoyar que las tareas de cuidado sean compartidas?"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agreguen ejemplos de su entorno personal o cultural al mapa mental e investiguen brevemente algún dato extra usando su celular o dispositivo.</w:t>
      </w:r>
    </w:p>
    <w:p>
      <w:pPr>
        <w:numPr>
          <w:ilvl w:val="0"/>
          <w:numId w:val="11"/>
        </w:numPr>
      </w:pPr>
      <w:r>
        <w:rPr/>
        <w:t xml:space="preserve">Para estudiantes que necesitan más apoyo: Ofrecer ayuda para leer los casos y resumir preguntas, además de permitir participar en roles de apoyo en el grupo (como anotar o presentar).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 las actividades y conecta con la importancia de reflexionar sobre estos temas para defender los derechos y promover la igualdad.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o cuaderno tres ideas clave que aprendieron y una pregunta o duda que tienen.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entregan o comparten en voz alta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oral o escrita:</w:t>
      </w:r>
    </w:p>
    <w:p>
      <w:pPr>
        <w:numPr>
          <w:ilvl w:val="0"/>
          <w:numId w:val="13"/>
        </w:numPr>
      </w:pPr>
      <w:r>
        <w:rPr/>
        <w:t xml:space="preserve">"¿Cómo han cambiado los roles de las mujeres en el trabajo a lo largo del tiempo?"</w:t>
      </w:r>
    </w:p>
    <w:p>
      <w:pPr>
        <w:numPr>
          <w:ilvl w:val="0"/>
          <w:numId w:val="13"/>
        </w:numPr>
      </w:pPr>
      <w:r>
        <w:rPr/>
        <w:t xml:space="preserve">"¿Qué estereotipos crees que aún debemos cambiar para lograr igualdad?"</w:t>
      </w:r>
    </w:p>
    <w:p>
      <w:pPr>
        <w:numPr>
          <w:ilvl w:val="0"/>
          <w:numId w:val="13"/>
        </w:numPr>
      </w:pPr>
      <w:r>
        <w:rPr/>
        <w:t xml:space="preserve">"¿Qué acciones puedes hacer tú o tu familia para apoyar la igualdad en el trabajo y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salida, reconoce aportes valiosos, aclara dudas comunes y refuerza conceptos clave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familiar y social los roles y tareas de cuidado y a compartir en la próxima clase ejemplos de cómo se distribuyen estas responsabilidades.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entrevisten a una mujer y a un hombre de su entorno sobre su experiencia con el trabajo y las tareas de cuidado, para traer sus testimonios y discutirlos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Pregunta detonadora en la fase de inicio para conocer ideas previas.</w:t>
      </w:r>
    </w:p>
    <w:p>
      <w:pPr>
        <w:numPr>
          <w:ilvl w:val="0"/>
          <w:numId w:val="14"/>
        </w:numPr>
      </w:pPr>
      <w:r>
        <w:rPr/>
        <w:t xml:space="preserve">Formativa: Observación y análisis durante las actividades de análisis de casos y elaboración del mapa mental.</w:t>
      </w:r>
    </w:p>
    <w:p>
      <w:pPr>
        <w:numPr>
          <w:ilvl w:val="0"/>
          <w:numId w:val="14"/>
        </w:numPr>
      </w:pPr>
      <w:r>
        <w:rPr/>
        <w:t xml:space="preserve">Sumativa: Evaluación mediante el ticket de salida y reflexión metacognitiva al final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roles de género e impactos en el trabajo (objetivo 1 y 2).</w:t>
      </w:r>
    </w:p>
    <w:p>
      <w:pPr>
        <w:numPr>
          <w:ilvl w:val="0"/>
          <w:numId w:val="15"/>
        </w:numPr>
      </w:pPr>
      <w:r>
        <w:rPr/>
        <w:t xml:space="preserve">Reconocimiento del efecto de las tareas de cuidado en la vida laboral femenina (objetivo 3).</w:t>
      </w:r>
    </w:p>
    <w:p>
      <w:pPr>
        <w:numPr>
          <w:ilvl w:val="0"/>
          <w:numId w:val="15"/>
        </w:numPr>
      </w:pPr>
      <w:r>
        <w:rPr/>
        <w:t xml:space="preserve">Argumentación clara sobre desafíos actuales y propuestas para igualdad (objetivo 4 y 5).</w:t>
      </w:r>
    </w:p>
    <w:p>
      <w:pPr>
        <w:numPr>
          <w:ilvl w:val="0"/>
          <w:numId w:val="15"/>
        </w:numPr>
      </w:pPr>
      <w:r>
        <w:rPr/>
        <w:t xml:space="preserve">Participación activa en actividades grupales y discusión (objetivo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6"/>
        </w:numPr>
      </w:pPr>
      <w:r>
        <w:rPr/>
        <w:t xml:space="preserve">Rúbrica para evaluar la calidad y profundidad del mapa mental y presentaciones.</w:t>
      </w:r>
    </w:p>
    <w:p>
      <w:pPr>
        <w:numPr>
          <w:ilvl w:val="0"/>
          <w:numId w:val="16"/>
        </w:numPr>
      </w:pPr>
      <w:r>
        <w:rPr/>
        <w:t xml:space="preserve">Revisión y retroalimentación de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discusiones en análisis de casos.</w:t>
      </w:r>
    </w:p>
    <w:p>
      <w:pPr>
        <w:numPr>
          <w:ilvl w:val="0"/>
          <w:numId w:val="17"/>
        </w:numPr>
      </w:pPr>
      <w:r>
        <w:rPr/>
        <w:t xml:space="preserve">Mapas mentales elaborados y presentados en grupo.</w:t>
      </w:r>
    </w:p>
    <w:p>
      <w:pPr>
        <w:numPr>
          <w:ilvl w:val="0"/>
          <w:numId w:val="17"/>
        </w:numPr>
      </w:pPr>
      <w:r>
        <w:rPr/>
        <w:t xml:space="preserve">Respuestas del ticket de salida y reflexiones escritas u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en muchas casas las tareas de cuidar a los hermanos, limpiar o cocinar suelen recaer más en las chicas que en los chicos? ¿O por qué ciertos trabajos parecen estar “hechos” para mujeres y otros para hombres? Estas preguntas tienen que ver con los roles de género, que son ideas que la sociedad tiene sobre lo que hombres y mujeres “deberían” hacer.</w:t>
      </w:r>
    </w:p>
    <w:p>
      <w:pPr/>
      <w:r>
        <w:rPr/>
        <w:t xml:space="preserve">En la actualidad, muchas mujeres trabajan fuera de casa, estudian carreras que antes eran exclusivas para hombres y luchan por tener los mismos derechos laborales. Sin embargo, todavía enfrentan desigualdades, como salarios más bajos o la doble jornada: trabajar afuera y luego encargarse del cuidado en el hogar.</w:t>
      </w:r>
    </w:p>
    <w:p>
      <w:pPr/>
      <w:r>
        <w:rPr/>
        <w:t xml:space="preserve">Durante esta clase vamos a descubrir cómo ha cambiado el papel de las mujeres en el mundo del trabajo a lo largo de la historia y cuáles son los desafíos que enfrentan hoy. Esto es importante porque entender estas situaciones nos ayuda a reconocer cuándo se violan los derechos humanos y cómo podemos contribuir a una sociedad más justa para todas y todos.</w:t>
      </w:r>
    </w:p>
    <w:p>
      <w:pPr/>
      <w:r>
        <w:rPr/>
        <w:t xml:space="preserve">Piensa en tu propia familia, en tu comunidad o en los programas que ves en la televisión. ¿Notas diferencias en las responsabilidades o en las oportunidades que tienen mujeres y hombres? Esta reflexión nos ayudará a conectar con el tema y a prepararnos para aprender 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B5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58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B9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2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C1E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B3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7BF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E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A21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23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0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23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77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F3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EA3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85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82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2026-09-25T20:29:15-05:00</dcterms:created>
  <dcterms:modified xsi:type="dcterms:W3CDTF">2026-09-25T20:29:15-05:00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