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Sólidos: ¡Descubre las Figuras 3D a tu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explorarán el fascinante mundo de los sólidos geométricos. Aprenderán a identificar y describir figuras tridimensionales comunes como cubos, esferas, cilindros, conos y pirámides, reconociendo sus elementos principales: caras, aristas y vértices. El propósito es que los niños comprendan cómo están formados estos sólidos y dónde los pueden encontrar en su entorno cotidiano, desde una caja de zapatos hasta una pelota o una lata de refresco.</w:t>
      </w:r>
    </w:p>
    <w:p>
      <w:pPr/>
      <w:r>
        <w:rPr/>
        <w:t xml:space="preserve">Este aprendizaje es relevante porque ayuda a desarrollar el pensamiento espacial y la capacidad de observar y analizar objetos reales, habilidades útiles para la vida diaria y para futuras materias como matemáticas y ciencias. Además, al trabajar con problemas y actividades prácticas, los estudiantes desarrollan su pensamiento crítico y colaborativo, resolviendo preguntas concretas sobre las figuras que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sólidos geométricos comunes en su entorno.</w:t>
      </w:r>
    </w:p>
    <w:p>
      <w:pPr>
        <w:numPr>
          <w:ilvl w:val="0"/>
          <w:numId w:val="1"/>
        </w:numPr>
      </w:pPr>
      <w:r>
        <w:rPr/>
        <w:t xml:space="preserve">Describir las características básicas de los sólidos, como sus caras, aristas y vértices.</w:t>
      </w:r>
    </w:p>
    <w:p>
      <w:pPr>
        <w:numPr>
          <w:ilvl w:val="0"/>
          <w:numId w:val="1"/>
        </w:numPr>
      </w:pPr>
      <w:r>
        <w:rPr/>
        <w:t xml:space="preserve">Analizar objetos cotidianos para relacionarlos con sólidos geométricos aprendidos.</w:t>
      </w:r>
    </w:p>
    <w:p>
      <w:pPr>
        <w:numPr>
          <w:ilvl w:val="0"/>
          <w:numId w:val="1"/>
        </w:numPr>
      </w:pPr>
      <w:r>
        <w:rPr/>
        <w:t xml:space="preserve">Construir modelos sencillos de sólidos utilizando materiales básicos.</w:t>
      </w:r>
    </w:p>
    <w:p>
      <w:pPr>
        <w:numPr>
          <w:ilvl w:val="0"/>
          <w:numId w:val="1"/>
        </w:numPr>
      </w:pPr>
      <w:r>
        <w:rPr/>
        <w:t xml:space="preserve">Expresar sus observaciones y conclusiones mediante el trabajo en equipo y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sólidas físicas (1 cubo, 1 esfera, 1 cilindro, 1 cono, 1 pirámide) – al menos un set para cada grupo de 3-4 estudiantes.</w:t>
      </w:r>
    </w:p>
    <w:p>
      <w:pPr>
        <w:numPr>
          <w:ilvl w:val="0"/>
          <w:numId w:val="2"/>
        </w:numPr>
      </w:pPr>
      <w:r>
        <w:rPr/>
        <w:t xml:space="preserve">Cartulinas o papel de colores.</w:t>
      </w:r>
    </w:p>
    <w:p>
      <w:pPr>
        <w:numPr>
          <w:ilvl w:val="0"/>
          <w:numId w:val="2"/>
        </w:numPr>
      </w:pPr>
      <w:r>
        <w:rPr/>
        <w:t xml:space="preserve">Tijeras y pegamento para manualidades.</w:t>
      </w:r>
    </w:p>
    <w:p>
      <w:pPr>
        <w:numPr>
          <w:ilvl w:val="0"/>
          <w:numId w:val="2"/>
        </w:numPr>
      </w:pPr>
      <w:r>
        <w:rPr/>
        <w:t xml:space="preserve">Imágenes impresas de objetos cotidianos que representen sólidos (pelota, caja, lata, cono de helado, pirámide egipcia).</w:t>
      </w:r>
    </w:p>
    <w:p>
      <w:pPr>
        <w:numPr>
          <w:ilvl w:val="0"/>
          <w:numId w:val="2"/>
        </w:numPr>
      </w:pPr>
      <w:r>
        <w:rPr/>
        <w:t xml:space="preserve">Hojas de trabajo con preguntas y espacio para dibujar (1 por estudiante).</w:t>
      </w:r>
    </w:p>
    <w:p>
      <w:pPr>
        <w:numPr>
          <w:ilvl w:val="0"/>
          <w:numId w:val="2"/>
        </w:numPr>
      </w:pPr>
      <w:r>
        <w:rPr/>
        <w:t xml:space="preserve">Pizarra y plumones o tiza para el docente.</w:t>
      </w:r>
    </w:p>
    <w:p>
      <w:pPr>
        <w:numPr>
          <w:ilvl w:val="0"/>
          <w:numId w:val="2"/>
        </w:numPr>
      </w:pPr>
      <w:r>
        <w:rPr/>
        <w:t xml:space="preserve">Video corto (3 minutos) sobre sólidos geométricos (opcional, puede ser un recurso digital como YouTube “Sólidos Geométricos para niños”).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planas (cuadrado, círculo, triángulo).</w:t>
      </w:r>
    </w:p>
    <w:p>
      <w:pPr>
        <w:numPr>
          <w:ilvl w:val="0"/>
          <w:numId w:val="3"/>
        </w:numPr>
      </w:pPr>
      <w:r>
        <w:rPr/>
        <w:t xml:space="preserve">Habilidad para recortar y pegar papel.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reconocer objetos comunes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son los sólidos geométricos y por qué es importante conocerlos para entender el mundo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figuras planas conocidas (cuadrado, círculo, triángulo) y pregunta: “¿Qué figuras conocen? ¿Dónde las han visto?” Luego, pregunta: “¿Alguna vez han visto objetos que no sean planos sino que tengan volumen, como una pelota o una caja?”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de objetos tridimensionales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cubo y una pelota reales y dice: “¿Saben que estos objetos tienen nombres especiales en geometría? ¿Quieren descubrir cuáles son y qué los hace diferentes?”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participan con preguntas o comentarios.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casa, en la escuela y en la calle, muchos objetos son sólidos geométricos. Aprender a reconocerlos nos ayuda a entender mejor el mundo y a ser más creativos.”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explicar directamente, plantea un problema: “Tenemos varios objetos en el salón, ¿podemos agruparlos según su forma? ¿Qué características podemos usar para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objetos y empiezan a proponer agrupaciones y características.</w:t>
      </w:r>
    </w:p>
    <w:p>
      <w:pPr/>
      <w:r>
        <w:rPr>
          <w:b w:val="1"/>
          <w:bCs w:val="1"/>
        </w:rPr>
        <w:t xml:space="preserve">Actividad 1: Clasificando sólidos geométricos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sólidos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set de figuras sólidas a cada grupo. Indica: “Exploren estas figuras y traten de nombrarlas. Luego, piensen qué características pueden observar (caras, aristas, vértices).”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figuras, conversan y anotan o dibujan en su hoja de trabajo las características que observan.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nombres y características de cada sólido.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“¿Cuántas caras tiene este sólido? ¿Qué forma tienen? ¿Cuántas aristas ven? ¿Y vértices?”</w:t>
      </w:r>
    </w:p>
    <w:p>
      <w:pPr/>
      <w:r>
        <w:rPr>
          <w:b w:val="1"/>
          <w:bCs w:val="1"/>
        </w:rPr>
        <w:t xml:space="preserve">Actividad 2: Relacionando sólidos con objetos cotidianos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objetos reales para relacionarlos con sólidos geométricos.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(caja, pelota, lata, cono de helado, pirámide egipcia) y pregunta: “¿Qué sólido se parece más a cada objeto? ¿Por qué?”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en su hoja cuál sólido corresponde a cada imagen con razones.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Relación escrita o dibujada entre objeto e imagen del sólido.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“¿Qué características del objeto te ayudan a identificar el sólido? ¿Tiene caras planas o curvas?”</w:t>
      </w:r>
    </w:p>
    <w:p>
      <w:pPr/>
      <w:r>
        <w:rPr>
          <w:b w:val="1"/>
          <w:bCs w:val="1"/>
        </w:rPr>
        <w:t xml:space="preserve">Actividad 3: Construyendo un sólido sencillo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sencillos de sólidos geométricos.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cartulina, tijeras y pegamento. Explica: “Ahora cada grupo va a construir un cubo o una pirámide usando las piezas que les damos. Sigan las instrucciones y observen las caras, aristas y vértices al armarlo.”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Cortan y pegan para formar el sólido, colaborando y verificando que haya 6 caras para el cubo o 4 para la pirámide.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un sólido construido por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proceso, formula preguntas: “¿Cuántas caras tiene tu figura? ¿Son todas iguales? ¿Cuántos vértices puedes contar?”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dibujar otro sólido diferente o buscar en el aula objetos que tengan forma de sólidos y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Pueden trabajar con un compañero que les ayude, usar figuras sólidas más grandes o con colores distintos para diferenciar caras y aristas, y recibir instrucciones adicionales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que lo que aprendieron en la anterior les ayudará para la siguiente: “Ahora que identificamos y describimos los sólidos, los relacionamos con objetos reales, y finalmente construimos uno, veamos qué aprendimos y qué nos quedó más claro.”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cada uno diga una característica de un sólido o nombre un sólido aprendido. Luego, en la pizarra escribe un mapa mental colectivo con las palabras clave: caras, aristas, vértices, cubo, esfera, cilindro, cono, pirámide.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y escuchan al docente organizar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en su hoja o en voz alta:</w:t>
      </w:r>
    </w:p>
    <w:p>
      <w:pPr>
        <w:numPr>
          <w:ilvl w:val="0"/>
          <w:numId w:val="8"/>
        </w:numPr>
      </w:pPr>
      <w:r>
        <w:rPr/>
        <w:t xml:space="preserve">¿Qué sólido te pareció más fácil de reconocer y por qué?</w:t>
      </w:r>
    </w:p>
    <w:p>
      <w:pPr>
        <w:numPr>
          <w:ilvl w:val="0"/>
          <w:numId w:val="8"/>
        </w:numPr>
      </w:pPr>
      <w:r>
        <w:rPr/>
        <w:t xml:space="preserve">¿Cómo te ayudó construir un sólido a entenderlo mejor?</w:t>
      </w:r>
    </w:p>
    <w:p>
      <w:pPr>
        <w:numPr>
          <w:ilvl w:val="0"/>
          <w:numId w:val="8"/>
        </w:numPr>
      </w:pPr>
      <w:r>
        <w:rPr/>
        <w:t xml:space="preserve">¿En qué objetos de tu casa puedes encontrar sólidos como los que vimos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 sus observaciones y construcciones, corrige suavemente errores comunes y resalta la importancia del trabajo colaborativo y la curiosidad.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más figuras y cómo estas nos ayudan en otras áreas como arte, construcción y tecnología.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encuentren 3 objetos que tengan forma de sólidos geométricos y los dibujen o tomen fotos para mostrar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tres sólidos geométricos comunes (Actividad 1).</w:t>
      </w:r>
    </w:p>
    <w:p>
      <w:pPr>
        <w:numPr>
          <w:ilvl w:val="0"/>
          <w:numId w:val="9"/>
        </w:numPr>
      </w:pPr>
      <w:r>
        <w:rPr/>
        <w:t xml:space="preserve">Describe características básicas (caras, aristas, vértices) con precisión (Actividad 1 y 3).</w:t>
      </w:r>
    </w:p>
    <w:p>
      <w:pPr>
        <w:numPr>
          <w:ilvl w:val="0"/>
          <w:numId w:val="9"/>
        </w:numPr>
      </w:pPr>
      <w:r>
        <w:rPr/>
        <w:t xml:space="preserve">Relaciona objetos cotidianos con los sólidos aprendidos (Actividad 2).</w:t>
      </w:r>
    </w:p>
    <w:p>
      <w:pPr>
        <w:numPr>
          <w:ilvl w:val="0"/>
          <w:numId w:val="9"/>
        </w:numPr>
      </w:pPr>
      <w:r>
        <w:rPr/>
        <w:t xml:space="preserve">Construye un modelo físico de un sólido respetando sus elementos geométricos (Actividad 3).</w:t>
      </w:r>
    </w:p>
    <w:p>
      <w:pPr>
        <w:numPr>
          <w:ilvl w:val="0"/>
          <w:numId w:val="9"/>
        </w:numPr>
      </w:pPr>
      <w:r>
        <w:rPr/>
        <w:t xml:space="preserve">Participa activamente en las reflexiones y actividades grupales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las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con dibujos y respuestas.</w:t>
      </w:r>
    </w:p>
    <w:p>
      <w:pPr>
        <w:numPr>
          <w:ilvl w:val="0"/>
          <w:numId w:val="10"/>
        </w:numPr>
      </w:pPr>
      <w:r>
        <w:rPr/>
        <w:t xml:space="preserve">Evaluación oral mediante preguntas durante la síntesis y reflexión.</w:t>
      </w:r>
    </w:p>
    <w:p>
      <w:pPr>
        <w:numPr>
          <w:ilvl w:val="0"/>
          <w:numId w:val="10"/>
        </w:numPr>
      </w:pPr>
      <w:r>
        <w:rPr/>
        <w:t xml:space="preserve">Portafolio con el modelo construido y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nombres y características de sólidos.</w:t>
      </w:r>
    </w:p>
    <w:p>
      <w:pPr>
        <w:numPr>
          <w:ilvl w:val="0"/>
          <w:numId w:val="11"/>
        </w:numPr>
      </w:pPr>
      <w:r>
        <w:rPr/>
        <w:t xml:space="preserve">Respuestas a preguntas de relación entre objetos y sólidos.</w:t>
      </w:r>
    </w:p>
    <w:p>
      <w:pPr>
        <w:numPr>
          <w:ilvl w:val="0"/>
          <w:numId w:val="11"/>
        </w:numPr>
      </w:pPr>
      <w:r>
        <w:rPr/>
        <w:t xml:space="preserve">Modelos físicos construidos de sólidos geométricos.</w:t>
      </w:r>
    </w:p>
    <w:p>
      <w:pPr>
        <w:numPr>
          <w:ilvl w:val="0"/>
          <w:numId w:val="11"/>
        </w:numPr>
      </w:pPr>
      <w:r>
        <w:rPr/>
        <w:t xml:space="preserve">Participación en discusiones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36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E5F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EC0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BBF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E85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6B3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65F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C9F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FB3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E1F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133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2026-09-26T00:38:25-05:00</dcterms:created>
  <dcterms:modified xsi:type="dcterms:W3CDTF">2026-09-26T00:38:25-05:00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