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Agua y Agricultura: Gestión Sostenible de los Recursos Hídricos para el Desarrollo Agropecuario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agrícola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en Ingeniería Agrícola y aborda temas fundamentales como la definición y clasificación de los recursos hídricos superficiales y subterráneos, su distribución geográfica, e importancia para el desarrollo humano y los ecosistemas. Se profundiza en el ciclo del agua —evaporación, condensación, precipitación, infiltración y escurrimiento— y su impacto en la disponibilidad del recurso hídrico. Además, se analizan las principales fuentes de contaminación del agua y sus efectos en la calidad, vinculándolos con las prácticas agrícolas.</w:t>
      </w:r>
    </w:p>
    <w:p>
      <w:pPr/>
      <w:r>
        <w:rPr/>
        <w:t xml:space="preserve">Los estudiantes aprenderán a examinar los sistemas y métodos de riego aplicables en entornos productivos, seleccionar técnicas de distribución de agua adecuadas para diferentes especies y sistemas, y reconocer prácticas sostenibles para el manejo eficiente del agua en sistemas agropecuarios e hidrobiológicos. Este aprendizaje es crucial para que puedan contribuir al manejo responsable del recurso hídrico, optimizando la productividad y promoviendo la sostenibilidad ambiental, aspectos claves para su vida profesional y la conservación de los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Examinar sistemas y métodos de riego disponibles en el entorno productivo y relacionarlos con actividades agropecuarias e hidrobiológicas.</w:t>
      </w:r>
    </w:p>
    <w:p>
      <w:pPr>
        <w:numPr>
          <w:ilvl w:val="0"/>
          <w:numId w:val="1"/>
        </w:numPr>
      </w:pPr>
      <w:r>
        <w:rPr/>
        <w:t xml:space="preserve">Seleccionar técnicas de distribución de agua adecuadas según las características de las especies y sistemas de producción.</w:t>
      </w:r>
    </w:p>
    <w:p>
      <w:pPr>
        <w:numPr>
          <w:ilvl w:val="0"/>
          <w:numId w:val="1"/>
        </w:numPr>
      </w:pPr>
      <w:r>
        <w:rPr/>
        <w:t xml:space="preserve">Reconocer prácticas sostenibles de manejo del agua aplicables a sistemas productivos agropecuarios e hidrobiológicos.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proyector multimedia.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videos y simuladores.</w:t>
      </w:r>
    </w:p>
    <w:p>
      <w:pPr>
        <w:numPr>
          <w:ilvl w:val="0"/>
          <w:numId w:val="2"/>
        </w:numPr>
      </w:pPr>
      <w:r>
        <w:rPr/>
        <w:t xml:space="preserve">Material impreso: mapas de distribución hídrica regional y fichas de sistemas de riego.</w:t>
      </w:r>
    </w:p>
    <w:p>
      <w:pPr>
        <w:numPr>
          <w:ilvl w:val="0"/>
          <w:numId w:val="2"/>
        </w:numPr>
      </w:pPr>
      <w:r>
        <w:rPr/>
        <w:t xml:space="preserve">Videos cortos sobre el ciclo del agua y contaminación hídrica (3-5 minutos cada uno).</w:t>
      </w:r>
    </w:p>
    <w:p>
      <w:pPr>
        <w:numPr>
          <w:ilvl w:val="0"/>
          <w:numId w:val="2"/>
        </w:numPr>
      </w:pPr>
      <w:r>
        <w:rPr/>
        <w:t xml:space="preserve">Simulador interactivo online del ciclo del agua (ejemplo: PHET o similar).</w:t>
      </w:r>
    </w:p>
    <w:p>
      <w:pPr>
        <w:numPr>
          <w:ilvl w:val="0"/>
          <w:numId w:val="2"/>
        </w:numPr>
      </w:pPr>
      <w:r>
        <w:rPr/>
        <w:t xml:space="preserve">Cartulinas, marcadores, y hojas para mapas mentales o esquemas.</w:t>
      </w:r>
    </w:p>
    <w:p>
      <w:pPr>
        <w:numPr>
          <w:ilvl w:val="0"/>
          <w:numId w:val="2"/>
        </w:numPr>
      </w:pPr>
      <w:r>
        <w:rPr/>
        <w:t xml:space="preserve">Formulario para encuesta rápida y ticket de salida (impresos o digitales).</w:t>
      </w:r>
    </w:p>
    <w:p>
      <w:pPr>
        <w:numPr>
          <w:ilvl w:val="0"/>
          <w:numId w:val="2"/>
        </w:numPr>
      </w:pPr>
      <w:r>
        <w:rPr/>
        <w:t xml:space="preserve">Material para realizar un análisis básico de calidad de agua (opcional, según disponibilidad): tiras reactivas para pH y turbidez.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ecosistemas y elementos naturales.</w:t>
      </w:r>
    </w:p>
    <w:p>
      <w:pPr>
        <w:numPr>
          <w:ilvl w:val="0"/>
          <w:numId w:val="3"/>
        </w:numPr>
      </w:pPr>
      <w:r>
        <w:rPr/>
        <w:t xml:space="preserve">Familiaridad con términos científicos básicos de ciencias naturales.</w:t>
      </w:r>
    </w:p>
    <w:p>
      <w:pPr>
        <w:numPr>
          <w:ilvl w:val="0"/>
          <w:numId w:val="3"/>
        </w:numPr>
      </w:pPr>
      <w:r>
        <w:rPr/>
        <w:t xml:space="preserve">Habilidades para trabajo colaborativo y uso básico de tecnologías digitales.</w:t>
      </w:r>
    </w:p>
    <w:p>
      <w:pPr>
        <w:numPr>
          <w:ilvl w:val="0"/>
          <w:numId w:val="3"/>
        </w:numPr>
      </w:pPr>
      <w:r>
        <w:rPr/>
        <w:t xml:space="preserve">Comprensión inicial del concepto de recurso natural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Recursos Hídricos y el Ciclo del Agua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recursos hídricos y su ciclo para comprender su importancia en la agricultura y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compartir alguna experiencia o conocimiento sobre cómo se usa el agua en la agricultura o en sus comunidades? ¿Han visto diferentes formas de regar plantas o cultivos?"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solo el 1% del agua en el planeta está disponible para consumo humano y agrícola? ¿Cómo creen que esto afecta la producción de alimentos?"</w:t>
      </w:r>
    </w:p>
    <w:p>
      <w:pPr>
        <w:numPr>
          <w:ilvl w:val="0"/>
          <w:numId w:val="5"/>
        </w:numPr>
      </w:pPr>
      <w:r>
        <w:rPr/>
        <w:t xml:space="preserve">Se muestra un video corto (3 min) que ilustra el ciclo del agua y su relevancia.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estos conceptos es vital para usar el agua de forma eficiente en la agricultura y así contribuir al desarrollo sostenible y la protección del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entorno y posibles actividades futuras.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recursos hídricos, tipos (superficiales y subterráneos), distribución geográfica y ciclo del agua con apoyo visual (mapas, diagramas y videos interactivos).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los tipos de recursos hídricos y su distribución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Examinar los tipos y distribución de recursos hídricos.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mapas impresos y fichas con información sobre recursos hídricos superficiales y subterráneos. Deben identificar en el mapa las zonas con mayor disponibilidad y discutir causas.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anotado con zonas y breve explicación escrita.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esta zona tiene más agua superficial?" o "¿Cómo influye la geografía en la disponibilidad?"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Simulación del ciclo del agua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etapas y dinámica del ciclo del agua.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Con tablets o computadoras, en parejas, los estudiantes exploran un simulador interactivo del ciclo del agua, observando evaporación, condensación, precipitación, infiltración y escurrimiento.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esquemático de cada proceso con ejemplos agrícolas.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preguntas: "¿Cómo afecta el ciclo del agua la cantidad de agua disponible para riego? ¿Qué etapa es clave para la recarga de agua subterránea?"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Discusión guiada sobre el impacto del ciclo del agua en la agricultura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ciclo del agua con la gestión agrícola.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apoyo de la pizarra, los estudiantes comparten sus hallazgos y responden: "¿Qué problemas podrían surgir si alguna etapa del ciclo se altera?"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integración y resaltar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Explorar videos adicionales sobre recursos hídricos o investigar casos locales de manejo del agua.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Recibir ayuda directa y material visual simplificado; trabajar en parejas para apoyar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se explorará cómo se aprovecha el agua en sistemas de riego y prácticas sostenibles para cuidar este recurso.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3 palabras o frases que resumen lo aprendido sobre recursos hídricos y el ciclo del agua.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del ciclo del agua me parece más importante para la agricultura? ¿Por qué?</w:t>
      </w:r>
    </w:p>
    <w:p>
      <w:pPr>
        <w:numPr>
          <w:ilvl w:val="0"/>
          <w:numId w:val="9"/>
        </w:numPr>
      </w:pPr>
      <w:r>
        <w:rPr/>
        <w:t xml:space="preserve">¿Cómo puedo aplicar lo aprendido en mi entorno o futuro trabajo?</w:t>
      </w:r>
    </w:p>
    <w:p>
      <w:pPr>
        <w:numPr>
          <w:ilvl w:val="0"/>
          <w:numId w:val="9"/>
        </w:numPr>
      </w:pPr>
      <w:r>
        <w:rPr/>
        <w:t xml:space="preserve">¿Qué dudas tengo sobre el uso del agua en la producción agropecuaria?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alta, comenta aciertos y responde dudas inmediatas.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analizarán los métodos de riego y contaminación para aplicar el conocimiento en soluciones prácticas.</w:t>
      </w:r>
    </w:p>
    <w:p>
      <w:pPr/>
      <w:r>
        <w:rPr/>
        <w:t xml:space="preserve">Sesión 2: Sistemas de Riego, Distribución del Agua y Manejo Sostenible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e introducir los sistemas de riego y prácticas sostenibles para la gestión del agua en la agricultura.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"Recordemos: ¿Qué es el ciclo del agua? ¿Cuáles tipos de recursos hídricos existen? ¿Por qué es importante conocerlos para la agricultura?"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comparativa de un campo con riego eficiente y otro con desperdicio de agua, preguntando: "¿Qué diferencias ven? ¿Cómo afecta esto a la producción y al medio ambiente?"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elegir y aplicar técnicas de riego que optimizan el uso del agua, preservando el medio ambiente y mejorando los cultivos.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los sistemas de riego comunes (superficial, por aspersión y localizado), técnicas de distribución de agua según especies y sistemas, y prácticas sostenibles para manejo hídrico.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comparativo de sistemas de riego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Examinar y relacionar sistemas de riego con actividades agropecuarias.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fichas con descripción y fotos de distintos sistemas de riego. Deben analizar ventajas, desventajas y aplicabilidad según tipo de cultivo o especie.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con preguntas: "¿Qué sistema usarían para un cultivo de hortalizas? ¿Y para árboles frutales?"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Selección de técnica de distribución de agua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Seleccionar técnicas de distribución adecuadas según características de especies y sistemas.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recibe un caso práctico con características de cultivo y condiciones del terreno. Deben elegir la técnica de riego más adecuada y justificar su elección por escrito.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justificación.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y ofrece retroalimentación puntual, aclarando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Identificación de prácticas sostenibles y fuentes de contaminación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prácticas sostenibles y fuentes de contaminación del agua en sistemas productivos.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proyecta una lista de fuentes comunes de contaminación hídrica (domésticas, industriales, agrícolas, urbanas). Los estudiantes discuten y proponen prácticas para minimizar impactos en la agricultura.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prácticas sostenibles anotada en la pizarra.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Investigar y preparar breve exposición sobre innovaciones tecnológicas en riego sostenible.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Trabajar en parejas con guía detallada para seleccionar técnicas de riego y prácticas sostenibles.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importancia de aplicar estos conocimientos en su contexto profesional para optimizar recursos y proteger el ambiente.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realizan un ticket de salida respondiendo:</w:t>
      </w:r>
    </w:p>
    <w:p>
      <w:pPr>
        <w:numPr>
          <w:ilvl w:val="0"/>
          <w:numId w:val="15"/>
        </w:numPr>
      </w:pPr>
      <w:r>
        <w:rPr/>
        <w:t xml:space="preserve">¿Cuál sistema de riego escogería para un cultivo de su región y por qué?</w:t>
      </w:r>
    </w:p>
    <w:p>
      <w:pPr>
        <w:numPr>
          <w:ilvl w:val="0"/>
          <w:numId w:val="15"/>
        </w:numPr>
      </w:pPr>
      <w:r>
        <w:rPr/>
        <w:t xml:space="preserve">Nombre una práctica sostenible para el manejo del agua que aprendió hoy.</w:t>
      </w:r>
    </w:p>
    <w:p>
      <w:pPr>
        <w:numPr>
          <w:ilvl w:val="0"/>
          <w:numId w:val="15"/>
        </w:numPr>
      </w:pPr>
      <w:r>
        <w:rPr/>
        <w:t xml:space="preserve">¿Cómo evitarían la contaminación del agua en un entorno agrícola?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relacionan el ciclo del agua con los sistemas de riego que estudiamos?</w:t>
      </w:r>
    </w:p>
    <w:p>
      <w:pPr>
        <w:numPr>
          <w:ilvl w:val="0"/>
          <w:numId w:val="16"/>
        </w:numPr>
      </w:pPr>
      <w:r>
        <w:rPr/>
        <w:t xml:space="preserve">¿Qué impacto tendría una mala gestión del agua en la producción agropecuaria y el medio ambiente?</w:t>
      </w:r>
    </w:p>
    <w:p>
      <w:pPr>
        <w:numPr>
          <w:ilvl w:val="0"/>
          <w:numId w:val="16"/>
        </w:numPr>
      </w:pPr>
      <w:r>
        <w:rPr/>
        <w:t xml:space="preserve">¿Qué habilidades creen que desarrollaron en estas sesiones para su futuro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y comenta respuestas seleccionadas, enfatizando logros y aclarando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en sus comunidades o prácticas agrícolas locales la aplicación de estos sistemas y a reflexionar sobre posibles mejoras.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Realizar una breve investigación y reporte sobre una técnica de riego sostenible utilizada en su región o país, incluyendo beneficios y desafíos.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(inicio).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análisis, selección y discusión en desarrollo de ambas sesiones.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Ticket de salida en sesión 2 y tarea de investigación.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los tipos y distribución de recursos hídricos (Objetivo CE.2.1).</w:t>
      </w:r>
    </w:p>
    <w:p>
      <w:pPr>
        <w:numPr>
          <w:ilvl w:val="0"/>
          <w:numId w:val="18"/>
        </w:numPr>
      </w:pPr>
      <w:r>
        <w:rPr/>
        <w:t xml:space="preserve">Analiza y selecciona adecuadamente sistemas y técnicas de riego para diferentes especies y sistemas (Objetivo CE.2.2).</w:t>
      </w:r>
    </w:p>
    <w:p>
      <w:pPr>
        <w:numPr>
          <w:ilvl w:val="0"/>
          <w:numId w:val="18"/>
        </w:numPr>
      </w:pPr>
      <w:r>
        <w:rPr/>
        <w:t xml:space="preserve">Reconoce y propone prácticas sostenibles de manejo del agua aplicables a sistemas productivos (Objetivo CE.3.1).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de participación y análisis en actividades grupales.</w:t>
      </w:r>
    </w:p>
    <w:p>
      <w:pPr>
        <w:numPr>
          <w:ilvl w:val="0"/>
          <w:numId w:val="19"/>
        </w:numPr>
      </w:pPr>
      <w:r>
        <w:rPr/>
        <w:t xml:space="preserve">Rúbrica para evaluar tabla comparativa y justificación escrita en selección de técnicas de riego.</w:t>
      </w:r>
    </w:p>
    <w:p>
      <w:pPr>
        <w:numPr>
          <w:ilvl w:val="0"/>
          <w:numId w:val="19"/>
        </w:numPr>
      </w:pPr>
      <w:r>
        <w:rPr/>
        <w:t xml:space="preserve">Revisión del ticket de salida y reporte escrito de tarea para valorar comprensión y reflexión.</w:t>
      </w:r>
    </w:p>
    <w:p>
      <w:pPr>
        <w:numPr>
          <w:ilvl w:val="0"/>
          <w:numId w:val="19"/>
        </w:numPr>
      </w:pPr>
      <w:r>
        <w:rPr/>
        <w:t xml:space="preserve">Autoevaluación y coevaluación durante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anotados y esquemas del ciclo del agua.</w:t>
      </w:r>
    </w:p>
    <w:p>
      <w:pPr>
        <w:numPr>
          <w:ilvl w:val="0"/>
          <w:numId w:val="20"/>
        </w:numPr>
      </w:pPr>
      <w:r>
        <w:rPr/>
        <w:t xml:space="preserve">Tabla comparativa y justificación escrita de selección de sistemas de riego.</w:t>
      </w:r>
    </w:p>
    <w:p>
      <w:pPr>
        <w:numPr>
          <w:ilvl w:val="0"/>
          <w:numId w:val="20"/>
        </w:numPr>
      </w:pPr>
      <w:r>
        <w:rPr/>
        <w:t xml:space="preserve">Listas colectivas de prácticas sostenibles y fuentes de contaminación.</w:t>
      </w:r>
    </w:p>
    <w:p>
      <w:pPr>
        <w:numPr>
          <w:ilvl w:val="0"/>
          <w:numId w:val="20"/>
        </w:numPr>
      </w:pPr>
      <w:r>
        <w:rPr/>
        <w:t xml:space="preserve">Tickets de salida con respuestas reflexivas y reporte de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011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D82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C8A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FC7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3CC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2CA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800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93D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728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61A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0ED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47A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762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3F0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F02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5C6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9C9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667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D4A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EA8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2026-09-25T21:21:33-05:00</dcterms:created>
  <dcterms:modified xsi:type="dcterms:W3CDTF">2026-09-25T21:21:33-05:00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