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Profesional Escrita: Clave para tu Éxito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y apliquen las características esenciales de la comunicación profesional escrita. A través de una sesión de dos horas, los estudiantes aprenderán a identificar las cualidades que hacen que un texto escrito sea claro, coherente, formal y adecuado para el ámbito laboral. La comunicación escrita profesional es crucial para transmitir ideas, instrucciones y reportes en sus futuras carreras técnicas, facilitando la colaboración efectiva y la presentación adecuada de información.</w:t>
      </w:r>
    </w:p>
    <w:p>
      <w:pPr/>
      <w:r>
        <w:rPr/>
        <w:t xml:space="preserve">Además, se fomentará el desarrollo de competencias comunicativas que les permitirán destacar en sus ambientes laborales, mejorando su capacidad para redactar documentos, correos electrónicos, informes y otros textos profesionales con precisión y eficacia. La metodología se basa en el Diseño Universal para el Aprendizaje, garantizando que todos los estudiantes tengan múltiples formas de acceder, expresar y motivarse en su aprendizaje, atendiendo a la diversidad del aula.</w:t>
      </w:r>
    </w:p>
    <w:p>
      <w:pPr/>
      <w:r>
        <w:rPr/>
        <w:t xml:space="preserve">Este conocimiento conecta directamente con situaciones cotidianas y profesionales, como redactar informes técnicos o comunicarse con supervisores y colegas, fortaleciendo su perfil profesional y facilitando su inserción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comunicación profesional escrita.</w:t>
      </w:r>
    </w:p>
    <w:p>
      <w:pPr>
        <w:numPr>
          <w:ilvl w:val="0"/>
          <w:numId w:val="1"/>
        </w:numPr>
      </w:pPr>
      <w:r>
        <w:rPr/>
        <w:t xml:space="preserve">Analizar ejemplos de textos escritos para reconocer aspectos formales y estructurales adecuados.</w:t>
      </w:r>
    </w:p>
    <w:p>
      <w:pPr>
        <w:numPr>
          <w:ilvl w:val="0"/>
          <w:numId w:val="1"/>
        </w:numPr>
      </w:pPr>
      <w:r>
        <w:rPr/>
        <w:t xml:space="preserve">Aplicar normas básicas de redacción profesional en la elaboración de un texto breve.</w:t>
      </w:r>
    </w:p>
    <w:p>
      <w:pPr>
        <w:numPr>
          <w:ilvl w:val="0"/>
          <w:numId w:val="1"/>
        </w:numPr>
      </w:pPr>
      <w:r>
        <w:rPr/>
        <w:t xml:space="preserve">Evaluar la importancia de la comunicación profesional escrita en su contexto técnico-laboral.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procesador de texto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y definiciones clave.</w:t>
      </w:r>
    </w:p>
    <w:p>
      <w:pPr>
        <w:numPr>
          <w:ilvl w:val="0"/>
          <w:numId w:val="2"/>
        </w:numPr>
      </w:pPr>
      <w:r>
        <w:rPr/>
        <w:t xml:space="preserve">Hojas impresas con fragmentos de textos profesionales y no profesionales.</w:t>
      </w:r>
    </w:p>
    <w:p>
      <w:pPr>
        <w:numPr>
          <w:ilvl w:val="0"/>
          <w:numId w:val="2"/>
        </w:numPr>
      </w:pPr>
      <w:r>
        <w:rPr/>
        <w:t xml:space="preserve">Material para notas adhesivas o marcadores.</w:t>
      </w:r>
    </w:p>
    <w:p>
      <w:pPr>
        <w:numPr>
          <w:ilvl w:val="0"/>
          <w:numId w:val="2"/>
        </w:numPr>
      </w:pPr>
      <w:r>
        <w:rPr/>
        <w:t xml:space="preserve">Videos breves (3-5 minutos) sobre comunicación profesional escrita.</w:t>
      </w:r>
    </w:p>
    <w:p>
      <w:pPr>
        <w:numPr>
          <w:ilvl w:val="0"/>
          <w:numId w:val="2"/>
        </w:numPr>
      </w:pPr>
      <w:r>
        <w:rPr/>
        <w:t xml:space="preserve">Conexión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gramaticales y ortografía.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escritos.</w:t>
      </w:r>
    </w:p>
    <w:p>
      <w:pPr>
        <w:numPr>
          <w:ilvl w:val="0"/>
          <w:numId w:val="3"/>
        </w:numPr>
      </w:pPr>
      <w:r>
        <w:rPr/>
        <w:t xml:space="preserve">Experiencia previa escribiendo textos simples (como correos o notas).</w:t>
      </w:r>
    </w:p>
    <w:p>
      <w:pPr>
        <w:numPr>
          <w:ilvl w:val="0"/>
          <w:numId w:val="3"/>
        </w:numPr>
      </w:pPr>
      <w:r>
        <w:rPr/>
        <w:t xml:space="preserve">Familiaridad con el uso básico de procesadores de texto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 comunicación escrita profesional es una herramienta fundamental para su éxito en el ámbito técnico y cómo conocer sus características facilitará la elaboración de documentos claros y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fragmentos de texto en pantalla, uno informal y otro formal. Pregunta: “¿Cuál de estos dos textos creen que es adecuado para enviar a un jefe o cliente?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una idea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70% de los errores en proyectos técnicos se deben a una comunicación escrita confusa o inadecuada.” Pregunta: “¿Se imaginan lo que puede pasar si un técnico no escribe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opiniones breves, mostrando interés en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concretas en sus futuros trabajos: reportes, órdenes de trabajo, correos con supervisores, manuales de uso, etc. Explica que dominar la comunicación escrita profesional les ayudará a destacar y evitar errores costosos.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situaciones propias donde aplicarán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clave de la comunicación profesional escrita usando una presentación visual que incluye:</w:t>
      </w:r>
    </w:p>
    <w:p>
      <w:pPr>
        <w:numPr>
          <w:ilvl w:val="0"/>
          <w:numId w:val="4"/>
        </w:numPr>
      </w:pPr>
      <w:r>
        <w:rPr/>
        <w:t xml:space="preserve">Claridad y precisión</w:t>
      </w:r>
    </w:p>
    <w:p>
      <w:pPr>
        <w:numPr>
          <w:ilvl w:val="0"/>
          <w:numId w:val="4"/>
        </w:numPr>
      </w:pPr>
      <w:r>
        <w:rPr/>
        <w:t xml:space="preserve">Uso de un lenguaje formal y técnico adecuado</w:t>
      </w:r>
    </w:p>
    <w:p>
      <w:pPr>
        <w:numPr>
          <w:ilvl w:val="0"/>
          <w:numId w:val="4"/>
        </w:numPr>
      </w:pPr>
      <w:r>
        <w:rPr/>
        <w:t xml:space="preserve">Estructura lógica y coherente</w:t>
      </w:r>
    </w:p>
    <w:p>
      <w:pPr>
        <w:numPr>
          <w:ilvl w:val="0"/>
          <w:numId w:val="4"/>
        </w:numPr>
      </w:pPr>
      <w:r>
        <w:rPr/>
        <w:t xml:space="preserve">Ortografía y gramática correctas</w:t>
      </w:r>
    </w:p>
    <w:p>
      <w:pPr>
        <w:numPr>
          <w:ilvl w:val="0"/>
          <w:numId w:val="4"/>
        </w:numPr>
      </w:pPr>
      <w:r>
        <w:rPr/>
        <w:t xml:space="preserve">Objetividad y enfoque en el receptor</w:t>
      </w:r>
    </w:p>
    <w:p>
      <w:pPr/>
      <w:r>
        <w:rPr/>
        <w:t xml:space="preserve">Los conceptos se presentan con ejemplos visuales y auditivos, incluyendo videos cortos para atender diversos estilos de aprendizaje.</w:t>
      </w:r>
    </w:p>
    <w:p>
      <w:pPr/>
      <w:r>
        <w:rPr>
          <w:b w:val="1"/>
          <w:bCs w:val="1"/>
        </w:rPr>
        <w:t xml:space="preserve">Actividad 1: Análisis comparativo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comunicación profesional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dos textos impresos: uno con características profesionales y otro con errores evidentes. Deben subrayar diferencias y listar características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detectadas y ejemplos señalados.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como “¿Qué hace que este texto sea más claro?”, “¿Qué errores afectan la comprensión?” y ofrece apoyo a grupos con dudas.</w:t>
      </w:r>
    </w:p>
    <w:p>
      <w:pPr/>
      <w:r>
        <w:rPr>
          <w:b w:val="1"/>
          <w:bCs w:val="1"/>
        </w:rPr>
        <w:t xml:space="preserve">Actividad 2: Redacción guiada de un texto profesional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de redacción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 correo electrónico dirigido a un supervisor informando sobre el estado de un proyecto técnico, utilizando las características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digital o escrito del correo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estructura y revisión inicial, motivando la corrección y mejora continua.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aplicación de la comunicación profesional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leen sus correos. El grupo y docente resaltan fortalezas y ofrecen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reflexivas y enfatiza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una infografía digital con las características de la comunicación profesional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asistencia individualizada para redactar el correo, uso de esquemas o plantillas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el análisis de textos ayuda a redactar mejor y cómo leer en voz alta permite mejorar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nota adhesiva “La característica más importante de la comunicación profesional escrita para mí es…” y la coloca en un cartel colectivo para visualización.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 elección, fomentando el recuerdo activo.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aplicar hoy las características de la comunicación profesional escrita en mis tareas técnicas?</w:t>
      </w:r>
    </w:p>
    <w:p>
      <w:pPr>
        <w:numPr>
          <w:ilvl w:val="0"/>
          <w:numId w:val="9"/>
        </w:numPr>
      </w:pPr>
      <w:r>
        <w:rPr/>
        <w:t xml:space="preserve">¿Qué aspecto de la comunicación escrita me resultó más fácil y cuál necesito mejorar?</w:t>
      </w:r>
    </w:p>
    <w:p>
      <w:pPr>
        <w:numPr>
          <w:ilvl w:val="0"/>
          <w:numId w:val="9"/>
        </w:numPr>
      </w:pPr>
      <w:r>
        <w:rPr/>
        <w:t xml:space="preserve">¿Por qué es importante que la comunicación escrita sea clara y formal en un ambiente laboral?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durante la síntesis y reflexión, resaltando logros y áreas de mejora, motivando a continuar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profundizarán en formatos específicos de documentos técnicos y que las habilidades vistas hoy serán la base para esos aprendizajes.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 informe breve sobre una actividad técnica realizada en su entorno, aplicando las características aprendidas. Se entregará en la siguiente clase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textos y redacción guiada) y sumativa al cierre (evaluación del correo redactado y síntesis reflexiva).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la comunicación profesional escrita (relacionado con objetivo 1).</w:t>
      </w:r>
    </w:p>
    <w:p>
      <w:pPr>
        <w:numPr>
          <w:ilvl w:val="0"/>
          <w:numId w:val="10"/>
        </w:numPr>
      </w:pPr>
      <w:r>
        <w:rPr/>
        <w:t xml:space="preserve">Aplica adecuadamente normas básicas de redacción profesional en un texto (objetivo 3).</w:t>
      </w:r>
    </w:p>
    <w:p>
      <w:pPr>
        <w:numPr>
          <w:ilvl w:val="0"/>
          <w:numId w:val="10"/>
        </w:numPr>
      </w:pPr>
      <w:r>
        <w:rPr/>
        <w:t xml:space="preserve">Analiza ejemplos con criterio sobre formalidad y estructura (objetivo 2).</w:t>
      </w:r>
    </w:p>
    <w:p>
      <w:pPr>
        <w:numPr>
          <w:ilvl w:val="0"/>
          <w:numId w:val="10"/>
        </w:numPr>
      </w:pPr>
      <w:r>
        <w:rPr/>
        <w:t xml:space="preserve">Reflexiona sobre la importancia y aplicación de la comunicación escrita en su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textos y correos.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1"/>
        </w:numPr>
      </w:pPr>
      <w:r>
        <w:rPr/>
        <w:t xml:space="preserve">Portafolio digital o físico con los productos escritos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elaboradas en la actividad de análisis.</w:t>
      </w:r>
    </w:p>
    <w:p>
      <w:pPr>
        <w:numPr>
          <w:ilvl w:val="0"/>
          <w:numId w:val="12"/>
        </w:numPr>
      </w:pPr>
      <w:r>
        <w:rPr/>
        <w:t xml:space="preserve">Correos electrónicos redactados individualmente.</w:t>
      </w:r>
    </w:p>
    <w:p>
      <w:pPr>
        <w:numPr>
          <w:ilvl w:val="0"/>
          <w:numId w:val="12"/>
        </w:numPr>
      </w:pPr>
      <w:r>
        <w:rPr/>
        <w:t xml:space="preserve">Participación en la discusión y síntesis final.</w:t>
      </w:r>
    </w:p>
    <w:p>
      <w:pPr>
        <w:numPr>
          <w:ilvl w:val="0"/>
          <w:numId w:val="12"/>
        </w:numPr>
      </w:pPr>
      <w:r>
        <w:rPr/>
        <w:t xml:space="preserve">Notas adhesivas con ideas clave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05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B74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06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E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F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198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6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C1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60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6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6F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CC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2026-09-25T23:30:49-05:00</dcterms:created>
  <dcterms:modified xsi:type="dcterms:W3CDTF">2026-09-25T23:30:49-05:00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