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Igualdad: Procesos Técnicos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satisfacción de necesidades impulsa la creación e innovación técnica, además de reflexionar críticamente sobre cómo intereses, prejuicios, estereotipos y aspiraciones pueden influir en el desarrollo de procesos técnicos, favoreciendo o limitando la igualdad de oportunidades. A través de un proyecto colaborativo, los estudiantes explorarán ejemplos reales y actuales, identificando barreras y proponiendo soluciones inclusivas que promuevan la equidad en la tecnología.</w:t>
      </w:r>
    </w:p>
    <w:p>
      <w:pPr/>
      <w:r>
        <w:rPr/>
        <w:t xml:space="preserve">Este aprendizaje es relevante porque ayuda a los jóvenes a entender que la tecnología no es neutral, sino que está influenciada por factores sociales y culturales que pueden afectar quién tiene acceso y quién no. Al conectar estos conceptos con su vida diaria, como el uso de dispositivos o servicios tecnológicos, los estudiantes desarrollarán una mirada crítica y reflexiva que fomenta valores de inclusión y justicia social en el ámbito tecnológico.</w:t>
      </w:r>
    </w:p>
    <w:p>
      <w:pPr/>
      <w:r>
        <w:rPr/>
        <w:t xml:space="preserve">El enfoque activo y colaborativo del Aprendizaje Basado en Proyectos permitirá que los estudiantes construyan conocimiento mediante la identificación de un problema real relacionado con la igualdad en procesos técnicos, diseñando y presentando una propuesta que integrará lo aprendido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satisfacción de necesidades y la innovación técnica en diferentes contextos.</w:t>
      </w:r>
    </w:p>
    <w:p>
      <w:pPr>
        <w:numPr>
          <w:ilvl w:val="0"/>
          <w:numId w:val="1"/>
        </w:numPr>
      </w:pPr>
      <w:r>
        <w:rPr/>
        <w:t xml:space="preserve">Identificar cómo intereses, prejuicios, estereotipos y aspiraciones pueden influir en la igualdad de oportunidades en procesos técnicos.</w:t>
      </w:r>
    </w:p>
    <w:p>
      <w:pPr>
        <w:numPr>
          <w:ilvl w:val="0"/>
          <w:numId w:val="1"/>
        </w:numPr>
      </w:pPr>
      <w:r>
        <w:rPr/>
        <w:t xml:space="preserve">Reflexionar críticamente sobre las barreras sociales que afectan el desarrollo tecnológico inclusivo.</w:t>
      </w:r>
    </w:p>
    <w:p>
      <w:pPr>
        <w:numPr>
          <w:ilvl w:val="0"/>
          <w:numId w:val="1"/>
        </w:numPr>
      </w:pPr>
      <w:r>
        <w:rPr/>
        <w:t xml:space="preserve">Colaborar en equipo para diseñar una propuesta que promueva la igualdad de oportunidades en un proceso técnico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mapas conceptuales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Dispositivo con acceso a internet para consulta rápida (1 por grupo o pareja)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Hojas de trabajo impresas con guía para el proyecto (1 por estudiante)</w:t>
      </w:r>
    </w:p>
    <w:p>
      <w:pPr>
        <w:numPr>
          <w:ilvl w:val="0"/>
          <w:numId w:val="2"/>
        </w:numPr>
      </w:pPr>
      <w:r>
        <w:rPr/>
        <w:t xml:space="preserve">Ejemplos impresos de procesos técnicos y casos de desigualdad en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proceso técnico.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identificar necesidades básicas y su relación con soluciones técnicas.</w:t>
      </w:r>
    </w:p>
    <w:p>
      <w:pPr>
        <w:numPr>
          <w:ilvl w:val="0"/>
          <w:numId w:val="3"/>
        </w:numPr>
      </w:pPr>
      <w:r>
        <w:rPr/>
        <w:t xml:space="preserve">Capacidad para expresar opiniones y reflexionar sobre temas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cómo la innovación técnica nace de la necesidad humana y cómo factores sociales pueden influir en quién tiene acceso a estos avances.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pensar en alguna tecnología o invento que haya cambiado la vida de muchas personas? ¿Para qué necesidad fue creado?"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ejemplos breves, como el teléfono móvil o la energía solar.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inventos tecnológicos y señala cómo algunas comunidades no tienen acceso igualitario a ellos, generando un reto para imaginar soluciones inclusivas.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"¿Alguna vez han sentido que una tecnología no está pensada para ustedes o para personas como ustedes?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reflexionan sobre la importancia de considerar a todos en el desarrollo técnico.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procesos técnicos y cómo están influenciados por factores sociales, mostrando ejemplos concretos y facilitando la comprensión mediante una breve charla interactiva apoyada con imágenes.</w:t>
      </w:r>
    </w:p>
    <w:p>
      <w:pPr/>
      <w:r>
        <w:rPr>
          <w:b w:val="1"/>
          <w:bCs w:val="1"/>
        </w:rPr>
        <w:t xml:space="preserve">Actividad 1: Identificación de necesidades y barreras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necesidades y procesos técnicos, y reconocer barreras sociales que influyen en su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caso impreso que describe un proceso técnico y una situación donde hay desigualdad o exclusión (por ejemplo, acceso a dispositivos para personas con discapacidad, o tecnologías en comunidades rurales).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al grupo que identifique la necesidad que busca satisfacer el proceso técnico y que discutan qué intereses, prejuicios o estereotipos podrían estar afectando la igualdad de acceso.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anotan sus conclusiones en una cartulina, señalando la necesidad y las barreras sociales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"¿Quiénes se benefician con esta tecnología? ¿Quiénes podrían quedar excluidos? ¿Qué prejuicios podrían estar presentes?"</w:t>
      </w:r>
    </w:p>
    <w:p>
      <w:pPr/>
      <w:r>
        <w:rPr>
          <w:b w:val="1"/>
          <w:bCs w:val="1"/>
        </w:rPr>
        <w:t xml:space="preserve">Actividad 2: Propuesta para promover la igualdad en procesos técnicos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propuesta que reduzca barreras sociales en un proceso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utilice la información previa para idear una solución o mejora que haga el proceso técnico más inclusivo.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planifiquen un pequeño proyecto, escribiendo su propuesta y elaborando un esquema visual en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diseñan una propuesta concreta, pensando en cómo eliminar prejuicios y favorecer la 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y esquema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su propuesta ayuda a más personas? ¿Qué cambios sociales o técnicos son necesarios? ¿Cómo podrían implementarla?"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ideas para construir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3 minutos ante el grupo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constructivos.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la presentación y resalta puntos clave de cada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reafirma aprendizajes y conecta las ideas presentadas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ejemplo adicional de proceso técnico con desigualdad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guiada con preguntas sencillas y apoyo visual para facilitar la identificación de necesidades y barreras.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sobre barreras con la necesidad de proponer soluciones inclusivas, motivando el paso a diseñar propuestas concretas. Luego, vincula la importancia de compartir ideas para enriquecer el aprendizaje colectivo y cerrar con una visión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clave que aprendieron sobre la relación entre necesidades, innovación técnica e igualdad de oportunidades.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mentalmente o en diálogo breve:</w:t>
      </w:r>
    </w:p>
    <w:p>
      <w:pPr>
        <w:numPr>
          <w:ilvl w:val="0"/>
          <w:numId w:val="8"/>
        </w:numPr>
      </w:pPr>
      <w:r>
        <w:rPr/>
        <w:t xml:space="preserve">¿Por qué es importante pensar en la igualdad cuando diseñamos una tecnología?</w:t>
      </w:r>
    </w:p>
    <w:p>
      <w:pPr>
        <w:numPr>
          <w:ilvl w:val="0"/>
          <w:numId w:val="8"/>
        </w:numPr>
      </w:pPr>
      <w:r>
        <w:rPr/>
        <w:t xml:space="preserve">¿Cómo pueden nuestros prejuicios afectar la creación de soluciones técnicas?</w:t>
      </w:r>
    </w:p>
    <w:p>
      <w:pPr>
        <w:numPr>
          <w:ilvl w:val="0"/>
          <w:numId w:val="8"/>
        </w:numPr>
      </w:pPr>
      <w:r>
        <w:rPr/>
        <w:t xml:space="preserve">¿Qué aprendimos sobre la colaboración para mejorar los procesos técnicos?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y ofrece retroalimentación positiva y constructiva, destacando el esfuerzo y las ideas innovadoras.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tecnologías y procesos técnicos, identificando oportunidades para hacerlos más inclusivos, preparando el camino para futuras sesiones o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tecnología en casa o escuela que podría mejorarse para ser más accesible o inclusiva y que prepare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sus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participación en actividades, análisis del trabajo en grupo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propuesta elaborada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relación entre necesidades y procesos técnicos (Objetivo 1).</w:t>
      </w:r>
    </w:p>
    <w:p>
      <w:pPr>
        <w:numPr>
          <w:ilvl w:val="0"/>
          <w:numId w:val="10"/>
        </w:numPr>
      </w:pPr>
      <w:r>
        <w:rPr/>
        <w:t xml:space="preserve">Identifica barreras sociales que limitan la igualdad en procesos técnicos (Objetivo 2).</w:t>
      </w:r>
    </w:p>
    <w:p>
      <w:pPr>
        <w:numPr>
          <w:ilvl w:val="0"/>
          <w:numId w:val="10"/>
        </w:numPr>
      </w:pPr>
      <w:r>
        <w:rPr/>
        <w:t xml:space="preserve">Reflexiona críticamente sobre prejuicios e intereses en el desarrollo técnico (Objetivo 3).</w:t>
      </w:r>
    </w:p>
    <w:p>
      <w:pPr>
        <w:numPr>
          <w:ilvl w:val="0"/>
          <w:numId w:val="10"/>
        </w:numPr>
      </w:pPr>
      <w:r>
        <w:rPr/>
        <w:t xml:space="preserve">Colabora efectivamente para diseñar una propuesta inclusiva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valorar la propuesta escrita y presentación oral.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y propuestas inclusivas.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Respuestas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0C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7D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39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F4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78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38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0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DE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62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9E7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3EB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CF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2026-09-26T02:17:58-05:00</dcterms:created>
  <dcterms:modified xsi:type="dcterms:W3CDTF">2026-09-26T02:17:58-05:00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