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 Célula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qué es una célula, su estructura básica, funciones vitales y las diferencias fundamentales entre células procariotas y eucariotas. A través de la metodología de Aprendizaje Basado en Indagación, los jóvenes serán protagonistas de su aprendizaje, formulando preguntas, investigando, y construyendo conocimiento de manera activa y colaborativa.</w:t>
      </w:r>
    </w:p>
    <w:p>
      <w:pPr/>
      <w:r>
        <w:rPr/>
        <w:t xml:space="preserve">El estudio de la célula es esencial porque todos los seres vivos están formados por ellas, y entender su funcionamiento nos ayuda a comprender procesos que ocurren en nuestro propio cuerpo y en el entorno. Además, conocer las diferencias entre tipos celulares amplía la visión sobre la diversidad biológica y la evolución.</w:t>
      </w:r>
    </w:p>
    <w:p>
      <w:pPr/>
      <w:r>
        <w:rPr/>
        <w:t xml:space="preserve">Este aprendizaje conecta con la vida cotidiana de los estudiantes al relacionar la biología celular con temas como la salud, la medicina, la biotecnología y la conservación ambiental, mostrando la importancia de la célula en la ciencia y tecnología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una célula y sus funciones.</w:t>
      </w:r>
    </w:p>
    <w:p>
      <w:pPr>
        <w:numPr>
          <w:ilvl w:val="0"/>
          <w:numId w:val="1"/>
        </w:numPr>
      </w:pPr>
      <w:r>
        <w:rPr/>
        <w:t xml:space="preserve">Diferenciar entre células procariotas y eucariotas, señalando sus características distintivas.</w:t>
      </w:r>
    </w:p>
    <w:p>
      <w:pPr>
        <w:numPr>
          <w:ilvl w:val="0"/>
          <w:numId w:val="1"/>
        </w:numPr>
      </w:pPr>
      <w:r>
        <w:rPr/>
        <w:t xml:space="preserve">Formular preguntas científicas relevantes relacionadas con la estructura y función celular.</w:t>
      </w:r>
    </w:p>
    <w:p>
      <w:pPr>
        <w:numPr>
          <w:ilvl w:val="0"/>
          <w:numId w:val="1"/>
        </w:numPr>
      </w:pPr>
      <w:r>
        <w:rPr/>
        <w:t xml:space="preserve">Investigar y analizar información para construir conocimiento sobre el nivel celular utilizando recursos diversos.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sobre las células, usando vocabulario científico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ampliadas y esquemas impresos de células procariotas y eucariotas (1 por estudiante o grupo)</w:t>
      </w:r>
    </w:p>
    <w:p>
      <w:pPr>
        <w:numPr>
          <w:ilvl w:val="0"/>
          <w:numId w:val="2"/>
        </w:numPr>
      </w:pPr>
      <w:r>
        <w:rPr/>
        <w:t xml:space="preserve">Microscopios ópticos (1 por cada 3-4 estudiantes) y preparaciones de células (epiteliales y bacterianas)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Video corto (3-4 minutos) explicativo sobre la célula y sus tipos (preseleccionado)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</w:t>
      </w:r>
    </w:p>
    <w:p>
      <w:pPr>
        <w:numPr>
          <w:ilvl w:val="0"/>
          <w:numId w:val="2"/>
        </w:numPr>
      </w:pPr>
      <w:r>
        <w:rPr/>
        <w:t xml:space="preserve">Material de papelería: hojas blancas, marcadores, lápices, colores</w:t>
      </w:r>
    </w:p>
    <w:p>
      <w:pPr>
        <w:numPr>
          <w:ilvl w:val="0"/>
          <w:numId w:val="2"/>
        </w:numPr>
      </w:pPr>
      <w:r>
        <w:rPr/>
        <w:t xml:space="preserve">Pizarra y marcadores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niveles de organización biológica (átomos, moléculas, células)</w:t>
      </w:r>
    </w:p>
    <w:p>
      <w:pPr>
        <w:numPr>
          <w:ilvl w:val="0"/>
          <w:numId w:val="3"/>
        </w:numPr>
      </w:pPr>
      <w:r>
        <w:rPr/>
        <w:t xml:space="preserve">Habilidades básicas para formular preguntas y realizar búsquedas de información en fuentes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</w:t>
      </w:r>
    </w:p>
    <w:p>
      <w:pPr>
        <w:numPr>
          <w:ilvl w:val="0"/>
          <w:numId w:val="3"/>
        </w:numPr>
      </w:pPr>
      <w:r>
        <w:rPr/>
        <w:t xml:space="preserve">Familiaridad con el uso básico del microscopio y observación de muestras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qué es una célula, sus partes y funciones, y cómo existen diferentes tipos que forman todos los seres vivos. Resalta la importancia de entender la célula para comprender la vida y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"¿Qué creen que es lo más pequeño que forma a todos los seres vivos, incluso a ustedes mismos?"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registrando sus ideas en la pizarra.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Complementa con ejemplos y conecta con la idea del nivel celular.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nuestro cuerpo hay alrededor de 37 billones de células trabajando sin que nos demos cuenta, manteniéndonos vivos?"</w:t>
      </w:r>
      <w:r>
        <w:rPr/>
        <w:t xml:space="preserve"> Muestra un video corto de 3 minutos que introduce la célula y sus tipos.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</w:t>
      </w:r>
      <w:r>
        <w:rPr>
          <w:i w:val="1"/>
          <w:iCs w:val="1"/>
        </w:rPr>
        <w:t xml:space="preserve">"Cada acción que hacemos, como respirar, movernos o curarnos, depende del funcionamiento correcto de nuestras células. Entender cómo funcionan nos ayuda a cuidar mejor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situaciones relacionadas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investigarán la estructura y función celular a través de actividades de indagación, enfatizando que serán ellos quienes descubran la información y construyan conocimiento.</w:t>
      </w:r>
    </w:p>
    <w:p>
      <w:pPr/>
      <w:r>
        <w:rPr>
          <w:b w:val="1"/>
          <w:bCs w:val="1"/>
        </w:rPr>
        <w:t xml:space="preserve">Actividad 1: Observación microscópica y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visibles de células y formular preguntas científicas.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microscopios con preparaciones de células epiteliales humanas y bacterianas.</w:t>
      </w:r>
    </w:p>
    <w:p>
      <w:pPr>
        <w:numPr>
          <w:ilvl w:val="1"/>
          <w:numId w:val="4"/>
        </w:numPr>
      </w:pPr>
      <w:r>
        <w:rPr/>
        <w:t xml:space="preserve">Indica que observen cuidadosamente y anoten qué partes o estructuras pueden identificar y qué preguntas les surgen sobre lo que ven.</w:t>
      </w:r>
    </w:p>
    <w:p>
      <w:pPr>
        <w:numPr>
          <w:ilvl w:val="1"/>
          <w:numId w:val="4"/>
        </w:numPr>
      </w:pPr>
      <w:r>
        <w:rPr/>
        <w:t xml:space="preserve">Ejemplos de preguntas guía: ¿Por qué algunas células parecen tener estructuras diferentes? ¿Qué función tendrán esas partes?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preguntas formuladas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curiosidad con preguntas como: "¿Qué creen que hace esta estructura? ¿Cómo creen que ayuda a la célula?"</w:t>
      </w:r>
    </w:p>
    <w:p>
      <w:pPr/>
      <w:r>
        <w:rPr>
          <w:b w:val="1"/>
          <w:bCs w:val="1"/>
        </w:rPr>
        <w:t xml:space="preserve">Actividad 2: Investigación en recursos digitales y análisis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células procariotas y eucariotas y comprender sus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preguntas específicas para buscar en internet o libros digitales: 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¿Qué es una célula procariota? ¿Qué organismos están formados por ellas?</w:t>
      </w:r>
    </w:p>
    <w:p>
      <w:pPr>
        <w:numPr>
          <w:ilvl w:val="2"/>
          <w:numId w:val="5"/>
        </w:numPr>
      </w:pPr>
      <w:r>
        <w:rPr/>
        <w:t xml:space="preserve">¿Qué es una célula eucariota? ¿Qué organismos la tienen?</w:t>
      </w:r>
    </w:p>
    <w:p>
      <w:pPr>
        <w:numPr>
          <w:ilvl w:val="2"/>
          <w:numId w:val="5"/>
        </w:numPr>
      </w:pPr>
      <w:r>
        <w:rPr/>
        <w:t xml:space="preserve">¿Cuáles son las diferencias estructurales más importantes entre ambas?</w:t>
      </w:r>
    </w:p>
    <w:p>
      <w:pPr>
        <w:numPr>
          <w:ilvl w:val="1"/>
          <w:numId w:val="5"/>
        </w:numPr>
      </w:pPr>
      <w:r>
        <w:rPr/>
        <w:t xml:space="preserve">Los estudiantes investigan y registran la información en sus hojas de trabajo.</w:t>
      </w:r>
    </w:p>
    <w:p>
      <w:pPr>
        <w:numPr>
          <w:ilvl w:val="1"/>
          <w:numId w:val="5"/>
        </w:numPr>
      </w:pPr>
      <w:r>
        <w:rPr/>
        <w:t xml:space="preserve">Luego, elaboran un cuadro comparativo sencillo en el que diferencian ambos tipos celulares.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respuestas a preguntas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sugiere fuentes confiables y plantea preguntas para profundizar: "¿Por qué creen que las células procariotas no tienen núcleo? ¿Qué ventajas podría tener esto?"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consolidar conocimientos sobre la célula y sus tipos.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3 minutos sus hallazgos y el cuadro comparativo al resto de la clase.</w:t>
      </w:r>
    </w:p>
    <w:p>
      <w:pPr>
        <w:numPr>
          <w:ilvl w:val="1"/>
          <w:numId w:val="6"/>
        </w:numPr>
      </w:pPr>
      <w:r>
        <w:rPr/>
        <w:t xml:space="preserve">El docente modera la discusión, haciendo preguntas y aclarando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conceptuales y refuerza vocabulario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esquema visual o dibujo creativo que represente una célula con sus partes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guía personalizada durante la investigación y simplifica preguntas, además de facilitar recursos impresos con información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para conectar actividades, por ejemplo: "Ahora que observaron células reales, ¿qué más quieren saber sobre ellas? Vamos a investigar para responder esas preguntas."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la célula y sus tipos.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se forman dos grupos grandes para compartir y comparar las ideas, creando un mapa mental colectivo en la pizarra con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formular preguntas para entender mejor la célula?</w:t>
      </w:r>
    </w:p>
    <w:p>
      <w:pPr>
        <w:numPr>
          <w:ilvl w:val="0"/>
          <w:numId w:val="8"/>
        </w:numPr>
      </w:pPr>
      <w:r>
        <w:rPr/>
        <w:t xml:space="preserve">¿Qué diferencia puedo explicar entre una célula procariota y una eucariota?</w:t>
      </w:r>
    </w:p>
    <w:p>
      <w:pPr>
        <w:numPr>
          <w:ilvl w:val="0"/>
          <w:numId w:val="8"/>
        </w:numPr>
      </w:pPr>
      <w:r>
        <w:rPr/>
        <w:t xml:space="preserve">¿De qué manera puedo aplicar lo aprendido sobre células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participación y los productos de los estudiantes, destacando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las células se organizan para formar tejidos y órganos, conectando el nivel celular con la anatomía humana.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ejemplo de organismo formado por células procariotas y otro por células eucariotas, y traer datos curiosos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sobre el nivel más pequeño de organización biológica.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formulación de preguntas, la investigación en equipo, el cuadro comparativo y la presentación oral.</w:t>
      </w:r>
    </w:p>
    <w:p>
      <w:pPr>
        <w:numPr>
          <w:ilvl w:val="0"/>
          <w:numId w:val="9"/>
        </w:numPr>
      </w:pPr>
      <w:r>
        <w:rPr/>
        <w:t xml:space="preserve">Sumativa: En el Cierre, a través de la síntesis escrita,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con claridad las partes y funciones principales de la célula. (Objetivo 1)</w:t>
      </w:r>
    </w:p>
    <w:p>
      <w:pPr>
        <w:numPr>
          <w:ilvl w:val="0"/>
          <w:numId w:val="10"/>
        </w:numPr>
      </w:pPr>
      <w:r>
        <w:rPr/>
        <w:t xml:space="preserve">Diferencia acertadamente entre células procariotas y eucariotas. (Objetivo 2)</w:t>
      </w:r>
    </w:p>
    <w:p>
      <w:pPr>
        <w:numPr>
          <w:ilvl w:val="0"/>
          <w:numId w:val="10"/>
        </w:numPr>
      </w:pPr>
      <w:r>
        <w:rPr/>
        <w:t xml:space="preserve">Formula preguntas relevantes y pertinentes sobre la estructura y función celular. (Objetivo 3)</w:t>
      </w:r>
    </w:p>
    <w:p>
      <w:pPr>
        <w:numPr>
          <w:ilvl w:val="0"/>
          <w:numId w:val="10"/>
        </w:numPr>
      </w:pPr>
      <w:r>
        <w:rPr/>
        <w:t xml:space="preserve">Investiga y organiza información usando diversas fuentes. (Objetivo 4)</w:t>
      </w:r>
    </w:p>
    <w:p>
      <w:pPr>
        <w:numPr>
          <w:ilvl w:val="0"/>
          <w:numId w:val="10"/>
        </w:numPr>
      </w:pPr>
      <w:r>
        <w:rPr/>
        <w:t xml:space="preserve">Comunica sus ideas con vocabulario científico adecuado y coherencia.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1"/>
        </w:numPr>
      </w:pPr>
      <w:r>
        <w:rPr/>
        <w:t xml:space="preserve">Rúbrica para evaluar cuadro comparativo y presentación oral.</w:t>
      </w:r>
    </w:p>
    <w:p>
      <w:pPr>
        <w:numPr>
          <w:ilvl w:val="0"/>
          <w:numId w:val="11"/>
        </w:numPr>
      </w:pPr>
      <w:r>
        <w:rPr/>
        <w:t xml:space="preserve">Revisión de síntesis escrita y mapa mental.</w:t>
      </w:r>
    </w:p>
    <w:p>
      <w:pPr>
        <w:numPr>
          <w:ilvl w:val="0"/>
          <w:numId w:val="11"/>
        </w:numPr>
      </w:pPr>
      <w:r>
        <w:rPr/>
        <w:t xml:space="preserve">Autoevaluación breve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en la observación microscópica.</w:t>
      </w:r>
    </w:p>
    <w:p>
      <w:pPr>
        <w:numPr>
          <w:ilvl w:val="0"/>
          <w:numId w:val="12"/>
        </w:numPr>
      </w:pPr>
      <w:r>
        <w:rPr/>
        <w:t xml:space="preserve">Cuadro comparativo sobre células procariotas y eucariotas.</w:t>
      </w:r>
    </w:p>
    <w:p>
      <w:pPr>
        <w:numPr>
          <w:ilvl w:val="0"/>
          <w:numId w:val="12"/>
        </w:numPr>
      </w:pPr>
      <w:r>
        <w:rPr/>
        <w:t xml:space="preserve">Presentación oral grupal y participación en discusión.</w:t>
      </w:r>
    </w:p>
    <w:p>
      <w:pPr>
        <w:numPr>
          <w:ilvl w:val="0"/>
          <w:numId w:val="12"/>
        </w:numPr>
      </w:pPr>
      <w:r>
        <w:rPr/>
        <w:t xml:space="preserve">Tarjetas de síntesis y mapa mental colectivo.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CCC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CD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6BC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E75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610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E6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F48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BBD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4E2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440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403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CB4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2026-09-25T20:17:28-05:00</dcterms:created>
  <dcterms:modified xsi:type="dcterms:W3CDTF">2026-09-25T20:17:28-05:00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