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licencias y requisitos para el acceso al ciberespacio: ¡Conoce el software y hardware que usas!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esta clase, los estudiantes descubrirán qué tipos de licenciamiento de software y hardware existen y cuáles son los requerimientos para acceder a servicios tecnológicos y digitales de manera legal y segura. Aprenderán a diferenciar entre licencias de uso privativo y licencias libres, entendiendo cómo estas afectan el uso de programas y dispositivos que emplean en su vida diaria. Esta comprensión es fundamental, ya que el acceso responsable y consciente al ciberespacio es una habilidad clave en la era digital en la que viven. Además, al conocer las condiciones y limitaciones de software y hardware, podrán tomar decisiones informadas sobre el uso de recursos tecnológicos en sus estudios y actividades personales. El proyecto colaborativo fomentará que apliquen estos conocimientos para analizar casos reales y proponer recomendaciones para un uso ético y efectivo de la tecnología.</w:t>
      </w:r>
    </w:p>
    <w:p/>
    <w:p>
      <w:pPr/>
      <w:r>
        <w:rPr>
          <w:color w:val="2b6cb0"/>
          <w:sz w:val="28"/>
          <w:szCs w:val="28"/>
          <w:b w:val="1"/>
          <w:bCs w:val="1"/>
        </w:rPr>
        <w:t xml:space="preserve">Objetivos de Aprendizaje</w:t>
      </w:r>
    </w:p>
    <w:p>
      <w:pPr>
        <w:numPr>
          <w:ilvl w:val="0"/>
          <w:numId w:val="1"/>
        </w:numPr>
      </w:pPr>
      <w:r>
        <w:rPr/>
        <w:t xml:space="preserve">Analizar los requerimientos técnicos básicos de hardware y software para acceder a servicios tecnológicos y digitales.</w:t>
      </w:r>
    </w:p>
    <w:p>
      <w:pPr>
        <w:numPr>
          <w:ilvl w:val="0"/>
          <w:numId w:val="1"/>
        </w:numPr>
      </w:pPr>
      <w:r>
        <w:rPr/>
        <w:t xml:space="preserve">Diferenciar entre licencias de software de uso privativo y licencias libres, identificando sus características y ejemplos.</w:t>
      </w:r>
    </w:p>
    <w:p>
      <w:pPr>
        <w:numPr>
          <w:ilvl w:val="0"/>
          <w:numId w:val="1"/>
        </w:numPr>
      </w:pPr>
      <w:r>
        <w:rPr/>
        <w:t xml:space="preserve">Argumentar la importancia de respetar los tipos de licenciamiento para un uso legal y ético del software y hardware.</w:t>
      </w:r>
    </w:p>
    <w:p>
      <w:pPr>
        <w:numPr>
          <w:ilvl w:val="0"/>
          <w:numId w:val="1"/>
        </w:numPr>
      </w:pPr>
      <w:r>
        <w:rPr/>
        <w:t xml:space="preserve">Crear un producto colaborativo que represente un caso real sobre licenciamiento y requerimientos tecnológicos.</w:t>
      </w:r>
    </w:p>
    <w:p>
      <w:pPr>
        <w:numPr>
          <w:ilvl w:val="0"/>
          <w:numId w:val="1"/>
        </w:numPr>
      </w:pPr>
      <w:r>
        <w:rPr/>
        <w:t xml:space="preserve">Evaluar críticamente las implicaciones del licenciamiento en el acceso y uso del ciberespacio y servicios digitales.</w:t>
      </w:r>
    </w:p>
    <w:p/>
    <w:p>
      <w:pPr/>
      <w:r>
        <w:rPr>
          <w:color w:val="2b6cb0"/>
          <w:sz w:val="28"/>
          <w:szCs w:val="28"/>
          <w:b w:val="1"/>
          <w:bCs w:val="1"/>
        </w:rPr>
        <w:t xml:space="preserve">Recursos Necesarios</w:t>
      </w:r>
    </w:p>
    <w:p>
      <w:pPr>
        <w:numPr>
          <w:ilvl w:val="0"/>
          <w:numId w:val="2"/>
        </w:numPr>
      </w:pPr>
      <w:r>
        <w:rPr/>
        <w:t xml:space="preserve">Computadora o laptop con acceso a internet (1 por cada 3-4 estudiantes)</w:t>
      </w:r>
    </w:p>
    <w:p>
      <w:pPr>
        <w:numPr>
          <w:ilvl w:val="0"/>
          <w:numId w:val="2"/>
        </w:numPr>
      </w:pPr>
      <w:r>
        <w:rPr/>
        <w:t xml:space="preserve">Proyector o pantalla para presentación multimedia</w:t>
      </w:r>
    </w:p>
    <w:p>
      <w:pPr>
        <w:numPr>
          <w:ilvl w:val="0"/>
          <w:numId w:val="2"/>
        </w:numPr>
      </w:pPr>
      <w:r>
        <w:rPr/>
        <w:t xml:space="preserve">Presentación digital (PowerPoint o Google Slides) sobre tipos de licenciamiento y requerimientos</w:t>
      </w:r>
    </w:p>
    <w:p>
      <w:pPr>
        <w:numPr>
          <w:ilvl w:val="0"/>
          <w:numId w:val="2"/>
        </w:numPr>
      </w:pPr>
      <w:r>
        <w:rPr/>
        <w:t xml:space="preserve">Hojas impresas con ejemplos de licencias de software y hardware</w:t>
      </w:r>
    </w:p>
    <w:p>
      <w:pPr>
        <w:numPr>
          <w:ilvl w:val="0"/>
          <w:numId w:val="2"/>
        </w:numPr>
      </w:pPr>
      <w:r>
        <w:rPr/>
        <w:t xml:space="preserve">Cartulinas, marcadores de colores y papelógrafos para elaboración del producto</w:t>
      </w:r>
    </w:p>
    <w:p>
      <w:pPr>
        <w:numPr>
          <w:ilvl w:val="0"/>
          <w:numId w:val="2"/>
        </w:numPr>
      </w:pPr>
      <w:r>
        <w:rPr/>
        <w:t xml:space="preserve">Acceso a videos cortos explicativos (2-3 minutos) sobre licencias y hardware básico</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 básico sobre qué es un software y un hardware (aprendido en clases previas de informática)</w:t>
      </w:r>
    </w:p>
    <w:p>
      <w:pPr>
        <w:numPr>
          <w:ilvl w:val="0"/>
          <w:numId w:val="3"/>
        </w:numPr>
      </w:pPr>
      <w:r>
        <w:rPr/>
        <w:t xml:space="preserve">Habilidad para trabajar en equipo y comunicarse con sus compañeros</w:t>
      </w:r>
    </w:p>
    <w:p>
      <w:pPr>
        <w:numPr>
          <w:ilvl w:val="0"/>
          <w:numId w:val="3"/>
        </w:numPr>
      </w:pPr>
      <w:r>
        <w:rPr/>
        <w:t xml:space="preserve">Capacidad para buscar información básica en internet y seleccionar ideas importantes</w:t>
      </w:r>
    </w:p>
    <w:p>
      <w:pPr>
        <w:numPr>
          <w:ilvl w:val="0"/>
          <w:numId w:val="3"/>
        </w:numPr>
      </w:pPr>
      <w:r>
        <w:rPr/>
        <w:t xml:space="preserve">Comprensión general sobre el uso de computadoras y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aprenderán sobre los requisitos necesarios para usar tecnología y cómo funcionan los diferentes tipos de licencias de software y hardware, lo cual es importante para usar la tecnología de manera legal y segura.</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"¿Alguna vez han descargado una aplicación o instalado un programa? ¿Sabían que hay reglas o permisos para usar esos programas? ¿Qué creen que significa usar un software legalmente?"</w:t>
      </w:r>
    </w:p>
    <w:p>
      <w:pPr/>
      <w:r>
        <w:rPr>
          <w:b w:val="1"/>
          <w:bCs w:val="1"/>
        </w:rPr>
        <w:t xml:space="preserve">Estudiantes:</w:t>
      </w:r>
      <w:r>
        <w:rPr/>
        <w:t xml:space="preserve"> Responden en plenaria, dando ejemplos de sus experiencias y opiniones.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cada año se pierden millones de dólares por el uso ilegal de software? Y que existen alternativas legales y gratuitas que pueden usar para estudiar y divertirse."</w:t>
      </w:r>
      <w:r>
        <w:rPr/>
        <w:t xml:space="preserve"> Luego muestra un video corto (2 minutos) que explica la diferencia entre licencias de software privativo y libre.</w:t>
      </w:r>
    </w:p>
    <w:p>
      <w:pPr/>
      <w:r>
        <w:rPr>
          <w:b w:val="1"/>
          <w:bCs w:val="1"/>
        </w:rPr>
        <w:t xml:space="preserve">Estudiantes:</w:t>
      </w:r>
      <w:r>
        <w:rPr/>
        <w:t xml:space="preserve"> Observan el video con atención y toman notas.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"Ustedes usan redes sociales, juegos, aplicaciones y dispositivos todos los días. Saber qué licencias tienen esos programas y qué hardware necesitan es clave para no tener problemas y aprovechar mejor la tecnología."</w:t>
      </w:r>
    </w:p>
    <w:p>
      <w:pPr/>
      <w:r>
        <w:rPr>
          <w:b w:val="1"/>
          <w:bCs w:val="1"/>
        </w:rPr>
        <w:t xml:space="preserve">Estudiantes:</w:t>
      </w:r>
      <w:r>
        <w:rPr/>
        <w:t xml:space="preserve"> Reflexionan y comparten en parejas cómo usan la tecnología en su día a día.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contenido en forma de proyecto: </w:t>
      </w:r>
      <w:r>
        <w:rPr>
          <w:i w:val="1"/>
          <w:iCs w:val="1"/>
        </w:rPr>
        <w:t xml:space="preserve">"Vamos a trabajar en grupos para analizar casos reales en los que las licencias y requerimientos de hardware afectan el uso de tecnología. Deberán identificar los tipos de licencias, los requisitos técnicos y proponer recomendaciones."</w:t>
      </w:r>
      <w:r>
        <w:rPr/>
        <w:t xml:space="preserve"> Explica brevemente los conceptos claves con apoyo visual en la presentación.</w:t>
      </w:r>
    </w:p>
    <w:p>
      <w:pPr/>
      <w:r>
        <w:rPr>
          <w:b w:val="1"/>
          <w:bCs w:val="1"/>
        </w:rPr>
        <w:t xml:space="preserve">Actividad 1: Identificando licencias y hardware</w:t>
      </w:r>
    </w:p>
    <w:p>
      <w:pPr>
        <w:numPr>
          <w:ilvl w:val="0"/>
          <w:numId w:val="4"/>
        </w:numPr>
      </w:pPr>
      <w:r>
        <w:rPr>
          <w:b w:val="1"/>
          <w:bCs w:val="1"/>
        </w:rPr>
        <w:t xml:space="preserve">Objetivo:</w:t>
      </w:r>
      <w:r>
        <w:rPr/>
        <w:t xml:space="preserve"> Analizar y diferenciar tipos de licencias y requerimientos técnicos.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una hoja con un caso real donde se describe un software y su licencia junto con el hardware necesario para su uso.</w:t>
      </w:r>
    </w:p>
    <w:p>
      <w:pPr>
        <w:numPr>
          <w:ilvl w:val="1"/>
          <w:numId w:val="4"/>
        </w:numPr>
      </w:pPr>
      <w:r>
        <w:rPr/>
        <w:t xml:space="preserve">Leer el caso y responder: ¿Qué tipo de licencia tiene el software? ¿Qué hardware se requiere? ¿Es legal usar ese software en el equipo descrito?</w:t>
      </w:r>
    </w:p>
    <w:p>
      <w:pPr>
        <w:numPr>
          <w:ilvl w:val="1"/>
          <w:numId w:val="4"/>
        </w:numPr>
      </w:pPr>
      <w:r>
        <w:rPr/>
        <w:t xml:space="preserve">Discutir brevemente sus respuestas y prepararse para compartirlas.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discusión grupal preparatoria.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guiadoras como: </w:t>
      </w:r>
      <w:r>
        <w:rPr>
          <w:i w:val="1"/>
          <w:iCs w:val="1"/>
        </w:rPr>
        <w:t xml:space="preserve">"¿Por qué creen que esta licencia es privativa o libre?"</w:t>
      </w:r>
      <w:r>
        <w:rPr/>
        <w:t xml:space="preserve"> y </w:t>
      </w:r>
      <w:r>
        <w:rPr>
          <w:i w:val="1"/>
          <w:iCs w:val="1"/>
        </w:rPr>
        <w:t xml:space="preserve">"¿Qué pasa si el hardware no cumple con los requisitos?"</w:t>
      </w:r>
      <w:r>
        <w:rPr/>
        <w:t xml:space="preserve">.</w:t>
      </w:r>
    </w:p>
    <w:p>
      <w:pPr/>
      <w:r>
        <w:rPr>
          <w:b w:val="1"/>
          <w:bCs w:val="1"/>
        </w:rPr>
        <w:t xml:space="preserve">Actividad 2: Debate y propuesta colaborativa</w:t>
      </w:r>
    </w:p>
    <w:p>
      <w:pPr>
        <w:numPr>
          <w:ilvl w:val="0"/>
          <w:numId w:val="5"/>
        </w:numPr>
      </w:pPr>
      <w:r>
        <w:rPr>
          <w:b w:val="1"/>
          <w:bCs w:val="1"/>
        </w:rPr>
        <w:t xml:space="preserve">Objetivo:</w:t>
      </w:r>
      <w:r>
        <w:rPr/>
        <w:t xml:space="preserve"> Argumentar y crear un producto colaborativo sobre licenciamiento y requerimientos.</w:t>
      </w:r>
    </w:p>
    <w:p>
      <w:pPr>
        <w:numPr>
          <w:ilvl w:val="0"/>
          <w:numId w:val="5"/>
        </w:numPr>
      </w:pPr>
      <w:r>
        <w:rPr>
          <w:b w:val="1"/>
          <w:bCs w:val="1"/>
        </w:rPr>
        <w:t xml:space="preserve">Instrucciones:</w:t>
      </w:r>
    </w:p>
    <w:p>
      <w:pPr>
        <w:numPr>
          <w:ilvl w:val="1"/>
          <w:numId w:val="5"/>
        </w:numPr>
      </w:pPr>
      <w:r>
        <w:rPr/>
        <w:t xml:space="preserve">Los grupos comparten su caso con el grupo completo, explicando las licencias y requerimientos.</w:t>
      </w:r>
    </w:p>
    <w:p>
      <w:pPr>
        <w:numPr>
          <w:ilvl w:val="1"/>
          <w:numId w:val="5"/>
        </w:numPr>
      </w:pPr>
      <w:r>
        <w:rPr/>
        <w:t xml:space="preserve">En conjunto, crean un cartel o mapa mental que resuma los tipos de licencias, ejemplos y la importancia de conocer los requerimientos técnicos.</w:t>
      </w:r>
    </w:p>
    <w:p>
      <w:pPr>
        <w:numPr>
          <w:ilvl w:val="1"/>
          <w:numId w:val="5"/>
        </w:numPr>
      </w:pPr>
      <w:r>
        <w:rPr/>
        <w:t xml:space="preserve">Incluyen recomendaciones para un uso responsable de software y hardware en la escuela y en casa.</w:t>
      </w:r>
    </w:p>
    <w:p>
      <w:pPr>
        <w:numPr>
          <w:ilvl w:val="0"/>
          <w:numId w:val="5"/>
        </w:numPr>
      </w:pPr>
      <w:r>
        <w:rPr>
          <w:b w:val="1"/>
          <w:bCs w:val="1"/>
        </w:rPr>
        <w:t xml:space="preserve">Organización:</w:t>
      </w:r>
      <w:r>
        <w:rPr/>
        <w:t xml:space="preserve"> Grupos de 3-4 estudiantes y presentación en plenaria.</w:t>
      </w:r>
    </w:p>
    <w:p>
      <w:pPr>
        <w:numPr>
          <w:ilvl w:val="0"/>
          <w:numId w:val="5"/>
        </w:numPr>
      </w:pPr>
      <w:r>
        <w:rPr>
          <w:b w:val="1"/>
          <w:bCs w:val="1"/>
        </w:rPr>
        <w:t xml:space="preserve">Producto:</w:t>
      </w:r>
      <w:r>
        <w:rPr/>
        <w:t xml:space="preserve"> Cartel o mapa mental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pregunta: </w:t>
      </w:r>
      <w:r>
        <w:rPr>
          <w:i w:val="1"/>
          <w:iCs w:val="1"/>
        </w:rPr>
        <w:t xml:space="preserve">"¿Qué ventajas y desventajas ven en usar software libre vs. privativo?"</w:t>
      </w:r>
      <w:r>
        <w:rPr/>
        <w:t xml:space="preserve"> y apoya con ideas para la elaboración del producto.</w:t>
      </w:r>
    </w:p>
    <w:p>
      <w:pPr/>
      <w:r>
        <w:rPr>
          <w:b w:val="1"/>
          <w:bCs w:val="1"/>
        </w:rPr>
        <w:t xml:space="preserve">Diferenciación:</w:t>
      </w:r>
    </w:p>
    <w:p>
      <w:pPr>
        <w:numPr>
          <w:ilvl w:val="0"/>
          <w:numId w:val="6"/>
        </w:numPr>
      </w:pPr>
      <w:r>
        <w:rPr/>
        <w:t xml:space="preserve">Para estudiantes que terminan antes: Proponer que busquen otro ejemplo de software o hardware con distinto tipo de licencia y lo compartan con su grupo.</w:t>
      </w:r>
    </w:p>
    <w:p>
      <w:pPr>
        <w:numPr>
          <w:ilvl w:val="0"/>
          <w:numId w:val="6"/>
        </w:numPr>
      </w:pPr>
      <w:r>
        <w:rPr/>
        <w:t xml:space="preserve">Para estudiantes que necesitan apoyo: Ofrecer ejemplos guiados y acompañar en la lectura de los casos, además de permitir que trabajen con un compañero más avanzado.</w:t>
      </w:r>
    </w:p>
    <w:p>
      <w:pPr/>
      <w:r>
        <w:rPr>
          <w:b w:val="1"/>
          <w:bCs w:val="1"/>
        </w:rPr>
        <w:t xml:space="preserve">Transiciones:</w:t>
      </w:r>
    </w:p>
    <w:p>
      <w:pPr/>
      <w:r>
        <w:rPr>
          <w:b w:val="1"/>
          <w:bCs w:val="1"/>
        </w:rPr>
        <w:t xml:space="preserve">Docente:</w:t>
      </w:r>
      <w:r>
        <w:rPr/>
        <w:t xml:space="preserve"> Resume brevemente los puntos compartidos por los grupos y conecta con la importancia del respeto a las licencias y el conocimiento de los requerimientos para evitar problemas legales y técnicos.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respecto a licencias y requerimientos para acceder a servicios digitales.</w:t>
      </w:r>
    </w:p>
    <w:p>
      <w:pPr/>
      <w:r>
        <w:rPr>
          <w:b w:val="1"/>
          <w:bCs w:val="1"/>
        </w:rPr>
        <w:t xml:space="preserve">Estudiantes:</w:t>
      </w:r>
      <w:r>
        <w:rPr/>
        <w:t xml:space="preserve"> Escriben individualmente y, si desean, comparten alguna idea en voz alta.</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r>
        <w:rPr/>
        <w:t xml:space="preserve">Fase de Inicio
Tiempo estimado: 10 minutos
Propósito de la sesión:
Docente: Explica que en la sesión aprenderán sobre los requisitos necesarios para usar tecnología y cómo funcionan los diferentes tipos de licencias de software y hardware, lo cual es importante para usar la tecnología de manera legal y segura.
Activación de conocimientos previos:
Docente: Pregunta a los estudiantes: "¿Alguna vez han descargado una aplicación o instalado un programa? ¿Sabían que hay reglas o permisos para usar esos programas? ¿Qué creen que significa usar un software legalmente?"
Estudiantes: Responden en plenaria, dando ejemplos de sus experiencias y opiniones.
Motivación y enganche:
Docente: Presenta un dato curioso: "¿Sabían que cada año se pierden millones de dólares por el uso ilegal de software? Y que existen alternativas legales y gratuitas que pueden usar para estudiar y divertirse." Luego muestra un video corto (2 minutos) que explica la diferencia entre licencias de software privativo y libre.
Estudiantes: Observan el video con atención y toman notas.
Contextualización:
Docente: Conecta el tema con la vida cotidiana: "Ustedes usan redes sociales, juegos, aplicaciones y dispositivos todos los días. Saber qué licencias tienen esos programas y qué hardware necesitan es clave para no tener problemas y aprovechar mejor la tecnología."
Estudiantes: Reflexionan y comparten en parejas cómo usan la tecnología en su día a día.
Fase de Desarrollo
Tiempo estimado: 40 minutos
Presentación del contenido:
Docente: Introduce el contenido en forma de proyecto: "Vamos a trabajar en grupos para analizar casos reales en los que las licencias y requerimientos de hardware afectan el uso de tecnología. Deberán identificar los tipos de licencias, los requisitos técnicos y proponer recomendaciones." Explica brevemente los conceptos claves con apoyo visual en la presentación.
Actividad 1: Identificando licencias y hardware
Objetivo: Analizar y diferenciar tipos de licencias y requerimientos técnicos.
Instrucciones:
Formar grupos de 3-4 estudiantes.
Cada grupo recibe una hoja con un caso real donde se describe un software y su licencia junto con el hardware necesario para su uso.
Leer el caso y responder: ¿Qué tipo de licencia tiene el software? ¿Qué hardware se requiere? ¿Es legal usar ese software en el equipo descrito?
Discutir brevemente sus respuestas y prepararse para compartirlas.
Organización: Grupos de 3-4 estudiantes.
Producto: Respuestas escritas y discusión grupal preparatoria.
Tiempo: 15 minutos.
Rol del docente: Circular entre grupos, hacer preguntas guiadoras como: "¿Por qué creen que esta licencia es privativa o libre?" y "¿Qué pasa si el hardware no cumple con los requisitos?".
Actividad 2: Debate y propuesta colaborativa
Objetivo: Argumentar y crear un producto colaborativo sobre licenciamiento y requerimientos.
Instrucciones:
Los grupos comparten su caso con el grupo completo, explicando las licencias y requerimientos.
En conjunto, crean un cartel o mapa mental que resuma los tipos de licencias, ejemplos y la importancia de conocer los requerimientos técnicos.
Incluyen recomendaciones para un uso responsable de software y hardware en la escuela y en casa.
Organización: Grupos de 3-4 estudiantes y presentación en plenaria.
Producto: Cartel o mapa mental grupal.
Tiempo: 20 minutos.
Rol del docente: Facilita la discusión, pregunta: "¿Qué ventajas y desventajas ven en usar software libre vs. privativo?" y apoya con ideas para la elaboración del producto.
Diferenciación:
Para estudiantes que terminan antes: Proponer que busquen otro ejemplo de software o hardware con distinto tipo de licencia y lo compartan con su grupo.
Para estudiantes que necesitan apoyo: Ofrecer ejemplos guiados y acompañar en la lectura de los casos, además de permitir que trabajen con un compañero más avanzado.
Transiciones:
Docente: Resume brevemente los puntos compartidos por los grupos y conecta con la importancia del respeto a las licencias y el conocimiento de los requerimientos para evitar problemas legales y técnicos.
Fase de Cierre
Tiempo estimado: 10 minutos
Síntesis:
Docente: Solicita que cada estudiante escriba en una hoja tres ideas clave que aprendieron respecto a licencias y requerimientos para acceder a servicios digitales.
Estudiantes: Escriben individualmente y, si desean, comparten alguna idea en voz alta.
Reflexión metacognitiva:
Docente: Formula las siguientes preguntas para que los estudiantes reflexionen y respondan oralmente o por escrito:
¿Por qué es importante conocer el tipo de licencia de un software antes de usarlo?
¿Cómo afecta el hardware que tienes en casa para usar ciertos servicios digitales?
¿Qué harías diferente al usar tecnología después de esta clase?
Retroalimentación:
Docente: Escucha las respuestas, ofrece comentarios positivos y corrige conceptos erróneos, resaltando la importancia de la legalidad y la compatibilidad técnica.
Transferencia:
Docente: Explica que el conocimiento de hoy les ayudará a tomar mejores decisiones cuando descarguen o usen programas y dispositivos, y anticipa que en próximas sesiones profundizarán en la instalación y configuración segura de software.
Tarea o reto:
Docente: Propone como reto investigar en casa qué tipo de licencias tienen los programas o aplicaciones que usan habitualmente y anotar si conocen los requerimientos técnicos para usarlos correctamente. Llevarán esta información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sobre uso previo de software y licencias.</w:t>
      </w:r>
    </w:p>
    <w:p>
      <w:pPr>
        <w:numPr>
          <w:ilvl w:val="0"/>
          <w:numId w:val="8"/>
        </w:numPr>
      </w:pPr>
      <w:r>
        <w:rPr>
          <w:b w:val="1"/>
          <w:bCs w:val="1"/>
        </w:rPr>
        <w:t xml:space="preserve">Formativa:</w:t>
      </w:r>
      <w:r>
        <w:rPr/>
        <w:t xml:space="preserve"> Durante las actividades del desarrollo, con observación directa, preguntas guía y revisión de los productos grupales.</w:t>
      </w:r>
    </w:p>
    <w:p>
      <w:pPr>
        <w:numPr>
          <w:ilvl w:val="0"/>
          <w:numId w:val="8"/>
        </w:numPr>
      </w:pPr>
      <w:r>
        <w:rPr>
          <w:b w:val="1"/>
          <w:bCs w:val="1"/>
        </w:rPr>
        <w:t xml:space="preserve">Sumativa:</w:t>
      </w:r>
      <w:r>
        <w:rPr/>
        <w:t xml:space="preserve"> En la fase de cierre, con la síntesis individual de ideas clave y las respuestas a las preguntas de reflexión.</w:t>
      </w:r>
    </w:p>
    <w:p>
      <w:pPr/>
      <w:r>
        <w:rPr>
          <w:b w:val="1"/>
          <w:bCs w:val="1"/>
        </w:rPr>
        <w:t xml:space="preserve">Criterios de evaluación:</w:t>
      </w:r>
    </w:p>
    <w:p>
      <w:pPr>
        <w:numPr>
          <w:ilvl w:val="0"/>
          <w:numId w:val="9"/>
        </w:numPr>
      </w:pPr>
      <w:r>
        <w:rPr/>
        <w:t xml:space="preserve">Identifica correctamente los tipos de licencias de software y hardware (Objetivo 2).</w:t>
      </w:r>
    </w:p>
    <w:p>
      <w:pPr>
        <w:numPr>
          <w:ilvl w:val="0"/>
          <w:numId w:val="9"/>
        </w:numPr>
      </w:pPr>
      <w:r>
        <w:rPr/>
        <w:t xml:space="preserve">Describe con claridad los requerimientos técnicos para acceder a servicios digitales (Objetivo 1).</w:t>
      </w:r>
    </w:p>
    <w:p>
      <w:pPr>
        <w:numPr>
          <w:ilvl w:val="0"/>
          <w:numId w:val="9"/>
        </w:numPr>
      </w:pPr>
      <w:r>
        <w:rPr/>
        <w:t xml:space="preserve">Argumenta la importancia del respeto a licencias para un uso legal y ético (Objetivo 3).</w:t>
      </w:r>
    </w:p>
    <w:p>
      <w:pPr>
        <w:numPr>
          <w:ilvl w:val="0"/>
          <w:numId w:val="9"/>
        </w:numPr>
      </w:pPr>
      <w:r>
        <w:rPr/>
        <w:t xml:space="preserve">Participa activamente en la creación del producto colaborativo y presenta ideas claras (Objetivo 4).</w:t>
      </w:r>
    </w:p>
    <w:p>
      <w:pPr>
        <w:numPr>
          <w:ilvl w:val="0"/>
          <w:numId w:val="9"/>
        </w:numPr>
      </w:pPr>
      <w:r>
        <w:rPr/>
        <w:t xml:space="preserve">Reflexiona críticamente sobre las implicaciones del licenciamiento y hardware en el uso cotidiano (Objetivo 5).</w:t>
      </w:r>
    </w:p>
    <w:p>
      <w:pPr/>
      <w:r>
        <w:rPr>
          <w:b w:val="1"/>
          <w:bCs w:val="1"/>
        </w:rPr>
        <w:t xml:space="preserve">Instrumentos sugeridos:</w:t>
      </w:r>
    </w:p>
    <w:p>
      <w:pPr>
        <w:numPr>
          <w:ilvl w:val="0"/>
          <w:numId w:val="10"/>
        </w:numPr>
      </w:pPr>
      <w:r>
        <w:rPr/>
        <w:t xml:space="preserve">Lista de cotejo para evaluar participación y comprensión durante actividades grupales.</w:t>
      </w:r>
    </w:p>
    <w:p>
      <w:pPr>
        <w:numPr>
          <w:ilvl w:val="0"/>
          <w:numId w:val="10"/>
        </w:numPr>
      </w:pPr>
      <w:r>
        <w:rPr/>
        <w:t xml:space="preserve">Rúbrica para el producto colaborativo (cartel o mapa mental) considerando contenido, claridad y creatividad.</w:t>
      </w:r>
    </w:p>
    <w:p>
      <w:pPr>
        <w:numPr>
          <w:ilvl w:val="0"/>
          <w:numId w:val="10"/>
        </w:numPr>
      </w:pPr>
      <w:r>
        <w:rPr/>
        <w:t xml:space="preserve">Autoevaluación y coevaluación breves sobre el trabajo en equipo.</w:t>
      </w:r>
    </w:p>
    <w:p>
      <w:pPr>
        <w:numPr>
          <w:ilvl w:val="0"/>
          <w:numId w:val="10"/>
        </w:numPr>
      </w:pPr>
      <w:r>
        <w:rPr/>
        <w:t xml:space="preserve">Registro de observación directa durante las discusiones y exposiciones.</w:t>
      </w:r>
    </w:p>
    <w:p>
      <w:pPr/>
      <w:r>
        <w:rPr>
          <w:b w:val="1"/>
          <w:bCs w:val="1"/>
        </w:rPr>
        <w:t xml:space="preserve">Evidencias de aprendizaje:</w:t>
      </w:r>
    </w:p>
    <w:p>
      <w:pPr>
        <w:numPr>
          <w:ilvl w:val="0"/>
          <w:numId w:val="11"/>
        </w:numPr>
      </w:pPr>
      <w:r>
        <w:rPr/>
        <w:t xml:space="preserve">Respuestas escritas en casos reales de licenciamiento y hardware (Actividad 1).</w:t>
      </w:r>
    </w:p>
    <w:p>
      <w:pPr>
        <w:numPr>
          <w:ilvl w:val="0"/>
          <w:numId w:val="11"/>
        </w:numPr>
      </w:pPr>
      <w:r>
        <w:rPr/>
        <w:t xml:space="preserve">Cartel o mapa mental grupal con análisis y recomendaciones (Actividad 2).</w:t>
      </w:r>
    </w:p>
    <w:p>
      <w:pPr>
        <w:numPr>
          <w:ilvl w:val="0"/>
          <w:numId w:val="11"/>
        </w:numPr>
      </w:pPr>
      <w:r>
        <w:rPr/>
        <w:t xml:space="preserve">Resumen individual con tres ideas clave y respuestas a preguntas reflexivas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de forma clara y aplicada los conceptos sobre licencias de software y hardware, se propone presentar ejemplos vinculados a su vida cotidiana y entorno tecnológico:</w:t>
      </w:r>
    </w:p>
    <w:p>
      <w:pPr>
        <w:numPr>
          <w:ilvl w:val="0"/>
          <w:numId w:val="12"/>
        </w:numPr>
      </w:pPr>
      <w:r>
        <w:rPr>
          <w:b w:val="1"/>
          <w:bCs w:val="1"/>
        </w:rPr>
        <w:t xml:space="preserve">Ejemplo 1: Uso de aplicaciones en el celular</w:t>
      </w:r>
      <w:r>
        <w:rPr/>
        <w:t xml:space="preserve">Analizar con los estudiantes dos apps populares que utilizan: una de licencia privativa (por ejemplo, WhatsApp) y otra de licencia libre (por ejemplo, Firefox para Android). Se revisan qué derechos tienen como usuarios, la posibilidad de modificar o compartir el software, y las limitaciones que cada licencia impone.</w:t>
      </w:r>
    </w:p>
    <w:p>
      <w:pPr>
        <w:numPr>
          <w:ilvl w:val="0"/>
          <w:numId w:val="12"/>
        </w:numPr>
      </w:pPr>
      <w:r>
        <w:rPr>
          <w:b w:val="1"/>
          <w:bCs w:val="1"/>
        </w:rPr>
        <w:t xml:space="preserve">Ejemplo 2: Videojuegos y licenciamiento</w:t>
      </w:r>
      <w:r>
        <w:rPr/>
        <w:t xml:space="preserve">Comparar un videojuego comercial que requiera compra y licencia privativa (como Fortnite) con un videojuego de código abierto y gratuito (como Minetest). Se discute cómo el tipo de licencia afecta su uso y distribución.</w:t>
      </w:r>
    </w:p>
    <w:p>
      <w:pPr>
        <w:numPr>
          <w:ilvl w:val="0"/>
          <w:numId w:val="12"/>
        </w:numPr>
      </w:pPr>
      <w:r>
        <w:rPr>
          <w:b w:val="1"/>
          <w:bCs w:val="1"/>
        </w:rPr>
        <w:t xml:space="preserve">Ejemplo 3: Hardware y sus licencias</w:t>
      </w:r>
      <w:r>
        <w:rPr/>
        <w:t xml:space="preserve">Examinar un smartphone común y un dispositivo basado en hardware libre (por ejemplo, la Raspberry Pi). Analizar qué componentes tienen licencia privativa y cuáles son abiertos, y cómo esto influye en la posibilidad de reparación o modificación.</w:t>
      </w:r>
    </w:p>
    <w:p>
      <w:pPr/>
      <w:r>
        <w:rPr>
          <w:b w:val="1"/>
          <w:bCs w:val="1"/>
        </w:rPr>
        <w:t xml:space="preserve">Casos de Estudio para Trabajo en Proyecto</w:t>
      </w:r>
    </w:p>
    <w:p>
      <w:pPr/>
      <w:r>
        <w:rPr/>
        <w:t xml:space="preserve">El proyecto puede plantear que los estudiantes trabajen en grupos para analizar casos reales relacionados con licencias de software y hardware. Propuestas:</w:t>
      </w:r>
    </w:p>
    <w:p>
      <w:pPr>
        <w:numPr>
          <w:ilvl w:val="0"/>
          <w:numId w:val="13"/>
        </w:numPr>
      </w:pPr>
      <w:r>
        <w:rPr>
          <w:b w:val="1"/>
          <w:bCs w:val="1"/>
        </w:rPr>
        <w:t xml:space="preserve">Caso 1: Creación de una aplicación escolar</w:t>
      </w:r>
      <w:r>
        <w:rPr/>
        <w:t xml:space="preserve">Los estudiantes deben decidir si usarán software libre o privativo para desarrollar una app básica para la escuela. Deben justificar su elección considerando costos, permisos de uso, y posibilidades de compartir o modificar el código.</w:t>
      </w:r>
    </w:p>
    <w:p>
      <w:pPr>
        <w:numPr>
          <w:ilvl w:val="0"/>
          <w:numId w:val="13"/>
        </w:numPr>
      </w:pPr>
      <w:r>
        <w:rPr>
          <w:b w:val="1"/>
          <w:bCs w:val="1"/>
        </w:rPr>
        <w:t xml:space="preserve">Caso 2: Reparación e innovación en hardware</w:t>
      </w:r>
      <w:r>
        <w:rPr/>
        <w:t xml:space="preserve">Simular que deben reparar un dispositivo electrónico común. Investigar qué tipo de licencias afectan la posibilidad de abrir, reparar o modificar el equipo, y proponer alternativas para garantizar el acceso al conocimiento y la mejora del hardware.</w:t>
      </w:r>
    </w:p>
    <w:p>
      <w:pPr>
        <w:numPr>
          <w:ilvl w:val="0"/>
          <w:numId w:val="13"/>
        </w:numPr>
      </w:pPr>
      <w:r>
        <w:rPr>
          <w:b w:val="1"/>
          <w:bCs w:val="1"/>
        </w:rPr>
        <w:t xml:space="preserve">Caso 3: Debate sobre licencias en redes sociales</w:t>
      </w:r>
      <w:r>
        <w:rPr/>
        <w:t xml:space="preserve">Analizar los términos de uso y licencias de redes sociales comunes (Instagram, TikTok). Discutir en grupo cómo estas licencias afectan la propiedad del contenido que publican y la privacidad.</w:t>
      </w:r>
    </w:p>
    <w:p>
      <w:pPr/>
      <w:r>
        <w:rPr/>
        <w:t xml:space="preserve">Estos ejemplos y casos permiten a los estudiantes relacionar la teoría con situaciones concretas, fomentando el pensamiento crítico y la aplicación práctica, en línea con la metodología de Aprendizaje Basado en Proyectos y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BD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AAC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A9C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971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97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67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0D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D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F47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5B0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DB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C5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86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2026-09-26T02:20:21-05:00</dcterms:created>
  <dcterms:modified xsi:type="dcterms:W3CDTF">2026-09-26T02:20:21-05:00</dcterms:modified>
</cp:coreProperties>
</file>

<file path=docProps/custom.xml><?xml version="1.0" encoding="utf-8"?>
<Properties xmlns="http://schemas.openxmlformats.org/officeDocument/2006/custom-properties" xmlns:vt="http://schemas.openxmlformats.org/officeDocument/2006/docPropsVTypes"/>
</file>