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Rumbo a Avellaneda: Descubriendo las Migraciones y Transformaciones de los Años 30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un capítulo crucial de la historia argentina: las migraciones internas hacia los centros fabriles durante la década de 1930, con un enfoque particular en la ciudad de Avellaneda. A través de la indagación y el análisis de fuentes históricas, comprenderán las causas que impulsaron a muchas familias a dejar el campo para buscar trabajo en las nuevas fábricas urbanas. Además, analizarán cómo estas migraciones impactaron la estructura social y urbana de Avellaneda, conectando hechos históricos con la realidad local que puede observarse hoy. Este conocimiento es relevante para que los estudiantes valoren cómo los movimientos migratorios moldean las ciudades y sus comunidades, y reconozcan la importancia de la historia local en la construcción de su identidad y entorno. La clase se desarrollará mediante actividades activas que fomentan la curiosidad, el pensamiento crítico y el trabajo colaborativo, permitiendo que cada estudiante construya su propio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principales causas de las migraciones internas hacia los centros urbanos durante la década de 1930.</w:t>
      </w:r>
    </w:p>
    <w:p>
      <w:pPr>
        <w:numPr>
          <w:ilvl w:val="0"/>
          <w:numId w:val="1"/>
        </w:numPr>
      </w:pPr>
      <w:r>
        <w:rPr/>
        <w:t xml:space="preserve">Relacionar el desarrollo industrial de Avellaneda con el crecimiento y la movilidad de su población.</w:t>
      </w:r>
    </w:p>
    <w:p>
      <w:pPr>
        <w:numPr>
          <w:ilvl w:val="0"/>
          <w:numId w:val="1"/>
        </w:numPr>
      </w:pPr>
      <w:r>
        <w:rPr/>
        <w:t xml:space="preserve">Caracterizar las transformaciones sociales y urbanas producidas en Avellaneda durante el período.</w:t>
      </w:r>
    </w:p>
    <w:p>
      <w:pPr>
        <w:numPr>
          <w:ilvl w:val="0"/>
          <w:numId w:val="1"/>
        </w:numPr>
      </w:pPr>
      <w:r>
        <w:rPr/>
        <w:t xml:space="preserve">Analizar fuentes históricas para establecer relaciones entre los procesos migratorios nacionales y las transformaciones experimentadas localmente.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un video corto.</w:t>
      </w:r>
    </w:p>
    <w:p>
      <w:pPr>
        <w:numPr>
          <w:ilvl w:val="0"/>
          <w:numId w:val="2"/>
        </w:numPr>
      </w:pPr>
      <w:r>
        <w:rPr/>
        <w:t xml:space="preserve">Copias impresas de fuentes históricas: fotos antiguas de Avellaneda, fragmentos de testimonios de migrantes y mapas urbanos de los años 30 (una copia por grupo).</w:t>
      </w:r>
    </w:p>
    <w:p>
      <w:pPr>
        <w:numPr>
          <w:ilvl w:val="0"/>
          <w:numId w:val="2"/>
        </w:numPr>
      </w:pPr>
      <w:r>
        <w:rPr/>
        <w:t xml:space="preserve">Hojas de trabajo para análisis de fuentes con preguntas guía (una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 para registrar ideas.</w:t>
      </w:r>
    </w:p>
    <w:p>
      <w:pPr>
        <w:numPr>
          <w:ilvl w:val="0"/>
          <w:numId w:val="2"/>
        </w:numPr>
      </w:pPr>
      <w:r>
        <w:rPr/>
        <w:t xml:space="preserve">Tarjetas con preguntas detonadoras para la puesta en común.</w:t>
      </w:r>
    </w:p>
    <w:p>
      <w:pPr>
        <w:numPr>
          <w:ilvl w:val="0"/>
          <w:numId w:val="2"/>
        </w:numPr>
      </w:pPr>
      <w:r>
        <w:rPr/>
        <w:t xml:space="preserve">Materiales para organizar un mapa mental colectivo (cartulina, rotuladores).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las diferencias entre zonas rurales y urbanas.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lectura e interpretación básica de imágenes y textos cortos.</w:t>
      </w:r>
    </w:p>
    <w:p>
      <w:pPr>
        <w:numPr>
          <w:ilvl w:val="0"/>
          <w:numId w:val="3"/>
        </w:numPr>
      </w:pPr>
      <w:r>
        <w:rPr/>
        <w:t xml:space="preserve">Conocimiento general del concepto de migración (puede ser a partir de clases anteriores o lecturas relacionadas).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el tema de las migraciones internas hacia Avellaneda en los años 30, motivarlos a indagar y conectar el tema con su entorno.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y plantea la siguiente pregunta para generar reflexión: "¿Alguna vez alguien de su familia se mudó de un lugar a otro para buscar trabajo o una vida mejor? ¿Por qué creen que lo hizo?" Espera respuestas breves y anota algunas palabras clave en el pizarrón.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o ideas sobre migraciones familiares o conocidas.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histórica impactante de una fábrica en Avellaneda en 1930 y dice: "En esta fábrica, miles de personas llegaron desde pueblos y campos para trabajar. Pero, ¿qué los motivó a dejar sus hogares? ¿Cómo cambió esto su vida y la de la ciudad?"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comentan sus primeras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"Hoy vamos a investigar por qué muchas personas migraron hacia Avellaneda en los años 30, qué pasó con la ciudad y cómo estas historias están muy cerca de la realidad que ustedes viven."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Se introduce el tema mediante la exploración guiada de fuentes históricas y preguntas abiertas, fomentando que los estudiantes construyan sus respuestas a partir de la indagación.</w:t>
      </w:r>
    </w:p>
    <w:p/>
    <w:p>
      <w:pPr/>
      <w:r>
        <w:rPr>
          <w:b w:val="1"/>
          <w:bCs w:val="1"/>
        </w:rPr>
        <w:t xml:space="preserve">Actividad 1: Explorando fuentes históricas sobre migraciones y Avellaneda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históricas para comprender causas y efectos de las migraciones hacia Avellaneda.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 paquete con una foto antigua de Avellaneda, un fragmento de testimonio de migrante y un mapa urbano de la época.</w:t>
      </w:r>
    </w:p>
    <w:p>
      <w:pPr>
        <w:numPr>
          <w:ilvl w:val="1"/>
          <w:numId w:val="4"/>
        </w:numPr>
      </w:pPr>
      <w:r>
        <w:rPr/>
        <w:t xml:space="preserve">Solicitar que observen y lean atentamente los materiales.</w:t>
      </w:r>
    </w:p>
    <w:p>
      <w:pPr>
        <w:numPr>
          <w:ilvl w:val="1"/>
          <w:numId w:val="4"/>
        </w:numPr>
      </w:pPr>
      <w:r>
        <w:rPr/>
        <w:t xml:space="preserve">Plantear las preguntas guías en las hojas de trabajo: ¿De dónde venían estas personas? ¿Qué razones se mencionan para migrar? ¿Cómo era Avellaneda en esa época? ¿Qué cambios notan en el mapa?</w:t>
      </w:r>
    </w:p>
    <w:p>
      <w:pPr>
        <w:numPr>
          <w:ilvl w:val="1"/>
          <w:numId w:val="4"/>
        </w:numPr>
      </w:pPr>
      <w:r>
        <w:rPr/>
        <w:t xml:space="preserve">Los grupos discuten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evidencias encontraron para justificar su respuesta?", "¿Cómo creen que esas migraciones cambiaron la ciudad?", y apoyar a grupos con dificultades.</w:t>
      </w:r>
    </w:p>
    <w:p>
      <w:pPr/>
      <w:r>
        <w:rPr>
          <w:b w:val="1"/>
          <w:bCs w:val="1"/>
        </w:rPr>
        <w:t xml:space="preserve">Actividad 2: Conectando causas y transformaciones en Avellaneda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desarrollo industrial con la movilidad poblacional y las transformaciones urbanas y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Reunir a toda la clase en plenaria.</w:t>
      </w:r>
    </w:p>
    <w:p>
      <w:pPr>
        <w:numPr>
          <w:ilvl w:val="1"/>
          <w:numId w:val="5"/>
        </w:numPr>
      </w:pPr>
      <w:r>
        <w:rPr/>
        <w:t xml:space="preserve">En el pizarrón o rotafolio, dibujar dos columnas tituladas "Causas de migración" y "Cambios en Avellaneda".</w:t>
      </w:r>
    </w:p>
    <w:p>
      <w:pPr>
        <w:numPr>
          <w:ilvl w:val="1"/>
          <w:numId w:val="5"/>
        </w:numPr>
      </w:pPr>
      <w:r>
        <w:rPr/>
        <w:t xml:space="preserve">Invitar a los grupos a compartir sus respuestas destacadas de la actividad anterior.</w:t>
      </w:r>
    </w:p>
    <w:p>
      <w:pPr>
        <w:numPr>
          <w:ilvl w:val="1"/>
          <w:numId w:val="5"/>
        </w:numPr>
      </w:pPr>
      <w:r>
        <w:rPr/>
        <w:t xml:space="preserve">Registrar las ideas en cada columna.</w:t>
      </w:r>
    </w:p>
    <w:p>
      <w:pPr>
        <w:numPr>
          <w:ilvl w:val="1"/>
          <w:numId w:val="5"/>
        </w:numPr>
      </w:pPr>
      <w:r>
        <w:rPr/>
        <w:t xml:space="preserve">Guiar una breve discusión con preguntas: "¿Por qué la industria atrajo a tantas personas?", "¿Qué problemas o beneficios surgieron de estos cambios?", "¿Cómo afectó esto a las familias y a la ciudad?"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el pizarrón con causas y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participación, sintetizar ideas, clarificar conceptos y conectar respuestas al contexto histórico.</w:t>
      </w:r>
    </w:p>
    <w:p>
      <w:pPr/>
      <w:r>
        <w:rPr>
          <w:b w:val="1"/>
          <w:bCs w:val="1"/>
        </w:rPr>
        <w:t xml:space="preserve">Actividad 3: Formulación de preguntas para investigar más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Estimular la curiosidad y el pensamiento crítico mediante la formulación de preguntas abiertas sobre el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cada estudiante escribe una pregunta que le gustaría investigar sobre las migraciones y Avellaneda en los años 30 (por ejemplo: "¿Cómo vivían los migrantes en las casas de Avellaneda?", "¿Qué trabajos tenían las mujeres migrantes?").</w:t>
      </w:r>
    </w:p>
    <w:p>
      <w:pPr>
        <w:numPr>
          <w:ilvl w:val="1"/>
          <w:numId w:val="6"/>
        </w:numPr>
      </w:pPr>
      <w:r>
        <w:rPr/>
        <w:t xml:space="preserve">Recoger las preguntas y seleccionar algunas para compartir en voz alta.</w:t>
      </w:r>
    </w:p>
    <w:p>
      <w:pPr>
        <w:numPr>
          <w:ilvl w:val="1"/>
          <w:numId w:val="6"/>
        </w:numPr>
      </w:pPr>
      <w:r>
        <w:rPr/>
        <w:t xml:space="preserve">Registrar las preguntas en el pizarrón para posibles investigaciones futuras.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escritas por cada estudiante y selección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formulación de preguntas relevantes, validar todas las preguntas y promover la conexión con el aprendizaje.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Ofrecerles material complementario con testimonios adicionales o imágenes para que profundicen y preparen una breve explicación para sus compañeros.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Proporcionar preguntas guía más específicas, ofrecer ayuda para leer las fuentes y facilitar el trabajo en parejas con compañeros que puedan apoyarlos.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hará una breve síntesis y relacionará las respuestas con la siguiente actividad para mantener la continuidad, por ejemplo: "Ahora que conocemos las causas, vamos a ver cómo eso transformó a Avellaneda".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cartulina donde, con ayuda de los estudiantes, se anotan las principales causas de migración, los cambios en Avellaneda y las experiencias de los migrantes discutidas en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¿Cuáles fueron las principales razones por las que las personas migraban hacia Avellaneda en los años 30?</w:t>
      </w:r>
    </w:p>
    <w:p>
      <w:pPr>
        <w:numPr>
          <w:ilvl w:val="0"/>
          <w:numId w:val="7"/>
        </w:numPr>
      </w:pPr>
      <w:r>
        <w:rPr/>
        <w:t xml:space="preserve">¿De qué manera crees que la llegada de tantas personas cambió la ciudad y la vida de sus habitantes?</w:t>
      </w:r>
    </w:p>
    <w:p>
      <w:pPr>
        <w:numPr>
          <w:ilvl w:val="0"/>
          <w:numId w:val="7"/>
        </w:numPr>
      </w:pPr>
      <w:r>
        <w:rPr/>
        <w:t xml:space="preserve">¿Qué aprendiste hoy que te hizo ver la historia de tu ciudad de otra manera?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algunos estudiantes compartan sus respuestas y registra algunas en el pizarrón.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activa, destaca los puntos fuertes de los análisis y clarifica dudas finales, resaltando cómo lograron comprender el proceso histórico y su importancia.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 podrá seguir investigando otras historias locales o comparar estas migraciones con otros movimientos migratorios recientes, promoviendo la conexión de la historia con la vida actual.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entreviste a algún familiar sobre si tiene alguna historia de migración familiar y que traiga un breve relato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análisis de productos de actividades en grupos y plenaria), y sumativa en el cierre (síntesis, reflexión y producto del mapa mental).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causas de las migraciones internas en la década de 1930 (objetivo 1).</w:t>
      </w:r>
    </w:p>
    <w:p>
      <w:pPr>
        <w:numPr>
          <w:ilvl w:val="0"/>
          <w:numId w:val="8"/>
        </w:numPr>
      </w:pPr>
      <w:r>
        <w:rPr/>
        <w:t xml:space="preserve">Relaciona el desarrollo industrial con el crecimiento poblacional y la movilidad en Avellaneda (objetivo 2).</w:t>
      </w:r>
    </w:p>
    <w:p>
      <w:pPr>
        <w:numPr>
          <w:ilvl w:val="0"/>
          <w:numId w:val="8"/>
        </w:numPr>
      </w:pPr>
      <w:r>
        <w:rPr/>
        <w:t xml:space="preserve">Describe las transformaciones sociales y urbanas ocurridas en Avellaneda (objetivo 3).</w:t>
      </w:r>
    </w:p>
    <w:p>
      <w:pPr>
        <w:numPr>
          <w:ilvl w:val="0"/>
          <w:numId w:val="8"/>
        </w:numPr>
      </w:pPr>
      <w:r>
        <w:rPr/>
        <w:t xml:space="preserve">Analiza y utiliza fuentes históricas para explicar procesos migratorios y cambios locales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evaluar participación y comprensión durante actividades grupales, rúbrica para valorar la calidad del análisis en las hojas de trabajo y el mapa mental colectivo, observación directa en discusiones y formulación de preguntas individuales, y autoevaluación al responder las preguntas metacognitivas.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en hojas de trabajo, aportes en el mapa mental colectivo, preguntas formuladas individualmente y participación en discusiones plenarias.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B07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721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2A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4864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BF9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5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500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88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2026-09-26T00:15:11-05:00</dcterms:created>
  <dcterms:modified xsi:type="dcterms:W3CDTF">2026-09-26T00:15:11-05:00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