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color w:val="1a365d"/><w:sz w:val="36"/><w:szCs w:val="36"/><w:b w:val="1"/><w:bCs w:val="1"/></w:rPr><w:t xml:space="preserve">Dominando la Gestión Estratégica del Talento Humano en el Sector Aeronáutico</w:t></w:r></w:p><w:p/><w:p><w:pPr/><w:r><w:rPr><w:color w:val="666666"/><w:sz w:val="20"/><w:szCs w:val="20"/><w:i w:val="1"/><w:iCs w:val="1"/></w:rPr><w:t xml:space="preserve">Economía, Administración & Contaduría | Gestión del Talento Humano | Gamificación</w:t></w:r></w:p><w:p/><w:p><w:pPr/><w:r><w:rPr><w:color w:val="2b6cb0"/><w:sz w:val="28"/><w:szCs w:val="28"/><w:b w:val="1"/><w:bCs w:val="1"/></w:rPr><w:t xml:space="preserve">Descripción</w:t></w:r></w:p><w:p><w:pPr/><w:r><w:rPr/><w:t xml:space="preserve">Este plan de clase está diseñado para que estudiantes de educación técnica y tecnológica comprendan y apliquen los conceptos fundamentales de la gestión estratégica del talento humano. A través de una metodología basada en la gamificación, los estudiantes explorarán las categorías esenciales de esta disciplina y conocerán el marco normativo específico que regula la gestión del talento humano en el sector aeronáutico. Este conocimiento es relevante porque el talento humano es un recurso clave en cualquier organización, especialmente en la industria aeronáutica, donde la seguridad y la eficiencia dependen de un manejo estratégico del personal.</w:t></w:r></w:p><w:p><w:pPr/><w:r><w:rPr/><w:t xml:space="preserve">Los estudiantes aprenderán a reconocer y analizar conceptos, identificar normativas vigentes y entender cómo aplicar estos conocimientos en escenarios reales relacionados con su futura profesión técnica o tecnológica. Además, la gamificación facilitará la motivación y el compromiso activo, promoviendo un aprendizaje significativo y práctico que conecta directamente con su vida cotidiana y laboral futura.</w:t></w:r></w:p><w:p/><w:p><w:pPr/><w:r><w:rPr><w:color w:val="2b6cb0"/><w:sz w:val="28"/><w:szCs w:val="28"/><w:b w:val="1"/><w:bCs w:val="1"/></w:rPr><w:t xml:space="preserve">Objetivos de Aprendizaje</w:t></w:r></w:p><w:p><w:pPr><w:numPr><w:ilvl w:val="0"/><w:numId w:val="1"/></w:numPr></w:pPr><w:r><w:rPr/><w:t xml:space="preserve">Reconocer las categorías y conceptos generales de la gestión estratégica del talento humano.</w:t></w:r></w:p><w:p><w:pPr><w:numPr><w:ilvl w:val="0"/><w:numId w:val="1"/></w:numPr></w:pPr><w:r><w:rPr/><w:t xml:space="preserve">Identificar el marco normativo que regula la gestión del talento humano en el sector aeronáutico.</w:t></w:r></w:p><w:p><w:pPr><w:numPr><w:ilvl w:val="0"/><w:numId w:val="1"/></w:numPr></w:pPr><w:r><w:rPr/><w:t xml:space="preserve">Analizar la importancia del talento humano como recurso estratégico en la industria aeronáutica.</w:t></w:r></w:p><w:p><w:pPr><w:numPr><w:ilvl w:val="0"/><w:numId w:val="1"/></w:numPr></w:pPr><w:r><w:rPr/><w:t xml:space="preserve">Aplicar conocimientos normativos y estratégicos en casos prácticos relacionados con el sector aeronáutico.</w:t></w:r></w:p><w:p/><w:p><w:pPr/><w:r><w:rPr><w:color w:val="2b6cb0"/><w:sz w:val="28"/><w:szCs w:val="28"/><w:b w:val="1"/><w:bCs w:val="1"/></w:rPr><w:t xml:space="preserve">Recursos Necesarios</w:t></w:r></w:p><w:p><w:pPr><w:numPr><w:ilvl w:val="0"/><w:numId w:val="2"/></w:numPr></w:pPr><w:r><w:rPr/><w:t xml:space="preserve">Proyector multimedia y computador con acceso a internet.</w:t></w:r></w:p><w:p><w:pPr><w:numPr><w:ilvl w:val="0"/><w:numId w:val="2"/></w:numPr></w:pPr><w:r><w:rPr/><w:t xml:space="preserve">Presentación digital (PowerPoint o Google Slides) sobre gestión estratégica del talento humano y normativa aeronáutica.</w:t></w:r></w:p><w:p><w:pPr><w:numPr><w:ilvl w:val="0"/><w:numId w:val="2"/></w:numPr></w:pPr><w:r><w:rPr/><w:t xml:space="preserve">Hojas impresas con resumen de normativas y conceptos clave (1 por estudiante).</w:t></w:r></w:p><w:p><w:pPr><w:numPr><w:ilvl w:val="0"/><w:numId w:val="2"/></w:numPr></w:pPr><w:r><w:rPr/><w:t xml:space="preserve">Cartulinas y marcadores para actividades grupales (10 cartulinas, 20 marcadores).</w:t></w:r></w:p><w:p><w:pPr><w:numPr><w:ilvl w:val="0"/><w:numId w:val="2"/></w:numPr></w:pPr><w:r><w:rPr/><w:t xml:space="preserve">Plataforma digital gamificada para seguimiento de puntos y niveles (ejemplo: Kahoot, ClassDojo o plataforma institucional).</w:t></w:r></w:p><w:p><w:pPr><w:numPr><w:ilvl w:val="0"/><w:numId w:val="2"/></w:numPr></w:pPr><w:r><w:rPr/><w:t xml:space="preserve">Videos cortos sobre casos de éxito en gestión de talento humano aeronáutico (2 videos, 5 minutos cada uno).</w:t></w:r></w:p><w:p><w:pPr><w:numPr><w:ilvl w:val="0"/><w:numId w:val="2"/></w:numPr></w:pPr><w:r><w:rPr/><w:t xml:space="preserve">Fichas con situaciones problemáticas para análisis en grupo.</w:t></w:r></w:p><w:p><w:pPr><w:numPr><w:ilvl w:val="0"/><w:numId w:val="2"/></w:numPr></w:pPr><w:r><w:rPr/><w:t xml:space="preserve">Insignias digitales para premiar logros en actividades.</w:t></w:r></w:p><w:p/><w:p><w:pPr/><w:r><w:rPr><w:color w:val="2b6cb0"/><w:sz w:val="28"/><w:szCs w:val="28"/><w:b w:val="1"/><w:bCs w:val="1"/></w:rPr><w:t xml:space="preserve">Requisitos Previos</w:t></w:r></w:p><w:p><w:pPr><w:numPr><w:ilvl w:val="0"/><w:numId w:val="3"/></w:numPr></w:pPr><w:r><w:rPr/><w:t xml:space="preserve">Conocimientos básicos sobre recursos humanos y su función en las organizaciones.</w:t></w:r></w:p><w:p><w:pPr><w:numPr><w:ilvl w:val="0"/><w:numId w:val="3"/></w:numPr></w:pPr><w:r><w:rPr/><w:t xml:space="preserve">Habilidades para trabajar en equipo y comunicarse efectivamente.</w:t></w:r></w:p><w:p><w:pPr><w:numPr><w:ilvl w:val="0"/><w:numId w:val="3"/></w:numPr></w:pPr><w:r><w:rPr/><w:t xml:space="preserve">Familiaridad con el uso de herramientas digitales básicas.</w:t></w:r></w:p><w:p><w:pPr><w:numPr><w:ilvl w:val="0"/><w:numId w:val="3"/></w:numPr></w:pPr><w:r><w:rPr/><w:t xml:space="preserve">Comprensión previa de conceptos generales de administración y gestión.</w:t></w:r></w:p><w:p/><w:p><w:pPr/><w:r><w:rPr><w:color w:val="2b6cb0"/><w:sz w:val="28"/><w:szCs w:val="28"/><w:b w:val="1"/><w:bCs w:val="1"/></w:rPr><w:t xml:space="preserve">Actividades</w:t></w:r></w:p><w:p><w:pPr/><w:r><w:rPr/><w:t xml:space="preserve">Plan de actividades para Gestión Estratégica del Talento HumanoSesión 1: Introducción a la gestión estratégica del talento humano</w:t></w:r></w:p><w:p><w:pPr/><w:r><w:rPr><w:b w:val="1"/><w:bCs w:val="1"/></w:rPr><w:t xml:space="preserve">Fase de Inicio</w:t></w:r></w:p><w:p><w:pPr/><w:r><w:rPr><w:b w:val="1"/><w:bCs w:val="1"/></w:rPr><w:t xml:space="preserve">Tiempo estimado:</w:t></w:r><w:r><w:rPr/><w:t xml:space="preserve"> 15 minutos</w:t></w:r></w:p><w:p><w:pPr/><w:r><w:rPr><w:b w:val="1"/><w:bCs w:val="1"/></w:rPr><w:t xml:space="preserve">Propósito de la sesión:</w:t></w:r><w:r><w:rPr/><w:t xml:space="preserve"> Presentar el tema y despertar interés, activando conocimientos previos para conectar con la nueva información.</w:t></w:r></w:p><w:p><w:pPr/><w:r><w:rPr><w:b w:val="1"/><w:bCs w:val="1"/></w:rPr><w:t xml:space="preserve">Activación de conocimientos previos:</w:t></w:r></w:p><w:p><w:pPr><w:numPr><w:ilvl w:val="0"/><w:numId w:val="4"/></w:numPr></w:pPr><w:r><w:rPr><w:b w:val="1"/><w:bCs w:val="1"/></w:rPr><w:t xml:space="preserve">Docente:</w:t></w:r><w:r><w:rPr/><w:t xml:space="preserve"> "¿Qué entienden por talento humano y por qué creen que es importante para una empresa, especialmente en el sector aeronáutico?"</w:t></w:r></w:p><w:p><w:pPr><w:numPr><w:ilvl w:val="0"/><w:numId w:val="4"/></w:numPr></w:pPr><w:r><w:rPr><w:b w:val="1"/><w:bCs w:val="1"/></w:rPr><w:t xml:space="preserve">Estudiantes:</w:t></w:r><w:r><w:rPr/><w:t xml:space="preserve"> Responden en plenaria compartiendo ideas breves.</w:t></w:r></w:p><w:p><w:pPr/><w:r><w:rPr><w:b w:val="1"/><w:bCs w:val="1"/></w:rPr><w:t xml:space="preserve">Motivación y enganche:</w:t></w:r></w:p><w:p><w:pPr><w:numPr><w:ilvl w:val="0"/><w:numId w:val="5"/></w:numPr></w:pPr><w:r><w:rPr><w:b w:val="1"/><w:bCs w:val="1"/></w:rPr><w:t xml:space="preserve">Docente:</w:t></w:r><w:r><w:rPr/><w:t xml:space="preserve"> Presenta un dato curioso: "En la industria aeronáutica, más del 70% de los incidentes están relacionados con errores humanos, lo que hace que la gestión del talento sea crucial para la seguridad y eficiencia."</w:t></w:r></w:p><w:p><w:pPr><w:numPr><w:ilvl w:val="0"/><w:numId w:val="5"/></w:numPr></w:pPr><w:r><w:rPr><w:b w:val="1"/><w:bCs w:val="1"/></w:rPr><w:t xml:space="preserve">Estudiantes:</w:t></w:r><w:r><w:rPr/><w:t xml:space="preserve"> Reflexionan brevemente y expresan opiniones.</w:t></w:r></w:p><w:p><w:pPr/><w:r><w:rPr><w:b w:val="1"/><w:bCs w:val="1"/></w:rPr><w:t xml:space="preserve">Contextualización:</w:t></w:r></w:p><w:p><w:pPr><w:numPr><w:ilvl w:val="0"/><w:numId w:val="6"/></w:numPr></w:pPr><w:r><w:rPr><w:b w:val="1"/><w:bCs w:val="1"/></w:rPr><w:t xml:space="preserve">Docente:</w:t></w:r><w:r><w:rPr/><w:t xml:space="preserve"> Explica cómo el talento humano impacta en la vida cotidiana y en el desarrollo profesional de cada estudiante, especialmente en el sector aeronáutico.</w:t></w:r></w:p><w:p><w:pPr><w:numPr><w:ilvl w:val="0"/><w:numId w:val="6"/></w:numPr></w:pPr><w:r><w:rPr><w:b w:val="1"/><w:bCs w:val="1"/></w:rPr><w:t xml:space="preserve">Estudiantes:</w:t></w:r><w:r><w:rPr/><w:t xml:space="preserve"> Escuchan y toman notas.</w:t></w:r></w:p><w:p><w:pPr/><w:r><w:rPr><w:b w:val="1"/><w:bCs w:val="1"/></w:rPr><w:t xml:space="preserve">Fase de Desarrollo</w:t></w:r></w:p><w:p><w:pPr/><w:r><w:rPr><w:b w:val="1"/><w:bCs w:val="1"/></w:rPr><w:t xml:space="preserve">Tiempo estimado:</w:t></w:r><w:r><w:rPr/><w:t xml:space="preserve"> 95 minutos</w:t></w:r></w:p><w:p><w:pPr/><w:r><w:rPr><w:b w:val="1"/><w:bCs w:val="1"/></w:rPr><w:t xml:space="preserve">Presentación del contenido:</w:t></w:r><w:r><w:rPr/><w:t xml:space="preserve"> Introducción a las categorías y conceptos generales de la gestión estratégica del talento humano mediante una presentación interactiva apoyada con preguntas y ejemplos del sector aeronáutico.</w:t></w:r></w:p><w:p><w:pPr><w:numPr><w:ilvl w:val="0"/><w:numId w:val="7"/></w:numPr></w:pPr><w:r><w:rPr><w:b w:val="1"/><w:bCs w:val="1"/></w:rPr><w:t xml:space="preserve">Actividad 1: Explorando conceptos clave</w:t></w:r></w:p><w:p><w:pPr><w:numPr><w:ilvl w:val="1"/><w:numId w:val="7"/></w:numPr></w:pPr><w:r><w:rPr><w:b w:val="1"/><w:bCs w:val="1"/></w:rPr><w:t xml:space="preserve">Objetivo:</w:t></w:r><w:r><w:rPr/><w:t xml:space="preserve"> Reconocer categorías y conceptos generales.</w:t></w:r></w:p><w:p><w:pPr><w:numPr><w:ilvl w:val="1"/><w:numId w:val="7"/></w:numPr></w:pPr><w:r><w:rPr><w:b w:val="1"/><w:bCs w:val="1"/></w:rPr><w:t xml:space="preserve">Instrucciones:</w:t></w:r></w:p><w:p><w:pPr><w:numPr><w:ilvl w:val="2"/><w:numId w:val="7"/></w:numPr></w:pPr><w:r><w:rPr><w:b w:val="1"/><w:bCs w:val="1"/></w:rPr><w:t xml:space="preserve">Docente:</w:t></w:r><w:r><w:rPr/><w:t xml:space="preserve"> Divide a los estudiantes en grupos de 4 y entrega un conjunto de tarjetas con términos (ej. reclutamiento, capacitación, evaluación de desempeño, planificación estratégica, retención).</w:t></w:r></w:p><w:p><w:pPr><w:numPr><w:ilvl w:val="2"/><w:numId w:val="7"/></w:numPr></w:pPr><w:r><w:rPr/><w:t xml:space="preserve">Solicita que cada grupo relacione los términos con definiciones impresas y explique con sus palabras cómo estos conceptos se aplican en una empresa aeronáutica.</w:t></w:r></w:p><w:p><w:pPr><w:numPr><w:ilvl w:val="2"/><w:numId w:val="7"/></w:numPr></w:pPr><w:r><w:rPr/><w:t xml:space="preserve">Luego cada grupo presenta un término y su explicación.</w:t></w:r></w:p><w:p><w:pPr><w:numPr><w:ilvl w:val="1"/><w:numId w:val="7"/></w:numPr></w:pPr><w:r><w:rPr><w:b w:val="1"/><w:bCs w:val="1"/></w:rPr><w:t xml:space="preserve">Organización:</w:t></w:r><w:r><w:rPr/><w:t xml:space="preserve"> Grupos de 4.</w:t></w:r></w:p><w:p><w:pPr><w:numPr><w:ilvl w:val="1"/><w:numId w:val="7"/></w:numPr></w:pPr><w:r><w:rPr><w:b w:val="1"/><w:bCs w:val="1"/></w:rPr><w:t xml:space="preserve">Producto:</w:t></w:r><w:r><w:rPr/><w:t xml:space="preserve"> Mapa conceptual grupal de términos y explicaciones.</w:t></w:r></w:p><w:p><w:pPr><w:numPr><w:ilvl w:val="1"/><w:numId w:val="7"/></w:numPr></w:pPr><w:r><w:rPr><w:b w:val="1"/><w:bCs w:val="1"/></w:rPr><w:t xml:space="preserve">Tiempo:</w:t></w:r><w:r><w:rPr/><w:t xml:space="preserve"> 35 minutos.</w:t></w:r></w:p><w:p><w:pPr><w:numPr><w:ilvl w:val="1"/><w:numId w:val="7"/></w:numPr></w:pPr><w:r><w:rPr><w:b w:val="1"/><w:bCs w:val="1"/></w:rPr><w:t xml:space="preserve">Rol del docente:</w:t></w:r><w:r><w:rPr/><w:t xml:space="preserve"> Observa, orienta con preguntas como "¿Cómo este concepto ayuda a mejorar el desempeño en una aerolínea?" y corrige conceptos erróneos.</w:t></w:r></w:p><w:p><w:pPr><w:numPr><w:ilvl w:val="0"/><w:numId w:val="7"/></w:numPr></w:pPr><w:r><w:rPr><w:b w:val="1"/><w:bCs w:val="1"/></w:rPr><w:t xml:space="preserve">Actividad 2: Mini quiz gamificado</w:t></w:r></w:p><w:p><w:pPr><w:numPr><w:ilvl w:val="1"/><w:numId w:val="7"/></w:numPr></w:pPr><w:r><w:rPr><w:b w:val="1"/><w:bCs w:val="1"/></w:rPr><w:t xml:space="preserve">Objetivo:</w:t></w:r><w:r><w:rPr/><w:t xml:space="preserve"> Reforzar reconocimiento de conceptos a través de la competencia amigable.</w:t></w:r></w:p><w:p><w:pPr><w:numPr><w:ilvl w:val="1"/><w:numId w:val="7"/></w:numPr></w:pPr><w:r><w:rPr><w:b w:val="1"/><w:bCs w:val="1"/></w:rPr><w:t xml:space="preserve">Instrucciones:</w:t></w:r></w:p><w:p><w:pPr><w:numPr><w:ilvl w:val="2"/><w:numId w:val="7"/></w:numPr></w:pPr><w:r><w:rPr><w:b w:val="1"/><w:bCs w:val="1"/></w:rPr><w:t xml:space="preserve">Docente:</w:t></w:r><w:r><w:rPr/><w:t xml:space="preserve"> Lanza un quiz digital con preguntas de opción múltiple sobre los conceptos vistos.</w:t></w:r></w:p><w:p><w:pPr><w:numPr><w:ilvl w:val="2"/><w:numId w:val="7"/></w:numPr></w:pPr><w:r><w:rPr/><w:t xml:space="preserve">Los estudiantes responden individualmente usando sus dispositivos.</w:t></w:r></w:p><w:p><w:pPr><w:numPr><w:ilvl w:val="2"/><w:numId w:val="7"/></w:numPr></w:pPr><w:r><w:rPr/><w:t xml:space="preserve">Se otorgan puntos, insignias y se muestra un ranking en tiempo real.</w:t></w:r></w:p><w:p><w:pPr><w:numPr><w:ilvl w:val="1"/><w:numId w:val="7"/></w:numPr></w:pPr><w:r><w:rPr><w:b w:val="1"/><w:bCs w:val="1"/></w:rPr><w:t xml:space="preserve">Organización:</w:t></w:r><w:r><w:rPr/><w:t xml:space="preserve"> Individual.</w:t></w:r></w:p><w:p><w:pPr><w:numPr><w:ilvl w:val="1"/><w:numId w:val="7"/></w:numPr></w:pPr><w:r><w:rPr><w:b w:val="1"/><w:bCs w:val="1"/></w:rPr><w:t xml:space="preserve">Producto:</w:t></w:r><w:r><w:rPr/><w:t xml:space="preserve"> Resultados del quiz y puntuaciones.</w:t></w:r></w:p><w:p><w:pPr><w:numPr><w:ilvl w:val="1"/><w:numId w:val="7"/></w:numPr></w:pPr><w:r><w:rPr><w:b w:val="1"/><w:bCs w:val="1"/></w:rPr><w:t xml:space="preserve">Tiempo:</w:t></w:r><w:r><w:rPr/><w:t xml:space="preserve"> 20 minutos.</w:t></w:r></w:p><w:p><w:pPr><w:numPr><w:ilvl w:val="1"/><w:numId w:val="7"/></w:numPr></w:pPr><w:r><w:rPr><w:b w:val="1"/><w:bCs w:val="1"/></w:rPr><w:t xml:space="preserve">Rol del docente:</w:t></w:r><w:r><w:rPr/><w:t xml:space="preserve"> Facilita la plataforma, comenta respuestas correctas y aclara dudas.</w:t></w:r></w:p><w:p><w:pPr><w:numPr><w:ilvl w:val="0"/><w:numId w:val="7"/></w:numPr></w:pPr><w:r><w:rPr><w:b w:val="1"/><w:bCs w:val="1"/></w:rPr><w:t xml:space="preserve">Actividad 3: Video y debate inicial</w:t></w:r></w:p><w:p><w:pPr><w:numPr><w:ilvl w:val="1"/><w:numId w:val="7"/></w:numPr></w:pPr><w:r><w:rPr><w:b w:val="1"/><w:bCs w:val="1"/></w:rPr><w:t xml:space="preserve">Objetivo:</w:t></w:r><w:r><w:rPr/><w:t xml:space="preserve"> Introducir el marco normativo en el sector aeronáutico.</w:t></w:r></w:p><w:p><w:pPr><w:numPr><w:ilvl w:val="1"/><w:numId w:val="7"/></w:numPr></w:pPr><w:r><w:rPr><w:b w:val="1"/><w:bCs w:val="1"/></w:rPr><w:t xml:space="preserve">Instrucciones:</w:t></w:r></w:p><w:p><w:pPr><w:numPr><w:ilvl w:val="2"/><w:numId w:val="7"/></w:numPr></w:pPr><w:r><w:rPr><w:b w:val="1"/><w:bCs w:val="1"/></w:rPr><w:t xml:space="preserve">Docente:</w:t></w:r><w:r><w:rPr/><w:t xml:space="preserve"> Presenta un video corto (5 minutos) que explica las normas principales que regulan la gestión del talento humano en la aviación.</w:t></w:r></w:p><w:p><w:pPr><w:numPr><w:ilvl w:val="2"/><w:numId w:val="7"/></w:numPr></w:pPr><w:r><w:rPr/><w:t xml:space="preserve">Al finalizar, plantea preguntas para el debate: "¿Por qué creen que estas normas son necesarias?" y "¿Qué consecuencias tendría no cumplirlas?"</w:t></w:r></w:p><w:p><w:pPr><w:numPr><w:ilvl w:val="2"/><w:numId w:val="7"/></w:numPr></w:pPr><w:r><w:rPr/><w:t xml:space="preserve">Estudiantes responden en plenaria.</w:t></w:r></w:p><w:p><w:pPr><w:numPr><w:ilvl w:val="1"/><w:numId w:val="7"/></w:numPr></w:pPr><w:r><w:rPr><w:b w:val="1"/><w:bCs w:val="1"/></w:rPr><w:t xml:space="preserve">Organización:</w:t></w:r><w:r><w:rPr/><w:t xml:space="preserve"> Plenaria.</w:t></w:r></w:p><w:p><w:pPr><w:numPr><w:ilvl w:val="1"/><w:numId w:val="7"/></w:numPr></w:pPr><w:r><w:rPr><w:b w:val="1"/><w:bCs w:val="1"/></w:rPr><w:t xml:space="preserve">Producto:</w:t></w:r><w:r><w:rPr/><w:t xml:space="preserve"> Participación en debate.</w:t></w:r></w:p><w:p><w:pPr><w:numPr><w:ilvl w:val="1"/><w:numId w:val="7"/></w:numPr></w:pPr><w:r><w:rPr><w:b w:val="1"/><w:bCs w:val="1"/></w:rPr><w:t xml:space="preserve">Tiempo:</w:t></w:r><w:r><w:rPr/><w:t xml:space="preserve"> 40 minutos.</w:t></w:r></w:p><w:p><w:pPr><w:numPr><w:ilvl w:val="1"/><w:numId w:val="7"/></w:numPr></w:pPr><w:r><w:rPr><w:b w:val="1"/><w:bCs w:val="1"/></w:rPr><w:t xml:space="preserve">Rol del docente:</w:t></w:r><w:r><w:rPr/><w:t xml:space="preserve"> Modera, fomenta la participación y guía con preguntas específicas.</w:t></w:r></w:p><w:p><w:pPr/><w:r><w:rPr><w:b w:val="1"/><w:bCs w:val="1"/></w:rPr><w:t xml:space="preserve">Diferenciación:</w:t></w:r></w:p><w:p><w:pPr><w:numPr><w:ilvl w:val="0"/><w:numId w:val="8"/></w:numPr></w:pPr><w:r><w:rPr/><w:t xml:space="preserve">Para estudiantes que terminan antes: proponer que elaboren preguntas para el quiz de la siguiente sesión.</w:t></w:r></w:p><w:p><w:pPr><w:numPr><w:ilvl w:val="0"/><w:numId w:val="8"/></w:numPr></w:pPr><w:r><w:rPr/><w:t xml:space="preserve">Para quienes necesitan apoyo: ofrecer resúmenes visuales y explicaciones adicionales en grupos pequeños.</w:t></w:r></w:p><w:p><w:pPr/><w:r><w:rPr><w:b w:val="1"/><w:bCs w:val="1"/></w:rPr><w:t xml:space="preserve">Transición:</w:t></w:r><w:r><w:rPr/><w:t xml:space="preserve"> Explicar que en la próxima sesión se profundizará en el marco normativo y se trabajará en casos prácticos relacionados.</w:t></w:r></w:p><w:p><w:pPr/><w:r><w:rPr><w:b w:val="1"/><w:bCs w:val="1"/></w:rPr><w:t xml:space="preserve">Fase de Cierre</w:t></w:r></w:p><w:p><w:pPr/><w:r><w:rPr><w:b w:val="1"/><w:bCs w:val="1"/></w:rPr><w:t xml:space="preserve">Tiempo estimado:</w:t></w:r><w:r><w:rPr/><w:t xml:space="preserve"> 10 minutos</w:t></w:r></w:p><w:p><w:pPr/><w:r><w:rPr><w:b w:val="1"/><w:bCs w:val="1"/></w:rPr><w:t xml:space="preserve">Síntesis:</w:t></w:r><w:r><w:rPr/><w:t xml:space="preserve"> Cada estudiante escribe en una tarjeta digital (o papel) tres ideas clave aprendidas hoy.</w:t></w:r></w:p><w:p><w:pPr/><w:r><w:rPr><w:b w:val="1"/><w:bCs w:val="1"/></w:rPr><w:t xml:space="preserve">Reflexión metacognitiva:</w:t></w:r></w:p><w:p><w:pPr><w:numPr><w:ilvl w:val="0"/><w:numId w:val="9"/></w:numPr></w:pPr><w:r><w:rPr/><w:t xml:space="preserve">¿Cuáles son los conceptos más importantes para gestionar el talento humano en una empresa aeronáutica?</w:t></w:r></w:p><w:p><w:pPr><w:numPr><w:ilvl w:val="0"/><w:numId w:val="9"/></w:numPr></w:pPr><w:r><w:rPr/><w:t xml:space="preserve">¿Cómo afecta el marco normativo a la gestión del talento humano?</w:t></w:r></w:p><w:p><w:pPr><w:numPr><w:ilvl w:val="0"/><w:numId w:val="9"/></w:numPr></w:pPr><w:r><w:rPr/><w:t xml:space="preserve">¿Qué aprendí hoy que puedo aplicar en mi futuro laboral?</w:t></w:r></w:p><w:p><w:pPr/><w:r><w:rPr><w:b w:val="1"/><w:bCs w:val="1"/></w:rPr><w:t xml:space="preserve">Retroalimentación:</w:t></w:r><w:r><w:rPr/><w:t xml:space="preserve"> El docente lee algunas tarjetas en voz alta, refuerza ideas correctas y aclara dudas finales.</w:t></w:r></w:p><w:p><w:pPr/><w:r><w:rPr><w:b w:val="1"/><w:bCs w:val="1"/></w:rPr><w:t xml:space="preserve">Transferencia:</w:t></w:r><w:r><w:rPr/><w:t xml:space="preserve"> Se anuncia que la siguiente sesión analizará en detalle el marco normativo y su aplicación práctica.</w:t></w:r></w:p><w:p><w:pPr/><w:r><w:rPr><w:b w:val="1"/><w:bCs w:val="1"/></w:rPr><w:t xml:space="preserve">Tarea:</w:t></w:r><w:r><w:rPr/><w:t xml:space="preserve"> Investigar una norma específica que regule el talento humano en la aviación y traer un resumen para compartir.</w:t></w:r></w:p><w:p><w:pPr/><w:r><w:rPr/><w:t xml:space="preserve">Sesión 2: Marco normativo y su aplicación en la gestión del talento humano aeronáutico</w:t></w:r></w:p><w:p><w:pPr/><w:r><w:rPr><w:b w:val="1"/><w:bCs w:val="1"/></w:rPr><w:t xml:space="preserve">Fase de Inicio</w:t></w:r></w:p><w:p><w:pPr/><w:r><w:rPr><w:b w:val="1"/><w:bCs w:val="1"/></w:rPr><w:t xml:space="preserve">Tiempo estimado:</w:t></w:r><w:r><w:rPr/><w:t xml:space="preserve"> 10 minutos</w:t></w:r></w:p><w:p><w:pPr/><w:r><w:rPr><w:b w:val="1"/><w:bCs w:val="1"/></w:rPr><w:t xml:space="preserve">Propósito de la sesión:</w:t></w:r><w:r><w:rPr/><w:t xml:space="preserve"> Revisar aprendizajes previos y presentar el objetivo de profundizar en el marco normativo.</w:t></w:r></w:p><w:p><w:pPr/><w:r><w:rPr><w:b w:val="1"/><w:bCs w:val="1"/></w:rPr><w:t xml:space="preserve">Activación de conocimientos previos:</w:t></w:r></w:p><w:p><w:pPr/><w:r><w:rPr/><w:t xml:space="preserve">Plan de actividades para Gestión Estratégica del Talento Humano

Sesión 1: Introducción a la gestión estratégica del talento humano

Fase de Inicio
Tiempo estimado: 15 minutos
Propósito de la sesión: Presentar el tema y despertar interés, activando conocimientos previos para conectar con la nueva información.
Activación de conocimientos previos:

Docente: "¿Qué entienden por talento humano y por qué creen que es importante para una empresa, especialmente en el sector aeronáutico?"
Estudiantes: Responden en plenaria compartiendo ideas breves.

Motivación y enganche:

Docente: Presenta un dato curioso: "En la industria aeronáutica, más del 70% de los incidentes están relacionados con errores humanos, lo que hace que la gestión del talento sea crucial para la seguridad y eficiencia."
Estudiantes: Reflexionan brevemente y expresan opiniones.

Contextualización:

Docente: Explica cómo el talento humano impacta en la vida cotidiana y en el desarrollo profesional de cada estudiante, especialmente en el sector aeronáutico.
Estudiantes: Escuchan y toman notas.


Fase de Desarrollo
Tiempo estimado: 95 minutos
Presentación del contenido: Introducción a las categorías y conceptos generales de la gestión estratégica del talento humano mediante una presentación interactiva apoyada con preguntas y ejemplos del sector aeronáutico.


Actividad 1: Explorando conceptos clave

Objetivo: Reconocer categorías y conceptos generales.
Instrucciones: 

Docente: Divide a los estudiantes en grupos de 4 y entrega un conjunto de tarjetas con términos (ej. reclutamiento, capacitación, evaluación de desempeño, planificación estratégica, retención).
Solicita que cada grupo relacione los términos con definiciones impresas y explique con sus palabras cómo estos conceptos se aplican en una empresa aeronáutica.
Luego cada grupo presenta un término y su explicación.


Organización: Grupos de 4.
Producto: Mapa conceptual grupal de términos y explicaciones.
Tiempo: 35 minutos.
Rol del docente: Observa, orienta con preguntas como "¿Cómo este concepto ayuda a mejorar el desempeño en una aerolínea?" y corrige conceptos erróneos.


Actividad 2: Mini quiz gamificado

Objetivo: Reforzar reconocimiento de conceptos a través de la competencia amigable.
Instrucciones: 

Docente: Lanza un quiz digital con preguntas de opción múltiple sobre los conceptos vistos.
Los estudiantes responden individualmente usando sus dispositivos.
Se otorgan puntos, insignias y se muestra un ranking en tiempo real.


Organización: Individual.
Producto: Resultados del quiz y puntuaciones.
Tiempo: 20 minutos.
Rol del docente: Facilita la plataforma, comenta respuestas correctas y aclara dudas.


Actividad 3: Video y debate inicial

Objetivo: Introducir el marco normativo en el sector aeronáutico.
Instrucciones:

Docente: Presenta un video corto (5 minutos) que explica las normas principales que regulan la gestión del talento humano en la aviación.
Al finalizar, plantea preguntas para el debate: "¿Por qué creen que estas normas son necesarias?" y "¿Qué consecuencias tendría no cumplirlas?"
Estudiantes responden en plenaria.


Organización: Plenaria.
Producto: Participación en debate.
Tiempo: 40 minutos.
Rol del docente: Modera, fomenta la participación y guía con preguntas específicas.



Diferenciación:

Para estudiantes que terminan antes: proponer que elaboren preguntas para el quiz de la siguiente sesión.
Para quienes necesitan apoyo: ofrecer resúmenes visuales y explicaciones adicionales en grupos pequeños.


Transición: Explicar que en la próxima sesión se profundizará en el marco normativo y se trabajará en casos prácticos relacionados.

Fase de Cierre
Tiempo estimado: 10 minutos
Síntesis: Cada estudiante escribe en una tarjeta digital (o papel) tres ideas clave aprendidas hoy.
Reflexión metacognitiva:

¿Cuáles son los conceptos más importantes para gestionar el talento humano en una empresa aeronáutica?
¿Cómo afecta el marco normativo a la gestión del talento humano?
¿Qué aprendí hoy que puedo aplicar en mi futuro laboral?

Retroalimentación: El docente lee algunas tarjetas en voz alta, refuerza ideas correctas y aclara dudas finales.
Transferencia: Se anuncia que la siguiente sesión analizará en detalle el marco normativo y su aplicación práctica.
Tarea: Investigar una norma específica que regule el talento humano en la aviación y traer un resumen para compartir.

Sesión 2: Marco normativo y su aplicación en la gestión del talento humano aeronáutico

Fase de Inicio
Tiempo estimado: 10 minutos
Propósito de la sesión: Revisar aprendizajes previos y presentar el objetivo de profundizar en el marco normativo.
Activación de conocimientos previos: 

Docente: Pregunta: "¿Cuál norma investigaron y qué aspecto consideran más importante?"
Estudiantes: Comparten brevemente en parejas.


Motivación y enganche: El docente presenta un caso real donde el incumplimiento normativo afectó la operación de una empresa aeronáutica.
Contextualización: Se conecta el caso con la importancia de conocer y aplicar correctamente las normativas para evitar problemas.

Fase de Desarrollo
Tiempo estimado: 100 minutos
Presentación del contenido: Exposición interactiva con apoyo visual y ejemplos prácticos sobre las normativas más relevantes (Ley de Aeronáutica Civil, reglamentos laborales específicos, estándares internacionales).


Actividad 1: Juego de roles normativos

Objetivo: Identificar y aplicar normativas en situaciones reales.
Instrucciones:

El docente divide a los estudiantes en grupos de 4 y entrega diferentes situaciones problemáticas relacionadas con gestión de talento humano y normativas aeronáuticas.
Cada grupo debe analizar la situación, identificar las normas aplicables y proponer una solución conforme a la ley.
Presentan su caso y solución al grupo.


Organización: Grupos de 4.
Producto: Informe breve y presentación oral.
Tiempo: 60 minutos.
Rol del docente: Facilita, guía con preguntas: "¿Qué norma aplica?", "¿Cómo afecta esto a los trabajadores y a la empresa?"


Actividad 2: Trivia normativas en equipo

Objetivo: Reforzar conocimiento del marco normativo de forma lúdica.
Instrucciones: Con base en la información presentada, el docente lanza preguntas tipo trivia por equipos para ganar puntos y avanzar niveles en la plataforma gamificada.
Organización: Equipos de 4.
Producto: Puntos acumulados en plataforma.
Tiempo: 40 minutos.
Rol del docente: Modera, aclara dudas y sostiene la motivación.



Diferenciación:

Estudiantes adelantados: Elaboran una propuesta de política interna para una empresa aeronáutica basada en normativas.
Estudiantes con dificultades: Reciben fichas resumen de normas y apoyo directo del docente o tutor.


Transición: Preparar a los estudiantes para aplicar los conocimientos en casos más complejos la próxima sesión.

Fase de Cierre
Tiempo estimado: 10 minutos
Síntesis: Mapa mental colectivo en pizarra digital con las normativas más importantes y su impacto.
Reflexión metacognitiva:

¿Qué norma me parece más relevante y por qué?
¿Cómo puedo asegurarme de cumplir estas normas en mi trabajo futuro?
¿Qué aprendí hoy que no sabía antes?

Retroalimentación: Comentarios y refuerzo positivo del docente.
Transferencia: Anuncio: En la próxima sesión se abordarán estrategias para gestionar el talento humano de forma efectiva y alineada con la normativa.
Tarea: Preparar una lista de buenas prácticas en la gestión del talento humano para la industria aeronáutica.

Sesión 3: Estrategias para la gestión efectiva del talento humano en el sector aeronáutico

Fase de Inicio
Tiempo estimado: 10 minutos
Propósito de la sesión: Recordar conceptos y preparar para abordar estrategias concretas.
Activación de conocimientos previos: Pregunta rápida: "¿Cuáles buenas prácticas identificaron en la tarea?" Respuestas en plenaria.
Motivación y enganche: Presentar una historia de éxito de una aerolínea que mejoró su rendimiento gracias a la gestión efectiva del talento.
Contextualización: Relacionar la historia con la importancia de aplicar estrategias.

Fase de Desarrollo
Tiempo estimado: 100 minutos
Presentación del contenido: Presentación gamificada con ejemplos de planificación estratégica, capacitación continua, evaluación de desempeño y retención de talento.


Actividad 1: Creación de un plan estratégico de talento

Objetivo: Aplicar conceptos para diseñar estrategias.
Instrucciones: 

En grupos de 4, diseñan un plan estratégico para mejorar el talento humano en una empresa ficticia aeronáutica, considerando aspectos normativos y buenas prácticas.
El plan debe incluir objetivos, acciones, indicadores y responsables.
Presentan el plan al grupo con un cartel o presentación digital.


Organización: Grupos de 4.
Producto: Plan estratégico y presentación.
Tiempo: 70 minutos.
Rol del docente: Asesora, fomenta la creatividad y verifica alineación con normativa.


Actividad 2: Debate rápido sobre retos y soluciones

Objetivo: Analizar y argumentar sobre desafíos en la gestión del talento aeronáutico.
Instrucciones: 

Plenaria donde se propone un reto (ej. alta rotación de personal) y cada grupo propone soluciones basadas en el plan y normativas.


Organización: Plenaria.
Producto: Argumentos orales y conclusiones.
Tiempo: 30 minutos.
Rol del docente: Modera y guía con preguntas.



Diferenciación:

Quienes terminan antes pueden diseñar indicadores de éxito para su plan.
Quienes necesitan apoyo reciben plantillas y ejemplos previos.


Transición: Preparar para analizar casos reales de gestión en sesión siguiente.

Fase de Cierre
Tiempo estimado: 10 minutos
Síntesis: Los estudiantes escriben en una hoja: "Mi estrategia favorita para gestionar el talento y por qué".
Reflexión metacognitiva:

¿Cómo aplicaré estas estrategias en mi futuro laboral?
¿Qué aspectos normativos debo cuidar al implementar estas estrategias?
¿Qué aprendí sobre la relación entre estrategia y normativa?

Retroalimentación: Comentarios en plenaria y refuerzo positivo.
Transferencia: Anuncio de que en la próxima sesión se trabajarán casos reales para aplicar lo aprendido.
Tarea: Buscar noticias o casos de empresas aeronáuticas que hayan destacado por su gestión del talento humano.

Sesión 4: Análisis de casos reales en gestión estratégica del talento humano aeronáutico

Fase de Inicio
Tiempo estimado: 10 minutos
Propósito de la sesión: Conectar con experiencias reales para aplicar conocimientos previos.
Activación de conocimientos previos: Compartir en parejas las noticias o casos encontrados.
Motivación y enganche: Presentar un caso breve de éxito y fracaso para comparar.
Contextualización: Relacionar los casos con la teoría y normativas vistas.

Fase de Desarrollo
Tiempo estimado: 100 minutos
Presentación del contenido: Lectura guiada y análisis de casos reales con enfoque gamificado.


Actividad 1: Análisis y solución de casos

Objetivo: Aplicar conocimientos para diagnosticar y proponer soluciones.
Instrucciones: 

Grupos de 4 reciben un caso real con problemática en gestión de talento humano.
Analizan causas, normas incumplidas, impacto y proponen un plan de acción.
Registra puntos en plataforma gamificada por calidad de análisis.


Organización: Grupos de 4.
Producto: Informe y presentación.
Tiempo: 70 minutos.
Rol del docente: Asesora, evalúa y retroalimenta.


Actividad 2: Juego de preguntas rápidas

Objetivo: Reforzar conceptos analizados en los casos.
Instrucciones: El docente lanza preguntas rápidas por equipos para ganar puntos y avanzar niveles.
Organización: Equipos.
Producto: Puntuación.
Tiempo: 30 minutos.
Rol del docente: Motiva y modera.



Diferenciación:

Para adelantados: propondrán indicadores de seguimiento para sus planes de acción.
Para apoyo: se ofrecen guías de análisis y ejemplos detallados.


Transición: Preparar para integrar todo en un proyecto final.

Fase de Cierre
Tiempo estimado: 10 minutos
Síntesis: Creación conjunta de un checklist de buenas prácticas para la gestión estratégica del talento humano aeronáutico.
Reflexión metacognitiva:

¿Qué aprendí al analizar casos reales?
¿Cómo puedo aplicar estas soluciones en mi trabajo?
¿Qué aspectos normativos fueron clave en los casos?

Retroalimentación: Comentarios finales del docente y reconocimiento con insignias digitales.
Transferencia: Introducción al proyecto integrador que se desarrollará en la siguiente sesión.
Tarea: Preparar un esquema para el proyecto integrador.

Sesión 5: Proyecto integrador: diseñando una gestión estratégica del talento humano

Fase de Inicio
Tiempo estimado: 10 minutos
Propósito de la sesión: Presentar y organizar el proyecto final para integrar conocimientos.
Activación de conocimientos previos: Revisión rápida del checklist de buenas prácticas.
Motivación y enganche: Presentación de un reto real para resolver mediante el proyecto.
Contextualización: Explicar la importancia del proyecto para su desarrollo profesional.

Fase de Desarrollo
Tiempo estimado: 100 minutos
Presentación del contenido: Los estudiantes trabajan en grupos para diseñar un plan completo de gestión estratégica del talento humano para una empresa aeronáutica ficticia, incorporando normativas, estrategias y buenas prácticas.


Actividad única: Proyecto integrador

Objetivo: Aplicar de manera integral los conocimientos y habilidades adquiridos.
Instrucciones: 

Grupos de 4 desarrollan un plan que incluya diagnóstico, marco normativo, estrategias, indicadores y plan de seguimiento.
Preparan una presentación final para la sesión siguiente.


Organización: Grupos de 4.
Producto: Documento escrito y presentación digital.
Tiempo: 100 minutos.
Rol del docente: Asesora, monitorea avances y ofrece retroalimentación parcial.



Diferenciación:

Estudiantes adelantados: Pueden incluir propuestas innovadoras o tecnológicas.
Estudiantes con dificultades: Reciben plantillas y asesoría adicional.


Transición: Preparar la presentación y defensa del proyecto en la siguiente sesión.

Fase de Cierre
Tiempo estimado: 10 minutos
Síntesis: Cada grupo comparte un avance clave con el resto.
Reflexión metacognitiva:

¿Qué parte del proyecto fue más fácil y cuál más desafiante?
¿Cómo aplicamos la normativa y estrategias aprendidas?
¿Qué esperas lograr con este proyecto?

Retroalimentación: Comentarios del docente y motivación para culminar el proyecto.
Transferencia: Anuncio de presentación final en la próxima sesión.
Tarea: Finalizar el proyecto y preparar la presentación.

Sesión 6: Presentación final y cierre del plan de gestión estratégica del talento humano

Fase de Inicio
Tiempo estimado: 10 minutos
Propósito de la sesión: Preparar el ambiente para las presentaciones y recordar criterios de evaluación.
Activación de conocimientos previos: Revisión rápida de los objetivos del plan y criterios para la presentación.
Motivación y enganche: Explicar la importancia de compartir y aprender de los proyectos de otros.
Contextualización: Conectar la presentación con su futuro profesional.

Fase de Desarrollo
Tiempo estimado: 100 minutos
Presentación del contenido: Presentación, defensa y retroalimentación de los proyectos integradores.


Actividad única: Presentación y retroalimentación

Objetivo: Demostrar el dominio de la gestión estratégica del talento humano y su marco normativo.
Instrucciones: 

Cada grupo presenta su proyecto durante 15 minutos y responde preguntas del docente y compañeros.
Se otorgan puntos e insignias por criterios de claridad, aplicación normativa, innovación y trabajo en equipo.


Organización: Grupos y plenaria.
Producto: Presentación y defensa oral.
Tiempo: 90 minutos.
Rol del docente: Evalúa, retroalimenta y motiva.



Fase de Cierre
Tiempo estimado: 10 minutos
Síntesis: Reflexión colectiva sobre aprendizajes y logros del plan.
Reflexión metacognitiva:

¿Qué aprendí sobre la gestión estratégica del talento humano?
¿Cómo aplicaré este conocimiento en mi vida profesional?
¿Qué habilidades desarrollé durante este proceso?

Retroalimentación: Comentarios finales del docente, entrega de insignias digitales y reconocimiento.
Transferencia: Invitación a continuar aprendiendo y a aplicar estos conocimientos en prácticas profesionales.
Tarea: Completar una autoevaluación y coevaluación sobre desempeño grupal e individual.</w:t></w:r></w:p><w:p/><w:p><w:pPr/><w:r><w:rPr><w:color w:val="2b6cb0"/><w:sz w:val="28"/><w:szCs w:val="28"/><w:b w:val="1"/><w:bCs w:val="1"/></w:rPr><w:t xml:space="preserve">Evaluación</w:t></w:r></w:p><w:p><w:pPr/><w:r><w:rPr><w:b w:val="1"/><w:bCs w:val="1"/></w:rPr><w:t xml:space="preserve">Tipo de evaluación:</w:t></w:r></w:p><w:p><w:pPr><w:numPr><w:ilvl w:val="0"/><w:numId w:val="11"/></w:numPr></w:pPr><w:r><w:rPr><w:b w:val="1"/><w:bCs w:val="1"/></w:rPr><w:t xml:space="preserve">Diagnóstica:</w:t></w:r><w:r><w:rPr/><w:t xml:space="preserve"> Sesión 1, al activar conocimientos previos sobre talento humano.</w:t></w:r></w:p><w:p><w:pPr><w:numPr><w:ilvl w:val="0"/><w:numId w:val="11"/></w:numPr></w:pPr><w:r><w:rPr><w:b w:val="1"/><w:bCs w:val="1"/></w:rPr><w:t xml:space="preserve">Formativa:</w:t></w:r><w:r><w:rPr/><w:t xml:space="preserve"> A lo largo de todas las sesiones, mediante actividades gamificadas, debates, análisis de casos, y retroalimentación continua.</w:t></w:r></w:p><w:p><w:pPr><w:numPr><w:ilvl w:val="0"/><w:numId w:val="11"/></w:numPr></w:pPr><w:r><w:rPr><w:b w:val="1"/><w:bCs w:val="1"/></w:rPr><w:t xml:space="preserve">Sumativa:</w:t></w:r><w:r><w:rPr/><w:t xml:space="preserve"> Sesión 6, evaluación del proyecto integrador y presentaciones finales.</w:t></w:r></w:p><w:p><w:pPr/><w:r><w:rPr><w:b w:val="1"/><w:bCs w:val="1"/></w:rPr><w:t xml:space="preserve">Criterios de evaluación:</w:t></w:r></w:p><w:p><w:pPr><w:numPr><w:ilvl w:val="0"/><w:numId w:val="12"/></w:numPr></w:pPr><w:r><w:rPr/><w:t xml:space="preserve">Reconocimiento y explicación correcta de categorías y conceptos generales (objetivo 1).</w:t></w:r></w:p><w:p><w:pPr><w:numPr><w:ilvl w:val="0"/><w:numId w:val="12"/></w:numPr></w:pPr><w:r><w:rPr/><w:t xml:space="preserve">Identificación y aplicación adecuada del marco normativo del sector aeronáutico (objetivo 2).</w:t></w:r></w:p><w:p><w:pPr><w:numPr><w:ilvl w:val="0"/><w:numId w:val="12"/></w:numPr></w:pPr><w:r><w:rPr/><w:t xml:space="preserve">Análisis crítico de la importancia del talento humano como recurso estratégico (objetivo 3).</w:t></w:r></w:p><w:p><w:pPr><w:numPr><w:ilvl w:val="0"/><w:numId w:val="12"/></w:numPr></w:pPr><w:r><w:rPr/><w:t xml:space="preserve">Aplicación integrada de conocimientos normativos y estratégicos en casos prácticos y proyecto final (objetivo 4).</w:t></w:r></w:p><w:p><w:pPr/><w:r><w:rPr><w:b w:val="1"/><w:bCs w:val="1"/></w:rPr><w:t xml:space="preserve">Instrumentos sugeridos:</w:t></w:r></w:p><w:p><w:pPr><w:numPr><w:ilvl w:val="0"/><w:numId w:val="13"/></w:numPr></w:pPr><w:r><w:rPr/><w:t xml:space="preserve">Lista de cotejo para actividades grupales y proyectos.</w:t></w:r></w:p><w:p><w:pPr><w:numPr><w:ilvl w:val="0"/><w:numId w:val="13"/></w:numPr></w:pPr><w:r><w:rPr/><w:t xml:space="preserve">Rúbrica para evaluación de presentaciones del proyecto integrador.</w:t></w:r></w:p><w:p><w:pPr><w:numPr><w:ilvl w:val="0"/><w:numId w:val="13"/></w:numPr></w:pPr><w:r><w:rPr/><w:t xml:space="preserve">Observación directa durante actividades y debates.</w:t></w:r></w:p><w:p><w:pPr><w:numPr><w:ilvl w:val="0"/><w:numId w:val="13"/></w:numPr></w:pPr><w:r><w:rPr/><w:t xml:space="preserve">Autoevaluación y coevaluación al final del plan.</w:t></w:r></w:p><w:p><w:pPr><w:numPr><w:ilvl w:val="0"/><w:numId w:val="13"/></w:numPr></w:pPr><w:r><w:rPr/><w:t xml:space="preserve">Resultados de quizzes y juegos gamificados.</w:t></w:r></w:p><w:p><w:pPr/><w:r><w:rPr><w:b w:val="1"/><w:bCs w:val="1"/></w:rPr><w:t xml:space="preserve">Evidencias de aprendizaje:</w:t></w:r></w:p><w:p><w:pPr><w:numPr><w:ilvl w:val="0"/><w:numId w:val="14"/></w:numPr></w:pPr><w:r><w:rPr/><w:t xml:space="preserve">Mapas conceptuales y resúmenes de conceptos generales.</w:t></w:r></w:p><w:p><w:pPr><w:numPr><w:ilvl w:val="0"/><w:numId w:val="14"/></w:numPr></w:pPr><w:r><w:rPr/><w:t xml:space="preserve">Resúmenes y análisis del marco normativo.</w:t></w:r></w:p><w:p><w:pPr><w:numPr><w:ilvl w:val="0"/><w:numId w:val="14"/></w:numPr></w:pPr><w:r><w:rPr/><w:t xml:space="preserve">Participación en debates y juegos gamificados.</w:t></w:r></w:p><w:p><w:pPr><w:numPr><w:ilvl w:val="0"/><w:numId w:val="14"/></w:numPr></w:pPr><w:r><w:rPr/><w:t xml:space="preserve">Documentos y presentaciones del proyecto integrador.</w:t></w:r></w:p><w:p><w:pPr><w:numPr><w:ilvl w:val="0"/><w:numId w:val="14"/></w:numPr></w:pPr><w:r><w:rPr/><w:t xml:space="preserve">Autoevaluaciones y coevaluaciones.</w:t></w:r></w:p><w:p/><w:sectPr><w:footerReference w:type="default" r:id="rId7"/><w:pgSz w:orient="portrait" w:w="11905.511811023622" w:h="16837.79527559055"/><w:pgMar w:top="1000" w:right="1200" w:bottom="1000" w:left="12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34C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99FE9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9392E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6360B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2902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6D59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6C85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B46931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4D399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848A6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7A13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5380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F3FAB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E738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2026-09-25T19:35:22-05:00</dcterms:created>
  <dcterms:modified xsi:type="dcterms:W3CDTF">2026-09-25T19:35:22-05:00</dcterms:modified>
</cp:coreProperties>
</file>

<file path=docProps/custom.xml><?xml version="1.0" encoding="utf-8"?>
<Properties xmlns="http://schemas.openxmlformats.org/officeDocument/2006/custom-properties" xmlns:vt="http://schemas.openxmlformats.org/officeDocument/2006/docPropsVTypes"/>
</file>