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Noticia y la Crónica Periodística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aprenderán a reconocer y diferenciar dos formas importantes de escritura periodística: la noticia y la crónica. A través de actividades divertidas y colaborativas basadas en proyectos, descubrirán las partes que componen una noticia y una crónica, cómo responder a las preguntas básicas (qué, quién, cuándo, dónde, por qué y cómo) y finalmente elaborarán su propia noticia. Este aprendizaje es fundamental porque les ayuda a entender mejor la información que reciben diariamente y a expresarse con claridad y orden. Además, al trabajar juntos, desarrollan habilidades sociales y el gusto por escribir y comunicar sus ideas de forma creativa y organizada. Este conocimiento se conecta con su vida cotidiana, ya que les permitirá comprender las noticias que escuchan o leen y contar sus propias experiencias con estructura y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partes principales de una noticia y responder a las preguntas básicas que ésta debe contestar.</w:t>
      </w:r>
    </w:p>
    <w:p>
      <w:pPr>
        <w:numPr>
          <w:ilvl w:val="0"/>
          <w:numId w:val="1"/>
        </w:numPr>
      </w:pPr>
      <w:r>
        <w:rPr/>
        <w:t xml:space="preserve">Identificar las características y partes de una crónica periodística.</w:t>
      </w:r>
    </w:p>
    <w:p>
      <w:pPr>
        <w:numPr>
          <w:ilvl w:val="0"/>
          <w:numId w:val="1"/>
        </w:numPr>
      </w:pPr>
      <w:r>
        <w:rPr/>
        <w:t xml:space="preserve">Elaborar una noticia escrita utilizando las preguntas básicas para organizar la información.</w:t>
      </w:r>
    </w:p>
    <w:p>
      <w:pPr>
        <w:numPr>
          <w:ilvl w:val="0"/>
          <w:numId w:val="1"/>
        </w:numPr>
      </w:pPr>
      <w:r>
        <w:rPr/>
        <w:t xml:space="preserve">Comparar y diferenciar la noticia y la crónica periodística en cuanto a su estructura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Hojas blancas para escritura (al menos 15 por sesión)</w:t>
      </w:r>
    </w:p>
    <w:p>
      <w:pPr>
        <w:numPr>
          <w:ilvl w:val="0"/>
          <w:numId w:val="2"/>
        </w:numPr>
      </w:pPr>
      <w:r>
        <w:rPr/>
        <w:t xml:space="preserve">Impresiones de ejemplos sencillos de noticias y crónicas adaptadas para niños (5 copias de cada una)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</w:t>
      </w:r>
    </w:p>
    <w:p>
      <w:pPr>
        <w:numPr>
          <w:ilvl w:val="0"/>
          <w:numId w:val="2"/>
        </w:numPr>
      </w:pPr>
      <w:r>
        <w:rPr/>
        <w:t xml:space="preserve">Videos cortos explicativos sobre noticias y crónicas (duración máxima 3 minutos)</w:t>
      </w:r>
    </w:p>
    <w:p>
      <w:pPr>
        <w:numPr>
          <w:ilvl w:val="0"/>
          <w:numId w:val="2"/>
        </w:numPr>
      </w:pPr>
      <w:r>
        <w:rPr/>
        <w:t xml:space="preserve">Cuaderno o libreta de escritura para cada estudiante</w:t>
      </w:r>
    </w:p>
    <w:p>
      <w:pPr>
        <w:numPr>
          <w:ilvl w:val="0"/>
          <w:numId w:val="2"/>
        </w:numPr>
      </w:pPr>
      <w:r>
        <w:rPr/>
        <w:t xml:space="preserve">Reproductor de audio para escuchar un fragmento de crónica grabada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eventos en cuentos o relatos.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Habilidades básicas para usar lápiz, colores y escribir en hojas.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Noticia y sus Preguntas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es una noticia, cuáles son sus partes importantes y cómo podemos responder a las preguntas básicas para entenderla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una imagen de una noticia infantil (por ejemplo, un evento escolar) y preguntará: "¿Alguien sabe qué es esto? ¿Han visto algo parecido en la televisión o en el periódico?"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si han visto o escuchado noticias.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noticias nos ayudan a enterarnos de cosas que pasan en nuestro barrio, ciudad y el mundo? Y que para que sean fáciles de entender, siempre responden seis preguntas importantes." Muestra un cartel con las preguntas qué, quién, cuándo, dónde, por qué y cómo.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las preguntas básicas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contamos algo que pasó, como un cumpleaños o un juego divertido, usamos esas preguntas para que todos entiendan bien. Hoy vamos a practicar esto con noticias.".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ejemplos de su vida donde podrían usar estas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que explica qué es una noticia y muestra ejemplos sencillos. Luego, el docente explica con lenguaje claro las partes de la noticia: título, lugar y fecha, cuerpo con las respuestas a las preguntas básicas.</w:t>
      </w:r>
    </w:p>
    <w:p>
      <w:pPr/>
      <w:r>
        <w:rPr>
          <w:b w:val="1"/>
          <w:bCs w:val="1"/>
        </w:rPr>
        <w:t xml:space="preserve">Actividad 1: Identificando las preguntas básicas en una noticia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preguntas básicas dentro de una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estudiantes) una copia de una noticia sencilla. Pide que lean juntos y subrayen o marquen las respuestas a las preguntas qué, quién, cuándo, dónde, por qué y cómo.</w:t>
      </w:r>
    </w:p>
    <w:p>
      <w:pPr>
        <w:numPr>
          <w:ilvl w:val="1"/>
          <w:numId w:val="7"/>
        </w:numPr>
      </w:pPr>
      <w:r>
        <w:rPr/>
        <w:t xml:space="preserve">Después, cada grupo comparte en voz alta una pregunta y la respuesta que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marcadas en la noticia y exposición breve oral del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"¿Dónde está escrito qué pasó? ¿Quién participó? ¿Cuándo fue?", apoya a grupos que tengan dificultades.</w:t>
      </w:r>
    </w:p>
    <w:p>
      <w:pPr/>
      <w:r>
        <w:rPr>
          <w:b w:val="1"/>
          <w:bCs w:val="1"/>
        </w:rPr>
        <w:t xml:space="preserve">Actividad 2: Creando preguntas para una noticia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básicas para recopilar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historia oral sencilla (por ejemplo, “Ayer en la escuela hubo una carrera de relevos”). Pide a los estudiantes que escriban o dibujen las preguntas que harían para saber más sobre esa noticia.</w:t>
      </w:r>
    </w:p>
    <w:p>
      <w:pPr>
        <w:numPr>
          <w:ilvl w:val="1"/>
          <w:numId w:val="8"/>
        </w:numPr>
      </w:pPr>
      <w:r>
        <w:rPr/>
        <w:t xml:space="preserve">Luego, en plenaria, comparten algunas preguntas y el docente las organiza en un cartel con las seis preguntas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o dibujadas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corrige y amplía preguntas para que incluyan todas las básicas.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a identificar respuestas en la noticia o dibujar ilustraciones relacionadas.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preguntas guía orales y un ejemplo de noticia con respuestas marcadas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elaboración de preguntas con la próxima sesión donde conocerán la crónica periodística y cómo contar hechos con un estilo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en voz alta una pregunta básica y qué parte de la noticia responde.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qué, quién, cuándo, dónde, por qué y cómo.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noticias?</w:t>
      </w:r>
    </w:p>
    <w:p>
      <w:pPr>
        <w:numPr>
          <w:ilvl w:val="0"/>
          <w:numId w:val="11"/>
        </w:numPr>
      </w:pPr>
      <w:r>
        <w:rPr/>
        <w:t xml:space="preserve">¿Por qué es importante responder a las preguntas básicas en una noticia?</w:t>
      </w:r>
    </w:p>
    <w:p>
      <w:pPr>
        <w:numPr>
          <w:ilvl w:val="0"/>
          <w:numId w:val="11"/>
        </w:numPr>
      </w:pPr>
      <w:r>
        <w:rPr/>
        <w:t xml:space="preserve">¿Cómo podemos usar estas preguntas para contar cosas que nos pasan?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esfuerzo, corrige suavemente errores y refuerza las respuestas correctas.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una noticia en casa (televisión, periódico o internet) y traerla para compartir en la próxima sesión.</w:t>
      </w:r>
    </w:p>
    <w:p>
      <w:pPr/>
      <w:r>
        <w:rPr/>
        <w:t xml:space="preserve">Sesión 2: Conociendo la Crónica Periodística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una crónica periodística y cómo es diferente a una noticia.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vimos la clase pasada sobre las noticias? ¿Alguien trajo una noticia para compartir?”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noticias que observaron o escucharon.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que una crónica es como contar una historia que pasó, con detalles especiales, emociones y a veces con lo que piensa el periodista.</w:t>
      </w:r>
    </w:p>
    <w:p>
      <w:pPr>
        <w:numPr>
          <w:ilvl w:val="0"/>
          <w:numId w:val="13"/>
        </w:numPr>
      </w:pPr>
      <w:r>
        <w:rPr/>
        <w:t xml:space="preserve">Muestra un fragmento sonoro o video corto de una crónica relatada de forma sencilla.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pareció diferente a una noticia.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crónica nos ayuda a imaginar mejor lo que pasó y sentirnos dentro del evento.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momentos especiales que les gustaría contar así.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cartel con las partes de la crónica: introducción, desarrollo con detalles y emociones, y cierre con reflexión o comentario personal.</w:t>
      </w:r>
    </w:p>
    <w:p>
      <w:pPr/>
      <w:r>
        <w:rPr>
          <w:b w:val="1"/>
          <w:bCs w:val="1"/>
        </w:rPr>
        <w:t xml:space="preserve">Actividad 1: Identificando partes de la crónica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crónica periodística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copia de una crónica sencilla. Pide que lean juntos y marquen la introducción, los detalles o emociones y el cierre.</w:t>
      </w:r>
    </w:p>
    <w:p>
      <w:pPr>
        <w:numPr>
          <w:ilvl w:val="1"/>
          <w:numId w:val="15"/>
        </w:numPr>
      </w:pPr>
      <w:r>
        <w:rPr/>
        <w:t xml:space="preserve">Luego, cada grupo explica qué encontraron en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marcadas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“¿Cómo empieza la crónica? ¿Qué detalles nos cuentan? ¿Cómo termina?”</w:t>
      </w:r>
    </w:p>
    <w:p>
      <w:pPr/>
      <w:r>
        <w:rPr>
          <w:b w:val="1"/>
          <w:bCs w:val="1"/>
        </w:rPr>
        <w:t xml:space="preserve">Actividad 2: Comparando noticia y crónica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la noticia y la crónica.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un cartel o pizarra dibuja dos columnas: “Noticia” y “Crónica”. Pide a los estudiantes que, en equipo, digan qué características recuerdan de cada una basándose en las lecturas y audios.</w:t>
      </w:r>
    </w:p>
    <w:p>
      <w:pPr>
        <w:numPr>
          <w:ilvl w:val="1"/>
          <w:numId w:val="16"/>
        </w:numPr>
      </w:pPr>
      <w:r>
        <w:rPr/>
        <w:t xml:space="preserve">El docente escribe las diferencias y semejanzas señaladas.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de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colectiva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refuerza diferencias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ayudar a elaborar ejemplos propios de noticias o crónicas.</w:t>
      </w:r>
    </w:p>
    <w:p>
      <w:pPr>
        <w:numPr>
          <w:ilvl w:val="0"/>
          <w:numId w:val="17"/>
        </w:numPr>
      </w:pPr>
      <w:r>
        <w:rPr/>
        <w:t xml:space="preserve">Estudiantes que requieren apoyo reciben resúmenes simplificados y apoyo para leer en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comparación con la siguiente sesión donde los estudiantes escribirán su propia noticia usando las preguntas básicas.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diferencia entre noticia y crónica.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diferencias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la crónica?</w:t>
      </w:r>
    </w:p>
    <w:p>
      <w:pPr>
        <w:numPr>
          <w:ilvl w:val="0"/>
          <w:numId w:val="19"/>
        </w:numPr>
      </w:pPr>
      <w:r>
        <w:rPr/>
        <w:t xml:space="preserve">¿En qué se parece y en qué se diferencia de una noticia?</w:t>
      </w:r>
    </w:p>
    <w:p>
      <w:pPr>
        <w:numPr>
          <w:ilvl w:val="0"/>
          <w:numId w:val="19"/>
        </w:numPr>
      </w:pPr>
      <w:r>
        <w:rPr/>
        <w:t xml:space="preserve">¿Por qué creen que es importante conocer ambas?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compartidas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pensar una historia personal que podrían contar como crónica para la próxima sesión.</w:t>
      </w:r>
    </w:p>
    <w:p>
      <w:pPr/>
      <w:r>
        <w:rPr/>
        <w:t xml:space="preserve">Sesión 3: Elaborando Nuestra Propia NoticiaFase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escribir nuestra propia noticia usando las preguntas básicas que aprendimos.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preguntas básicas y revisa ejemplos vistos en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voz alta las preguntas qué, quién, cuándo, dónde, por qué y cómo.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periodistas y contar una noticia importante o divertida que les haya pasado o que hayan inventado.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piensan en su historia para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un esquema para organizar su noticia antes de escribir.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cuaderno o hoja para empezar.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esquema simple para elaborar una noticia (Título, Respuestas a las preguntas básicas en párrafos cortos).</w:t>
      </w:r>
    </w:p>
    <w:p>
      <w:pPr/>
      <w:r>
        <w:rPr>
          <w:b w:val="1"/>
          <w:bCs w:val="1"/>
        </w:rPr>
        <w:t xml:space="preserve">Actividad 1: Planificando la noticia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usando las preguntas básicas para escribir una noticia.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piensen en una noticia (puede ser real o inventada). En su cuaderno, escriben el título y responden las preguntas qué, quién, cuándo, dónde, por qué y cómo en frases cortas.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 la noticia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 con ideas, verificar que todas las preguntas estén respondidas y motivar.</w:t>
      </w:r>
    </w:p>
    <w:p>
      <w:pPr/>
      <w:r>
        <w:rPr>
          <w:b w:val="1"/>
          <w:bCs w:val="1"/>
        </w:rPr>
        <w:t xml:space="preserve">Actividad 2: Escribiendo la noticia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texto completo de noticia con estructura clara.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su esquema para redactar un texto corto, con un título llamativo y párrafos para cada pregunta básica.</w:t>
      </w:r>
    </w:p>
    <w:p>
      <w:pPr>
        <w:numPr>
          <w:ilvl w:val="1"/>
          <w:numId w:val="24"/>
        </w:numPr>
      </w:pPr>
      <w:r>
        <w:rPr/>
        <w:t xml:space="preserve">Recuerda usar letra clara y revisar la ortografía.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Noticia escrita a mano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ofrece ejemplos para mejorar redacción y anima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 pueden agregar dibujos o ilustraciones para acompañar su noticia.</w:t>
      </w:r>
    </w:p>
    <w:p>
      <w:pPr>
        <w:numPr>
          <w:ilvl w:val="0"/>
          <w:numId w:val="25"/>
        </w:numPr>
      </w:pPr>
      <w:r>
        <w:rPr/>
        <w:t xml:space="preserve">Quienes necesiten apoyo pueden dictar su noticia al docente o compañero para luego escribirla juntos.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compartir y mostrar las noticias escritas en la siguiente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exposición donde algunos estudiantes leen su noticia en voz alta.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noticias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y lo más difícil al escribir mi noticia?</w:t>
      </w:r>
    </w:p>
    <w:p>
      <w:pPr>
        <w:numPr>
          <w:ilvl w:val="0"/>
          <w:numId w:val="27"/>
        </w:numPr>
      </w:pPr>
      <w:r>
        <w:rPr/>
        <w:t xml:space="preserve">¿Cómo me ayudaron las preguntas básicas para organizar mi noticia?</w:t>
      </w:r>
    </w:p>
    <w:p>
      <w:pPr>
        <w:numPr>
          <w:ilvl w:val="0"/>
          <w:numId w:val="27"/>
        </w:numPr>
      </w:pPr>
      <w:r>
        <w:rPr/>
        <w:t xml:space="preserve">¿Qué aprendí sobre cómo contar un hecho para que otros lo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los logros y sugiere mejoras para futuras escrituras.</w:t>
      </w:r>
    </w:p>
    <w:p>
      <w:pPr/>
      <w:r>
        <w:rPr>
          <w:b w:val="1"/>
          <w:bCs w:val="1"/>
        </w:rPr>
        <w:t xml:space="preserve">Transferencia y cierre del proyecto:</w:t>
      </w:r>
    </w:p>
    <w:p>
      <w:pPr/>
      <w:r>
        <w:rPr/>
        <w:t xml:space="preserve">Se invita a los estudiantes a compartir sus noticias con su familia o en un mural del aula para que todos conozcan su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una noticia o crónica en un medio que tengan en casa y traerla para comparar en futuras ocasiones.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Inicio de la sesión 1 con la activación de conocimientos previos sobre noticias.</w:t>
      </w:r>
    </w:p>
    <w:p>
      <w:pPr>
        <w:numPr>
          <w:ilvl w:val="0"/>
          <w:numId w:val="28"/>
        </w:numPr>
      </w:pPr>
      <w:r>
        <w:rPr/>
        <w:t xml:space="preserve">Formativa: Durante las actividades de identificación y elaboración en las sesiones 1, 2 y 3; observación directa y retroalimentación continua.</w:t>
      </w:r>
    </w:p>
    <w:p>
      <w:pPr>
        <w:numPr>
          <w:ilvl w:val="0"/>
          <w:numId w:val="28"/>
        </w:numPr>
      </w:pPr>
      <w:r>
        <w:rPr/>
        <w:t xml:space="preserve">Sumativa: Al cierre de la sesión 3 con la elaboración y presentación de la noticia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explica las partes principales de una noticia, identificando las preguntas básicas (Objetivo 1).</w:t>
      </w:r>
    </w:p>
    <w:p>
      <w:pPr>
        <w:numPr>
          <w:ilvl w:val="0"/>
          <w:numId w:val="29"/>
        </w:numPr>
      </w:pPr>
      <w:r>
        <w:rPr/>
        <w:t xml:space="preserve">Identifica correctamente las partes de una crónica y distingue sus características (Objetivo 2).</w:t>
      </w:r>
    </w:p>
    <w:p>
      <w:pPr>
        <w:numPr>
          <w:ilvl w:val="0"/>
          <w:numId w:val="29"/>
        </w:numPr>
      </w:pPr>
      <w:r>
        <w:rPr/>
        <w:t xml:space="preserve">Elabora una noticia escrita que incluye título y respuestas claras a las preguntas básicas (Objetivo 3).</w:t>
      </w:r>
    </w:p>
    <w:p>
      <w:pPr>
        <w:numPr>
          <w:ilvl w:val="0"/>
          <w:numId w:val="29"/>
        </w:numPr>
      </w:pPr>
      <w:r>
        <w:rPr/>
        <w:t xml:space="preserve">Compara y diferencia noticia y crónica con ejemplos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la identificación de partes y preguntas básicas en noticias y crónicas.</w:t>
      </w:r>
    </w:p>
    <w:p>
      <w:pPr>
        <w:numPr>
          <w:ilvl w:val="0"/>
          <w:numId w:val="30"/>
        </w:numPr>
      </w:pPr>
      <w:r>
        <w:rPr/>
        <w:t xml:space="preserve">Rúbrica simple para evaluar la noticia escrita (estructura, claridad, uso correcto de preguntas básicas, presentación).</w:t>
      </w:r>
    </w:p>
    <w:p>
      <w:pPr>
        <w:numPr>
          <w:ilvl w:val="0"/>
          <w:numId w:val="30"/>
        </w:numPr>
      </w:pPr>
      <w:r>
        <w:rPr/>
        <w:t xml:space="preserve">Observación directa y notas anecdóticas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Noticias y crónicas marcadas con las partes identificadas.</w:t>
      </w:r>
    </w:p>
    <w:p>
      <w:pPr>
        <w:numPr>
          <w:ilvl w:val="0"/>
          <w:numId w:val="31"/>
        </w:numPr>
      </w:pPr>
      <w:r>
        <w:rPr/>
        <w:t xml:space="preserve">Tabla comparativa colectiva sobre noticia y crónica.</w:t>
      </w:r>
    </w:p>
    <w:p>
      <w:pPr>
        <w:numPr>
          <w:ilvl w:val="0"/>
          <w:numId w:val="31"/>
        </w:numPr>
      </w:pPr>
      <w:r>
        <w:rPr/>
        <w:t xml:space="preserve">Noticia escrita individual con título y respuestas a las preguntas básicas.</w:t>
      </w:r>
    </w:p>
    <w:p>
      <w:pPr>
        <w:numPr>
          <w:ilvl w:val="0"/>
          <w:numId w:val="31"/>
        </w:numPr>
      </w:pPr>
      <w:r>
        <w:rPr/>
        <w:t xml:space="preserve">Participación oral en exposiciones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4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2D9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23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66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4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4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D2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4C4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24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1D8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5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D2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84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BE1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043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EB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3A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F4E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B2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F7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C4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5C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442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E5E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FFA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4F5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91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EE2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22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BE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BDC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2026-09-25T20:39:54-05:00</dcterms:created>
  <dcterms:modified xsi:type="dcterms:W3CDTF">2026-09-25T20:39:54-05:00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