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Tabla Periódica: Grupos y Periodos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organización de la tabla periódica, enfocándose en los grupos y periodos. A través de la metodología de Aprendizaje Basado en Problemas, los alumnos analizarán cómo se agrupan los elementos químicos según sus propiedades y cómo varían a lo largo de los periodos. Este conocimiento es fundamental para entender la química que nos rodea, desde los materiales que usamos hasta los procesos naturales y tecnológicos que influyen en nuestra vida diaria. Al final de la sesión, los estudiantes serán capaces de identificar patrones en la tabla periódica y aplicar este conocimiento para resolver problemas relacionados con la clasificación y propiedades de los elementos.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grupos y periodos en la tabla periódica.</w:t>
      </w:r>
    </w:p>
    <w:p>
      <w:pPr>
        <w:numPr>
          <w:ilvl w:val="0"/>
          <w:numId w:val="1"/>
        </w:numPr>
      </w:pPr>
      <w:r>
        <w:rPr/>
        <w:t xml:space="preserve">Analizar la relación entre la posición de un elemento en la tabla periódica y sus propiedades químicas y físicas.</w:t>
      </w:r>
    </w:p>
    <w:p>
      <w:pPr>
        <w:numPr>
          <w:ilvl w:val="0"/>
          <w:numId w:val="1"/>
        </w:numPr>
      </w:pPr>
      <w:r>
        <w:rPr/>
        <w:t xml:space="preserve">Resolver problemas prácticos que involucren la clasificación de elementos según sus grupos y periodos.</w:t>
      </w:r>
    </w:p>
    <w:p>
      <w:pPr>
        <w:numPr>
          <w:ilvl w:val="0"/>
          <w:numId w:val="1"/>
        </w:numPr>
      </w:pPr>
      <w:r>
        <w:rPr/>
        <w:t xml:space="preserve">Comparar elementos de diferentes grupos y periodos para inferir similitudes y diferencias en sus propiedades.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una tabla periódica en blanco para cada estudiante (1 por alumno).</w:t>
      </w:r>
    </w:p>
    <w:p>
      <w:pPr>
        <w:numPr>
          <w:ilvl w:val="0"/>
          <w:numId w:val="2"/>
        </w:numPr>
      </w:pPr>
      <w:r>
        <w:rPr/>
        <w:t xml:space="preserve">Tabla periódica impresa completa y a color para consulta grupal (1 por grupo de 4 estudiantes).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educativo corto sobre la tabla periódica (aprox. 5 minutos) – disponible en YouTube o plataforma educativa.</w:t>
      </w:r>
    </w:p>
    <w:p>
      <w:pPr>
        <w:numPr>
          <w:ilvl w:val="0"/>
          <w:numId w:val="2"/>
        </w:numPr>
      </w:pPr>
      <w:r>
        <w:rPr/>
        <w:t xml:space="preserve">Carteles o tarjetas con nombres y símbolos de elementos para la actividad práctica.</w:t>
      </w:r>
    </w:p>
    <w:p>
      <w:pPr>
        <w:numPr>
          <w:ilvl w:val="0"/>
          <w:numId w:val="2"/>
        </w:numPr>
      </w:pPr>
      <w:r>
        <w:rPr/>
        <w:t xml:space="preserve">Hojas de trabajo con situaciones problema relacionadas con grupos y periodos (1 por estudiante).</w:t>
      </w:r>
    </w:p>
    <w:p>
      <w:pPr>
        <w:numPr>
          <w:ilvl w:val="0"/>
          <w:numId w:val="2"/>
        </w:numPr>
      </w:pPr>
      <w:r>
        <w:rPr/>
        <w:t xml:space="preserve">Marcadores, lápices y hojas blancas para anotaciones y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átomo y sus componentes principales (protones, neutrones, electrones).</w:t>
      </w:r>
    </w:p>
    <w:p>
      <w:pPr>
        <w:numPr>
          <w:ilvl w:val="0"/>
          <w:numId w:val="3"/>
        </w:numPr>
      </w:pPr>
      <w:r>
        <w:rPr/>
        <w:t xml:space="preserve">Familiaridad previa con la existencia de la tabla periódica y su función como herramienta para organizar elementos.</w:t>
      </w:r>
    </w:p>
    <w:p>
      <w:pPr>
        <w:numPr>
          <w:ilvl w:val="0"/>
          <w:numId w:val="3"/>
        </w:numPr>
      </w:pPr>
      <w:r>
        <w:rPr/>
        <w:t xml:space="preserve">Habilidades básicas de lectura y análisis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manera sencilla que exploraremos cómo están organizados los elementos químicos en la tabla periódica y por qué entender esta organización nos ayuda a conocer mejor la química que nos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voz alta y la escribe en la pizarra: </w:t>
      </w:r>
      <w:r>
        <w:rPr>
          <w:i w:val="1"/>
          <w:iCs w:val="1"/>
        </w:rPr>
        <w:t xml:space="preserve">"¿Por qué creen que los elementos químicos están organizados en una tabla y no al azar? ¿Qué ventajas creen que tiene esto para los científicos?"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comentan con un compañero y luego comparten algunas ideas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gracias a la tabla periódica podemos predecir las propiedades de elementos que aún no se habían descubierto cuando se creó? Esto es como tener un mapa del tesoro en la química."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manifiestan su interés por descubrir cómo funciona este 'mapa'.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"Desde el aluminio en las latas, el hierro en las bicicletas, o el carbono en el cuerpo humano, todos esos elementos están en la tabla. Entender cómo se organizan nos ayuda a entender mejor el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el tema con objetos y materiales cotidianos.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educativo corto (aprox. 5 minutos) que introduce la tabla periódica, enfocándose en la organización en grupos (columnas) y periodos (filas). Luego, promueve una breve discusión para aclarar dudas y destacar conceptos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en la discusión respondiendo preguntas.</w:t>
      </w:r>
    </w:p>
    <w:p>
      <w:pPr/>
      <w:r>
        <w:rPr>
          <w:b w:val="1"/>
          <w:bCs w:val="1"/>
        </w:rPr>
        <w:t xml:space="preserve">Actividad 1: "Descubre los grupos y periodos"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grupos y periodos en la tabla periódica.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tabla periódica en blanco y un conjunto de tarjetas con símbolos y nombres de elementos. Explica que deben ubicar correctamente cada elemento en la tabla según su grupo y periodo consultando la tabla periódica modelo que tienen en grupos.</w:t>
      </w:r>
    </w:p>
    <w:p>
      <w:pPr>
        <w:numPr>
          <w:ilvl w:val="1"/>
          <w:numId w:val="4"/>
        </w:numPr>
      </w:pPr>
      <w:r>
        <w:rPr/>
        <w:t xml:space="preserve">Los estudiantes trabajan en grupos de 3-4 para ubicar y pegar las tarjetas en la tabla en blanco.</w:t>
      </w:r>
    </w:p>
    <w:p>
      <w:pPr>
        <w:numPr>
          <w:ilvl w:val="1"/>
          <w:numId w:val="4"/>
        </w:numPr>
      </w:pPr>
      <w:r>
        <w:rPr/>
        <w:t xml:space="preserve">Luego, cada grupo presenta brevemente cómo organizaron los elementos y explican una propiedad o característica común de un grupo o periodo que hayan identificado.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periódica con elementos ubicados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como: "¿Por qué ubicaron este elemento en este grupo?", "¿Qué notas sobre las propiedades de los elementos en esta columna?". Apoya con aclaraciones.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posición en la tabla no es casual y que ahora explorarán cómo esa posición ayuda a entender propiedades químicas.</w:t>
      </w:r>
    </w:p>
    <w:p>
      <w:pPr/>
      <w:r>
        <w:rPr>
          <w:b w:val="1"/>
          <w:bCs w:val="1"/>
        </w:rPr>
        <w:t xml:space="preserve">Actividad 2: "Problema químico: ¿A qué grupo pertenece?"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posición en la tabla y propiedades de elementos.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4 situaciones problema donde describen propiedades o usos de un elemento y deben deducir a qué grupo y periodo pertenece. Ejemplo: "Un elemento que es muy reactivo, se encuentra en el primer grupo y se usa en baterías".</w:t>
      </w:r>
    </w:p>
    <w:p>
      <w:pPr>
        <w:numPr>
          <w:ilvl w:val="1"/>
          <w:numId w:val="5"/>
        </w:numPr>
      </w:pPr>
      <w:r>
        <w:rPr/>
        <w:t xml:space="preserve">Los estudiantes trabajan individualmente para resolver los problemas escribiendo sus respuestas y justificándolas.</w:t>
      </w:r>
    </w:p>
    <w:p>
      <w:pPr>
        <w:numPr>
          <w:ilvl w:val="1"/>
          <w:numId w:val="5"/>
        </w:numPr>
      </w:pPr>
      <w:r>
        <w:rPr/>
        <w:t xml:space="preserve">Posteriormente, en parejas discuten sus respuestas para comparar y corregir.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en pareja.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el aula, formula preguntas para guiar el razonamiento: "¿Qué grupo tiene los elementos más reactivos? ¿Por qué?", "¿Qué propiedades comparten los elementos en este periodo?".</w:t>
      </w:r>
    </w:p>
    <w:p>
      <w:pPr/>
      <w:r>
        <w:rPr>
          <w:b w:val="1"/>
          <w:bCs w:val="1"/>
        </w:rPr>
        <w:t xml:space="preserve">Actividad 3: "Comparando elementos" (para grupos avanzados)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elementos de diferentes grupos y periodos para inferir similitudes y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en grupos de 3-4, comparen dos elementos que están en el mismo grupo pero diferentes periodos, y dos elementos en el mismo periodo pero distintos grupos. Deben identificar similitudes y diferencias en propiedades y explicar por qué.</w:t>
      </w:r>
    </w:p>
    <w:p>
      <w:pPr>
        <w:numPr>
          <w:ilvl w:val="1"/>
          <w:numId w:val="6"/>
        </w:numPr>
      </w:pPr>
      <w:r>
        <w:rPr/>
        <w:t xml:space="preserve">El grupo prepara una breve tabla o esquema con sus conclusiones para compartir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(para quienes terminen 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exposición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con preguntas: "¿Qué cambia al movernos a otro periodo en el mismo grupo?", "¿Qué cambia en el mismo periodo pero en diferentes grupos?".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Participar en la Actividad 3 y preparar preguntas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para resolver la Actividad 2, usando la tabla periódica modelo para consultar y reforzar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ideas clave que aprendieron sobre los grupos y periodos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la actividad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las siguientes preguntas para que los estudiantes reflexionen:</w:t>
      </w:r>
    </w:p>
    <w:p>
      <w:pPr>
        <w:numPr>
          <w:ilvl w:val="0"/>
          <w:numId w:val="8"/>
        </w:numPr>
      </w:pPr>
      <w:r>
        <w:rPr/>
        <w:t xml:space="preserve">¿Cómo me ayudó la tabla periódica a entender mejor las propiedades de los elementos?</w:t>
      </w:r>
    </w:p>
    <w:p>
      <w:pPr>
        <w:numPr>
          <w:ilvl w:val="0"/>
          <w:numId w:val="8"/>
        </w:numPr>
      </w:pPr>
      <w:r>
        <w:rPr/>
        <w:t xml:space="preserve">¿Qué relación encontré entre la posición de un elemento y su comportamiento químico?</w:t>
      </w:r>
    </w:p>
    <w:p>
      <w:pPr>
        <w:numPr>
          <w:ilvl w:val="0"/>
          <w:numId w:val="8"/>
        </w:numPr>
      </w:pPr>
      <w:r>
        <w:rPr/>
        <w:t xml:space="preserve">¿Qué me gustaría investigar más sobre la tabla periódica y sus usos?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comparten voluntariamente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ideas clave escritas, corrige conceptos erróneos en plenaria y destaca los logros de los estudiantes, reforzando el valor del aprendizaje activo y el trabajo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visto con futuras sesiones donde estudiarán propiedades específicas como metales, no metales y gases nobles, y cómo esta organización facilita la predicción de reacciones químicas.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</w:t>
      </w:r>
      <w:r>
        <w:rPr>
          <w:i w:val="1"/>
          <w:iCs w:val="1"/>
        </w:rPr>
        <w:t xml:space="preserve">"Busca tres elementos que uses en tu casa (por ejemplo, en alimentos, productos de limpieza o tecnología) y escribe a qué grupo y periodo pertenecen y una propiedad importante de cada uno."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el reto y se comprometen a realizarlo.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mediante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del desarrollo, observando participación, respuestas en actividades y discusión en grupo.</w:t>
      </w:r>
    </w:p>
    <w:p>
      <w:pPr>
        <w:numPr>
          <w:ilvl w:val="0"/>
          <w:numId w:val="9"/>
        </w:numPr>
      </w:pPr>
      <w:r>
        <w:rPr/>
        <w:t xml:space="preserve">Sumativa: en el cierre mediante la síntesis escrita (tres ideas clave y pregunta)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grupos y periodos en la tabla periódica (vinculado a objetivo 1).</w:t>
      </w:r>
    </w:p>
    <w:p>
      <w:pPr>
        <w:numPr>
          <w:ilvl w:val="0"/>
          <w:numId w:val="10"/>
        </w:numPr>
      </w:pPr>
      <w:r>
        <w:rPr/>
        <w:t xml:space="preserve">Analiza y explica la relación entre la posición y propiedades de los elementos (vinculado a objetivo 2).</w:t>
      </w:r>
    </w:p>
    <w:p>
      <w:pPr>
        <w:numPr>
          <w:ilvl w:val="0"/>
          <w:numId w:val="10"/>
        </w:numPr>
      </w:pPr>
      <w:r>
        <w:rPr/>
        <w:t xml:space="preserve">Resuelve con precisión problemas prácticos de clasificación de elementos (vinculado a objetivo 3).</w:t>
      </w:r>
    </w:p>
    <w:p>
      <w:pPr>
        <w:numPr>
          <w:ilvl w:val="0"/>
          <w:numId w:val="10"/>
        </w:numPr>
      </w:pPr>
      <w:r>
        <w:rPr/>
        <w:t xml:space="preserve">Compara y argumenta similitudes y diferencias entre elementos de diferentes grupos y periodos (vinculado a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Rúbrica para evaluar la síntesis escrita y la calidad de las respuestas en las actividades.</w:t>
      </w:r>
    </w:p>
    <w:p>
      <w:pPr>
        <w:numPr>
          <w:ilvl w:val="0"/>
          <w:numId w:val="11"/>
        </w:numPr>
      </w:pPr>
      <w:r>
        <w:rPr/>
        <w:t xml:space="preserve">Observación directa y preguntas orales para monitorear el razonamiento durante el desarrollo.</w:t>
      </w:r>
    </w:p>
    <w:p>
      <w:pPr>
        <w:numPr>
          <w:ilvl w:val="0"/>
          <w:numId w:val="11"/>
        </w:numPr>
      </w:pPr>
      <w:r>
        <w:rPr/>
        <w:t xml:space="preserve">Portafolio con las hojas de trabajo y tablas elaboradas.</w:t>
      </w:r>
    </w:p>
    <w:p>
      <w:pPr>
        <w:numPr>
          <w:ilvl w:val="0"/>
          <w:numId w:val="11"/>
        </w:numPr>
      </w:pPr>
      <w:r>
        <w:rPr/>
        <w:t xml:space="preserve">Autoevaluación breve al final de la sesión sobre su propio aprendizaje y dificultades.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 periódica con elementos ubicados correctamente (Actividad 1).</w:t>
      </w:r>
    </w:p>
    <w:p>
      <w:pPr>
        <w:numPr>
          <w:ilvl w:val="0"/>
          <w:numId w:val="12"/>
        </w:numPr>
      </w:pPr>
      <w:r>
        <w:rPr/>
        <w:t xml:space="preserve">Respuestas escritas en la hoja de problemas (Actividad 2).</w:t>
      </w:r>
    </w:p>
    <w:p>
      <w:pPr>
        <w:numPr>
          <w:ilvl w:val="0"/>
          <w:numId w:val="12"/>
        </w:numPr>
      </w:pPr>
      <w:r>
        <w:rPr/>
        <w:t xml:space="preserve">Tabla comparativa y exposición (Actividad 3, opcional para avanzados).</w:t>
      </w:r>
    </w:p>
    <w:p>
      <w:pPr>
        <w:numPr>
          <w:ilvl w:val="0"/>
          <w:numId w:val="12"/>
        </w:numPr>
      </w:pPr>
      <w:r>
        <w:rPr/>
        <w:t xml:space="preserve">Síntesis escrita de ideas clave y preguntas del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CF2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BBC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A1B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892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370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7DA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6E1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38F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D4B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E01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B13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724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2026-09-26T00:34:28-05:00</dcterms:created>
  <dcterms:modified xsi:type="dcterms:W3CDTF">2026-09-26T00:34:28-05:00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