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 Aula y Números: Mi Primer Día y Más</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participen activamente en el inicio de un nuevo ciclo escolar a través de actividades que fortalecen la convivencia, el conocimiento del aula y la organización de materiales. Además, se integran habilidades matemáticas básicas como la comprensión y producción de sucesiones numéricas y la identificación de regularidades en números naturales, relacionadas con su vida cotidiana. Los alumnos conocerán a su maestra y compañeros, participarán en la ceremonia cívica, organizarán sus materiales y analizarán documentos que regulan la convivencia escolar, todo en un ambiente colaborativo y motivador. Este aprendizaje es relevante porque les permite desarrollar competencias sociales, éticas y matemáticas que serán la base para su desarrollo integral, facilitando la adaptación al aula y promoviendo el respeto, la responsabilidad y el pensamiento lógico desde el primer día.</w:t>
      </w:r>
    </w:p>
    <w:p/>
    <w:p>
      <w:pPr/>
      <w:r>
        <w:rPr>
          <w:color w:val="2b6cb0"/>
          <w:sz w:val="28"/>
          <w:szCs w:val="28"/>
          <w:b w:val="1"/>
          <w:bCs w:val="1"/>
        </w:rPr>
        <w:t xml:space="preserve">Objetivos de Aprendizaje</w:t>
      </w:r>
    </w:p>
    <w:p>
      <w:pPr>
        <w:numPr>
          <w:ilvl w:val="0"/>
          <w:numId w:val="1"/>
        </w:numPr>
      </w:pPr>
      <w:r>
        <w:rPr/>
        <w:t xml:space="preserve">Participar activamente en la ceremonia cívica demostrando respeto y atención.</w:t>
      </w:r>
    </w:p>
    <w:p>
      <w:pPr>
        <w:numPr>
          <w:ilvl w:val="0"/>
          <w:numId w:val="1"/>
        </w:numPr>
      </w:pPr>
      <w:r>
        <w:rPr/>
        <w:t xml:space="preserve">Conocer y presentarse con la maestra y compañeros, fomentando un ambiente de confianza y respeto.</w:t>
      </w:r>
    </w:p>
    <w:p>
      <w:pPr>
        <w:numPr>
          <w:ilvl w:val="0"/>
          <w:numId w:val="1"/>
        </w:numPr>
      </w:pPr>
      <w:r>
        <w:rPr/>
        <w:t xml:space="preserve">Organizar los materiales individuales y de aula de manera ordenada y responsable.</w:t>
      </w:r>
    </w:p>
    <w:p>
      <w:pPr>
        <w:numPr>
          <w:ilvl w:val="0"/>
          <w:numId w:val="1"/>
        </w:numPr>
      </w:pPr>
      <w:r>
        <w:rPr/>
        <w:t xml:space="preserve">Analizar reglamentos escolares, identificar sus características, comprender su función y participar en la elaboración colaborativa de uno.</w:t>
      </w:r>
    </w:p>
    <w:p>
      <w:pPr>
        <w:numPr>
          <w:ilvl w:val="0"/>
          <w:numId w:val="1"/>
        </w:numPr>
      </w:pPr>
      <w:r>
        <w:rPr/>
        <w:t xml:space="preserve">Expresar oralmente sucesiones numéricas en español y, cuando sea posible, en su lengua materna, en orden ascendente y descendente desde un número dado, hasta seis cifras.</w:t>
      </w:r>
    </w:p>
    <w:p>
      <w:pPr>
        <w:numPr>
          <w:ilvl w:val="0"/>
          <w:numId w:val="1"/>
        </w:numPr>
      </w:pPr>
      <w:r>
        <w:rPr/>
        <w:t xml:space="preserve">Ordenar, leer, escribir e identificar regularidades en números naturales de hasta nueve cifras, aplicando el conocimiento a situaciones cotidianas.</w:t>
      </w:r>
    </w:p>
    <w:p>
      <w:pPr>
        <w:numPr>
          <w:ilvl w:val="0"/>
          <w:numId w:val="1"/>
        </w:numPr>
      </w:pPr>
      <w:r>
        <w:rPr/>
        <w:t xml:space="preserve">Reflexionar sobre sus preferencias personales para fortalecer el autoconocimiento y la convivencia.</w:t>
      </w:r>
    </w:p>
    <w:p/>
    <w:p>
      <w:pPr/>
      <w:r>
        <w:rPr>
          <w:color w:val="2b6cb0"/>
          <w:sz w:val="28"/>
          <w:szCs w:val="28"/>
          <w:b w:val="1"/>
          <w:bCs w:val="1"/>
        </w:rPr>
        <w:t xml:space="preserve">Recursos Necesarios</w:t>
      </w:r>
    </w:p>
    <w:p>
      <w:pPr>
        <w:numPr>
          <w:ilvl w:val="0"/>
          <w:numId w:val="2"/>
        </w:numPr>
      </w:pPr>
      <w:r>
        <w:rPr/>
        <w:t xml:space="preserve">Materiales de aula: cuadernos, lápices, colores, carpetas (1 por estudiante).</w:t>
      </w:r>
    </w:p>
    <w:p>
      <w:pPr>
        <w:numPr>
          <w:ilvl w:val="0"/>
          <w:numId w:val="2"/>
        </w:numPr>
      </w:pPr>
      <w:r>
        <w:rPr/>
        <w:t xml:space="preserve">Cartulina, marcadores, hojas blancas para elaboración de reglamento y organizadores.</w:t>
      </w:r>
    </w:p>
    <w:p>
      <w:pPr>
        <w:numPr>
          <w:ilvl w:val="0"/>
          <w:numId w:val="2"/>
        </w:numPr>
      </w:pPr>
      <w:r>
        <w:rPr/>
        <w:t xml:space="preserve">Computadora o tablet con proyector para presentaciones digitales.</w:t>
      </w:r>
    </w:p>
    <w:p>
      <w:pPr>
        <w:numPr>
          <w:ilvl w:val="0"/>
          <w:numId w:val="2"/>
        </w:numPr>
      </w:pPr>
      <w:r>
        <w:rPr/>
        <w:t xml:space="preserve">Pizarra y plumones de colores.</w:t>
      </w:r>
    </w:p>
    <w:p>
      <w:pPr>
        <w:numPr>
          <w:ilvl w:val="0"/>
          <w:numId w:val="2"/>
        </w:numPr>
      </w:pPr>
      <w:r>
        <w:rPr/>
        <w:t xml:space="preserve">Impresiones de ejemplos de reglamentos escolares y documentos de convivencia.</w:t>
      </w:r>
    </w:p>
    <w:p>
      <w:pPr>
        <w:numPr>
          <w:ilvl w:val="0"/>
          <w:numId w:val="2"/>
        </w:numPr>
      </w:pPr>
      <w:r>
        <w:rPr/>
        <w:t xml:space="preserve">Tarjetas con números para actividades de sucesiones numéricas.</w:t>
      </w:r>
    </w:p>
    <w:p>
      <w:pPr>
        <w:numPr>
          <w:ilvl w:val="0"/>
          <w:numId w:val="2"/>
        </w:numPr>
      </w:pPr>
      <w:r>
        <w:rPr/>
        <w:t xml:space="preserve">Reproductor de audio para canción o himno de ceremonia cívica.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números naturales (hasta 1000).</w:t>
      </w:r>
    </w:p>
    <w:p>
      <w:pPr>
        <w:numPr>
          <w:ilvl w:val="0"/>
          <w:numId w:val="3"/>
        </w:numPr>
      </w:pPr>
      <w:r>
        <w:rPr/>
        <w:t xml:space="preserve">Habilidades para la escucha activa y expresión oral básicas.</w:t>
      </w:r>
    </w:p>
    <w:p>
      <w:pPr>
        <w:numPr>
          <w:ilvl w:val="0"/>
          <w:numId w:val="3"/>
        </w:numPr>
      </w:pPr>
      <w:r>
        <w:rPr/>
        <w:t xml:space="preserve">Experiencia previa en actividades grupales y participación en dinámicas escolares.</w:t>
      </w:r>
    </w:p>
    <w:p>
      <w:pPr>
        <w:numPr>
          <w:ilvl w:val="0"/>
          <w:numId w:val="3"/>
        </w:numPr>
      </w:pPr>
      <w:r>
        <w:rPr/>
        <w:t xml:space="preserve">Familiaridad con materiales escolares básicos.</w:t>
      </w:r>
    </w:p>
    <w:p>
      <w:pPr>
        <w:numPr>
          <w:ilvl w:val="0"/>
          <w:numId w:val="3"/>
        </w:numPr>
      </w:pPr>
      <w:r>
        <w:rPr/>
        <w:t xml:space="preserve">Capacidad para seguir instrucciones sencillas y trabajar en equipo.</w:t>
      </w:r>
    </w:p>
    <w:p/>
    <w:p>
      <w:pPr/>
      <w:r>
        <w:rPr>
          <w:color w:val="2b6cb0"/>
          <w:sz w:val="28"/>
          <w:szCs w:val="28"/>
          <w:b w:val="1"/>
          <w:bCs w:val="1"/>
        </w:rPr>
        <w:t xml:space="preserve">Actividades</w:t>
      </w:r>
    </w:p>
    <w:p>
      <w:pPr/>
      <w:r>
        <w:rPr/>
        <w:t xml:space="preserve">Sesión 1: Bienvenida y Organización del AulaFase de Inicio</w:t>
      </w:r>
    </w:p>
    <w:p>
      <w:pPr/>
      <w:r>
        <w:rPr>
          <w:b w:val="1"/>
          <w:bCs w:val="1"/>
        </w:rPr>
        <w:t xml:space="preserve">Tiempo estimado:</w:t>
      </w:r>
    </w:p>
    <w:p>
      <w:pPr/>
      <w:r>
        <w:rPr/>
        <w:t xml:space="preserve"> 40 minutos</w:t>
      </w:r>
    </w:p>
    <w:p>
      <w:pPr/>
      <w:r>
        <w:rPr>
          <w:b w:val="1"/>
          <w:bCs w:val="1"/>
        </w:rPr>
        <w:t xml:space="preserve">Propósito de la sesión:</w:t>
      </w:r>
      <w:r>
        <w:rPr/>
        <w:t xml:space="preserve"> Dar la bienvenida a los estudiantes, realizar la ceremonia cívica y comenzar a conocer el aula, la maestra y los compañeros. Esto es importante para que se sientan parte del grupo y se preparen para un buen ambiente de aprendizaje.</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les pregunta: "¿Qué recuerdan de sus días de inicio en la escuela? ¿Qué les gusta hacer cuando conocen a nuevos amigos?"</w:t>
      </w:r>
    </w:p>
    <w:p>
      <w:pPr>
        <w:numPr>
          <w:ilvl w:val="0"/>
          <w:numId w:val="4"/>
        </w:numPr>
      </w:pPr>
      <w:r>
        <w:rPr>
          <w:b w:val="1"/>
          <w:bCs w:val="1"/>
        </w:rPr>
        <w:t xml:space="preserve">Estudiantes:</w:t>
      </w:r>
      <w:r>
        <w:rPr/>
        <w:t xml:space="preserve"> Responden con frases cortas y comparten sus experiencias previas brevemente.</w:t>
      </w:r>
    </w:p>
    <w:p>
      <w:pPr/>
      <w:r>
        <w:rPr>
          <w:b w:val="1"/>
          <w:bCs w:val="1"/>
        </w:rPr>
        <w:t xml:space="preserve">Motivación y enganche:</w:t>
      </w:r>
    </w:p>
    <w:p>
      <w:pPr>
        <w:numPr>
          <w:ilvl w:val="0"/>
          <w:numId w:val="5"/>
        </w:numPr>
      </w:pPr>
      <w:r>
        <w:rPr>
          <w:b w:val="1"/>
          <w:bCs w:val="1"/>
        </w:rPr>
        <w:t xml:space="preserve">Docente:</w:t>
      </w:r>
      <w:r>
        <w:rPr/>
        <w:t xml:space="preserve"> Presenta una pequeña historia o anécdota divertida sobre su primer día de clases para generar empatía y motivación.</w:t>
      </w:r>
    </w:p>
    <w:p>
      <w:pPr>
        <w:numPr>
          <w:ilvl w:val="0"/>
          <w:numId w:val="5"/>
        </w:numPr>
      </w:pPr>
      <w:r>
        <w:rPr>
          <w:b w:val="1"/>
          <w:bCs w:val="1"/>
        </w:rPr>
        <w:t xml:space="preserve">Estudiantes:</w:t>
      </w:r>
      <w:r>
        <w:rPr/>
        <w:t xml:space="preserve"> Escuchan con atención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que hoy comenzarán un proyecto para conocer su aula, compañeros y a organizar todo para que sea un lugar agradable y que, además, aprenderán sobre números y convivencia.</w:t>
      </w:r>
    </w:p>
    <w:p>
      <w:pPr>
        <w:numPr>
          <w:ilvl w:val="0"/>
          <w:numId w:val="6"/>
        </w:numPr>
      </w:pPr>
      <w:r>
        <w:rPr>
          <w:b w:val="1"/>
          <w:bCs w:val="1"/>
        </w:rPr>
        <w:t xml:space="preserve">Estudiantes:</w:t>
      </w:r>
      <w:r>
        <w:rPr/>
        <w:t xml:space="preserve"> Escuchan y muestran interés por las actividades que realizarán.</w:t>
      </w:r>
    </w:p>
    <w:p>
      <w:pPr/>
      <w:r>
        <w:rPr/>
        <w:t xml:space="preserve">Fase de Desarrollo</w:t>
      </w:r>
    </w:p>
    <w:p>
      <w:pPr/>
      <w:r>
        <w:rPr>
          <w:b w:val="1"/>
          <w:bCs w:val="1"/>
        </w:rPr>
        <w:t xml:space="preserve">Tiempo estimado:</w:t>
      </w:r>
    </w:p>
    <w:p>
      <w:pPr/>
      <w:r>
        <w:rPr/>
        <w:t xml:space="preserve"> 180 minutos</w:t>
      </w:r>
    </w:p>
    <w:p>
      <w:pPr/>
      <w:r>
        <w:rPr>
          <w:b w:val="1"/>
          <w:bCs w:val="1"/>
        </w:rPr>
        <w:t xml:space="preserve">Presentación del contenido:</w:t>
      </w:r>
      <w:r>
        <w:rPr/>
        <w:t xml:space="preserve"> La docente introduce el proyecto "Descubriendo Nuestra Aula y Números" explicando que trabajarán en equipo para conocer el aula, organizar sus materiales, aprender sobre las normas que los ayudan a convivir y explorar los números grandes.</w:t>
      </w:r>
    </w:p>
    <w:p>
      <w:pPr>
        <w:numPr>
          <w:ilvl w:val="0"/>
          <w:numId w:val="7"/>
        </w:numPr>
      </w:pPr>
      <w:r>
        <w:rPr>
          <w:b w:val="1"/>
          <w:bCs w:val="1"/>
        </w:rPr>
        <w:t xml:space="preserve">Actividad 1: Ceremonia Cívica y Presentaciones</w:t>
      </w:r>
    </w:p>
    <w:p>
      <w:pPr>
        <w:numPr>
          <w:ilvl w:val="1"/>
          <w:numId w:val="7"/>
        </w:numPr>
      </w:pPr>
      <w:r>
        <w:rPr>
          <w:b w:val="1"/>
          <w:bCs w:val="1"/>
        </w:rPr>
        <w:t xml:space="preserve">Objetivo:</w:t>
      </w:r>
      <w:r>
        <w:rPr/>
        <w:t xml:space="preserve"> Participar en la ceremonia cívica y conocer a la maestra y compañeros.</w:t>
      </w:r>
    </w:p>
    <w:p>
      <w:pPr>
        <w:numPr>
          <w:ilvl w:val="1"/>
          <w:numId w:val="7"/>
        </w:numPr>
      </w:pPr>
      <w:r>
        <w:rPr>
          <w:b w:val="1"/>
          <w:bCs w:val="1"/>
        </w:rPr>
        <w:t xml:space="preserve">Instrucciones:</w:t>
      </w:r>
      <w:r>
        <w:rPr/>
        <w:t xml:space="preserve"> El docente guía la ceremonia cívica, invita a los estudiantes a escuchar el himno o canción. Luego, cada estudiante se presenta diciendo su nombre y algo que le gusta.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Registro oral y ambiente de confianza.</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la ceremonia, fomenta la participación y reconoce a cada estudiante.</w:t>
      </w:r>
    </w:p>
    <w:p>
      <w:pPr>
        <w:numPr>
          <w:ilvl w:val="0"/>
          <w:numId w:val="7"/>
        </w:numPr>
      </w:pPr>
      <w:r>
        <w:rPr>
          <w:b w:val="1"/>
          <w:bCs w:val="1"/>
        </w:rPr>
        <w:t xml:space="preserve">Actividad 2: Organización de materiales</w:t>
      </w:r>
    </w:p>
    <w:p>
      <w:pPr>
        <w:numPr>
          <w:ilvl w:val="1"/>
          <w:numId w:val="7"/>
        </w:numPr>
      </w:pPr>
      <w:r>
        <w:rPr>
          <w:b w:val="1"/>
          <w:bCs w:val="1"/>
        </w:rPr>
        <w:t xml:space="preserve">Objetivo:</w:t>
      </w:r>
      <w:r>
        <w:rPr/>
        <w:t xml:space="preserve"> Organizar los materiales individuales y de aula.</w:t>
      </w:r>
    </w:p>
    <w:p>
      <w:pPr>
        <w:numPr>
          <w:ilvl w:val="1"/>
          <w:numId w:val="7"/>
        </w:numPr>
      </w:pPr>
      <w:r>
        <w:rPr>
          <w:b w:val="1"/>
          <w:bCs w:val="1"/>
        </w:rPr>
        <w:t xml:space="preserve">Instrucciones:</w:t>
      </w:r>
      <w:r>
        <w:rPr/>
        <w:t xml:space="preserve"> El docente muestra cómo organizar el escritorio y materiales, luego los estudiantes organizan sus propios materiales y ayudan a ordenar los materiales comunes.</w:t>
      </w:r>
    </w:p>
    <w:p>
      <w:pPr>
        <w:numPr>
          <w:ilvl w:val="1"/>
          <w:numId w:val="7"/>
        </w:numPr>
      </w:pPr>
      <w:r>
        <w:rPr>
          <w:b w:val="1"/>
          <w:bCs w:val="1"/>
        </w:rPr>
        <w:t xml:space="preserve">Organización:</w:t>
      </w:r>
      <w:r>
        <w:rPr/>
        <w:t xml:space="preserve"> Individual y trabajo en parejas.</w:t>
      </w:r>
    </w:p>
    <w:p>
      <w:pPr>
        <w:numPr>
          <w:ilvl w:val="1"/>
          <w:numId w:val="7"/>
        </w:numPr>
      </w:pPr>
      <w:r>
        <w:rPr>
          <w:b w:val="1"/>
          <w:bCs w:val="1"/>
        </w:rPr>
        <w:t xml:space="preserve">Producto:</w:t>
      </w:r>
      <w:r>
        <w:rPr/>
        <w:t xml:space="preserve"> Espacio ordenado y materiales organizados.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Supervisa, brinda ejemplos y apoyo a quienes necesitan guía.</w:t>
      </w:r>
    </w:p>
    <w:p>
      <w:pPr>
        <w:numPr>
          <w:ilvl w:val="0"/>
          <w:numId w:val="7"/>
        </w:numPr>
      </w:pPr>
      <w:r>
        <w:rPr>
          <w:b w:val="1"/>
          <w:bCs w:val="1"/>
        </w:rPr>
        <w:t xml:space="preserve">Actividad 3: Juego de nombres y números</w:t>
      </w:r>
    </w:p>
    <w:p>
      <w:pPr>
        <w:numPr>
          <w:ilvl w:val="1"/>
          <w:numId w:val="7"/>
        </w:numPr>
      </w:pPr>
      <w:r>
        <w:rPr>
          <w:b w:val="1"/>
          <w:bCs w:val="1"/>
        </w:rPr>
        <w:t xml:space="preserve">Objetivo:</w:t>
      </w:r>
      <w:r>
        <w:rPr/>
        <w:t xml:space="preserve"> Expresar oralmente sucesiones numéricas hasta seis cifras en orden ascendente y descendente.</w:t>
      </w:r>
    </w:p>
    <w:p>
      <w:pPr>
        <w:numPr>
          <w:ilvl w:val="1"/>
          <w:numId w:val="7"/>
        </w:numPr>
      </w:pPr>
      <w:r>
        <w:rPr>
          <w:b w:val="1"/>
          <w:bCs w:val="1"/>
        </w:rPr>
        <w:t xml:space="preserve">Instrucciones:</w:t>
      </w:r>
      <w:r>
        <w:rPr/>
        <w:t xml:space="preserve"> En círculo, cada estudiante dice su nombre y un número que sigue al anterior en orden ascendente; luego, se repite en orden descendente. El docente ayuda con números grandes y en español.</w:t>
      </w:r>
    </w:p>
    <w:p>
      <w:pPr>
        <w:numPr>
          <w:ilvl w:val="1"/>
          <w:numId w:val="7"/>
        </w:numPr>
      </w:pPr>
      <w:r>
        <w:rPr>
          <w:b w:val="1"/>
          <w:bCs w:val="1"/>
        </w:rPr>
        <w:t xml:space="preserve">Organización:</w:t>
      </w:r>
      <w:r>
        <w:rPr/>
        <w:t xml:space="preserve"> Grupo completo.</w:t>
      </w:r>
    </w:p>
    <w:p>
      <w:pPr>
        <w:numPr>
          <w:ilvl w:val="1"/>
          <w:numId w:val="7"/>
        </w:numPr>
      </w:pPr>
      <w:r>
        <w:rPr>
          <w:b w:val="1"/>
          <w:bCs w:val="1"/>
        </w:rPr>
        <w:t xml:space="preserve">Producto:</w:t>
      </w:r>
      <w:r>
        <w:rPr/>
        <w:t xml:space="preserve"> Secuencia oral de números y nombres.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el turno, corrige pronunciación y números, motiva a participar.</w:t>
      </w:r>
    </w:p>
    <w:p>
      <w:pPr/>
      <w:r>
        <w:rPr>
          <w:b w:val="1"/>
          <w:bCs w:val="1"/>
        </w:rPr>
        <w:t xml:space="preserve">Diferenciación:</w:t>
      </w:r>
    </w:p>
    <w:p>
      <w:pPr>
        <w:numPr>
          <w:ilvl w:val="0"/>
          <w:numId w:val="8"/>
        </w:numPr>
      </w:pPr>
      <w:r>
        <w:rPr/>
        <w:t xml:space="preserve">Para estudiantes que terminan antes: crear un cartel con los números que aprendieron para pegar en el aula.</w:t>
      </w:r>
    </w:p>
    <w:p>
      <w:pPr>
        <w:numPr>
          <w:ilvl w:val="0"/>
          <w:numId w:val="8"/>
        </w:numPr>
      </w:pPr>
      <w:r>
        <w:rPr/>
        <w:t xml:space="preserve">Para estudiantes que necesitan más apoyo: trabajar en parejas con un compañero o con ayuda del docente para repetir la secuencia numérica.</w:t>
      </w:r>
    </w:p>
    <w:p>
      <w:pPr/>
      <w:r>
        <w:rPr>
          <w:b w:val="1"/>
          <w:bCs w:val="1"/>
        </w:rPr>
        <w:t xml:space="preserve">Transición:</w:t>
      </w:r>
    </w:p>
    <w:p>
      <w:pPr/>
      <w:r>
        <w:rPr/>
        <w:t xml:space="preserve"> El docente explica que en la próxima sesión analizarán las reglas del aula para convivir mejor y crearán un reglamento entre todos.Fase de Cierre</w:t>
      </w:r>
    </w:p>
    <w:p>
      <w:pPr/>
      <w:r>
        <w:rPr>
          <w:b w:val="1"/>
          <w:bCs w:val="1"/>
        </w:rPr>
        <w:t xml:space="preserve">Tiempo estimado:</w:t>
      </w:r>
    </w:p>
    <w:p>
      <w:pPr/>
      <w:r>
        <w:rPr/>
        <w:t xml:space="preserve"> 20 minutos</w:t>
      </w:r>
    </w:p>
    <w:p>
      <w:pPr>
        <w:numPr>
          <w:ilvl w:val="0"/>
          <w:numId w:val="9"/>
        </w:numPr>
      </w:pPr>
      <w:r>
        <w:rPr>
          <w:b w:val="1"/>
          <w:bCs w:val="1"/>
        </w:rPr>
        <w:t xml:space="preserve">Síntesis:</w:t>
      </w:r>
      <w:r>
        <w:rPr/>
        <w:t xml:space="preserve"> Los estudiantes comparten en voz alta una cosa nueva que aprendieron hoy y cómo se sienten en su aula.</w:t>
      </w:r>
    </w:p>
    <w:p>
      <w:pPr>
        <w:numPr>
          <w:ilvl w:val="0"/>
          <w:numId w:val="9"/>
        </w:numPr>
      </w:pPr>
      <w:r>
        <w:rPr>
          <w:b w:val="1"/>
          <w:bCs w:val="1"/>
        </w:rPr>
        <w:t xml:space="preserve">Reflexión metacognitiva:</w:t>
      </w:r>
    </w:p>
    <w:p>
      <w:pPr>
        <w:numPr>
          <w:ilvl w:val="1"/>
          <w:numId w:val="9"/>
        </w:numPr>
      </w:pPr>
      <w:r>
        <w:rPr/>
        <w:t xml:space="preserve">¿Qué te gustó más del primer día de clases?</w:t>
      </w:r>
    </w:p>
    <w:p>
      <w:pPr>
        <w:numPr>
          <w:ilvl w:val="1"/>
          <w:numId w:val="9"/>
        </w:numPr>
      </w:pPr>
      <w:r>
        <w:rPr/>
        <w:t xml:space="preserve">¿Cómo te sentiste al conocer a tus compañeros y organizar tu espacio?</w:t>
      </w:r>
    </w:p>
    <w:p>
      <w:pPr>
        <w:numPr>
          <w:ilvl w:val="1"/>
          <w:numId w:val="9"/>
        </w:numPr>
      </w:pPr>
      <w:r>
        <w:rPr/>
        <w:t xml:space="preserve">¿Qué número grande te parece más fácil de decir y por qué?</w:t>
      </w:r>
    </w:p>
    <w:p>
      <w:pPr>
        <w:numPr>
          <w:ilvl w:val="0"/>
          <w:numId w:val="9"/>
        </w:numPr>
      </w:pPr>
      <w:r>
        <w:rPr>
          <w:b w:val="1"/>
          <w:bCs w:val="1"/>
        </w:rPr>
        <w:t xml:space="preserve">Retroalimentación:</w:t>
      </w:r>
      <w:r>
        <w:rPr/>
        <w:t xml:space="preserve"> El docente felicita el esfuerzo y destaca las participaciones valiosas.</w:t>
      </w:r>
    </w:p>
    <w:p>
      <w:pPr>
        <w:numPr>
          <w:ilvl w:val="0"/>
          <w:numId w:val="9"/>
        </w:numPr>
      </w:pPr>
      <w:r>
        <w:rPr>
          <w:b w:val="1"/>
          <w:bCs w:val="1"/>
        </w:rPr>
        <w:t xml:space="preserve">Transferencia:</w:t>
      </w:r>
      <w:r>
        <w:rPr/>
        <w:t xml:space="preserve"> Se invita a los estudiantes a observar las reglas que ya existen en su casa para la próxima sesión compararlas con las del aula.</w:t>
      </w:r>
    </w:p>
    <w:p>
      <w:pPr>
        <w:numPr>
          <w:ilvl w:val="0"/>
          <w:numId w:val="9"/>
        </w:numPr>
      </w:pPr>
      <w:r>
        <w:rPr>
          <w:b w:val="1"/>
          <w:bCs w:val="1"/>
        </w:rPr>
        <w:t xml:space="preserve">Tarea:</w:t>
      </w:r>
      <w:r>
        <w:rPr/>
        <w:t xml:space="preserve"> Traer una regla o norma que tengan en casa para compartir con el grupo.</w:t>
      </w:r>
    </w:p>
    <w:p>
      <w:pPr/>
      <w:r>
        <w:rPr/>
        <w:t xml:space="preserve">Sesión 2: Normas y Reglamentos para una Buena ConvivenciaFase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Retomar lo aprendido y comenzar a analizar documentos que regulan la convivencia para elaborar un reglamento escolar.</w:t>
      </w:r>
    </w:p>
    <w:p>
      <w:pPr/>
      <w:r>
        <w:rPr>
          <w:b w:val="1"/>
          <w:bCs w:val="1"/>
        </w:rPr>
        <w:t xml:space="preserve">Activación de conocimientos previos:</w:t>
      </w:r>
    </w:p>
    <w:p>
      <w:pPr>
        <w:numPr>
          <w:ilvl w:val="0"/>
          <w:numId w:val="10"/>
        </w:numPr>
      </w:pPr>
      <w:r>
        <w:rPr>
          <w:b w:val="1"/>
          <w:bCs w:val="1"/>
        </w:rPr>
        <w:t xml:space="preserve">Docente:</w:t>
      </w:r>
      <w:r>
        <w:rPr/>
        <w:t xml:space="preserve"> Pregunta: "¿Qué normas tienen en casa? ¿Por qué crees que son importantes?"</w:t>
      </w:r>
    </w:p>
    <w:p>
      <w:pPr>
        <w:numPr>
          <w:ilvl w:val="0"/>
          <w:numId w:val="10"/>
        </w:numPr>
      </w:pPr>
      <w:r>
        <w:rPr>
          <w:b w:val="1"/>
          <w:bCs w:val="1"/>
        </w:rPr>
        <w:t xml:space="preserve">Estudiantes:</w:t>
      </w:r>
      <w:r>
        <w:rPr/>
        <w:t xml:space="preserve"> Responden y comparten ejemplos.</w:t>
      </w:r>
    </w:p>
    <w:p>
      <w:pPr/>
      <w:r>
        <w:rPr>
          <w:b w:val="1"/>
          <w:bCs w:val="1"/>
        </w:rPr>
        <w:t xml:space="preserve">Motivación y enganche:</w:t>
      </w:r>
    </w:p>
    <w:p>
      <w:pPr>
        <w:numPr>
          <w:ilvl w:val="0"/>
          <w:numId w:val="11"/>
        </w:numPr>
      </w:pPr>
      <w:r>
        <w:rPr>
          <w:b w:val="1"/>
          <w:bCs w:val="1"/>
        </w:rPr>
        <w:t xml:space="preserve">Docente:</w:t>
      </w:r>
      <w:r>
        <w:rPr/>
        <w:t xml:space="preserve"> Presenta un cartel con ejemplos divertidos de reglas escolares y pregunta si creen que son justas o necesarias.</w:t>
      </w:r>
    </w:p>
    <w:p>
      <w:pPr>
        <w:numPr>
          <w:ilvl w:val="0"/>
          <w:numId w:val="11"/>
        </w:numPr>
      </w:pPr>
      <w:r>
        <w:rPr>
          <w:b w:val="1"/>
          <w:bCs w:val="1"/>
        </w:rPr>
        <w:t xml:space="preserve">Estudiantes:</w:t>
      </w:r>
      <w:r>
        <w:rPr/>
        <w:t xml:space="preserve"> Comentan y dan su opinión.</w:t>
      </w:r>
    </w:p>
    <w:p>
      <w:pPr/>
      <w:r>
        <w:rPr>
          <w:b w:val="1"/>
          <w:bCs w:val="1"/>
        </w:rPr>
        <w:t xml:space="preserve">Contextualización:</w:t>
      </w:r>
    </w:p>
    <w:p>
      <w:pPr>
        <w:numPr>
          <w:ilvl w:val="0"/>
          <w:numId w:val="12"/>
        </w:numPr>
      </w:pPr>
      <w:r>
        <w:rPr>
          <w:b w:val="1"/>
          <w:bCs w:val="1"/>
        </w:rPr>
        <w:t xml:space="preserve">Docente:</w:t>
      </w:r>
      <w:r>
        <w:rPr/>
        <w:t xml:space="preserve"> Explica que hoy revisarán las normas que permiten que todos se sientan bien y seguros en el aula y que juntos harán su propio reglamento.</w:t>
      </w:r>
    </w:p>
    <w:p>
      <w:pPr>
        <w:numPr>
          <w:ilvl w:val="0"/>
          <w:numId w:val="12"/>
        </w:numPr>
      </w:pPr>
      <w:r>
        <w:rPr>
          <w:b w:val="1"/>
          <w:bCs w:val="1"/>
        </w:rPr>
        <w:t xml:space="preserve">Estudiantes:</w:t>
      </w:r>
      <w:r>
        <w:rPr/>
        <w:t xml:space="preserve"> Escuchan y se preparan para participar.</w:t>
      </w:r>
    </w:p>
    <w:p>
      <w:pPr/>
      <w:r>
        <w:rPr/>
        <w:t xml:space="preserve">Fase de Desarrollo</w:t>
      </w:r>
    </w:p>
    <w:p>
      <w:pPr/>
      <w:r>
        <w:rPr>
          <w:b w:val="1"/>
          <w:bCs w:val="1"/>
        </w:rPr>
        <w:t xml:space="preserve">Tiempo estimado:</w:t>
      </w:r>
    </w:p>
    <w:p>
      <w:pPr/>
      <w:r>
        <w:rPr/>
        <w:t xml:space="preserve"> 190 minutos</w:t>
      </w:r>
    </w:p>
    <w:p>
      <w:pPr>
        <w:numPr>
          <w:ilvl w:val="0"/>
          <w:numId w:val="13"/>
        </w:numPr>
      </w:pPr>
      <w:r>
        <w:rPr>
          <w:b w:val="1"/>
          <w:bCs w:val="1"/>
        </w:rPr>
        <w:t xml:space="preserve">Actividad 1: Análisis de reglamentos escolares</w:t>
      </w:r>
    </w:p>
    <w:p>
      <w:pPr>
        <w:numPr>
          <w:ilvl w:val="1"/>
          <w:numId w:val="13"/>
        </w:numPr>
      </w:pPr>
      <w:r>
        <w:rPr>
          <w:b w:val="1"/>
          <w:bCs w:val="1"/>
        </w:rPr>
        <w:t xml:space="preserve">Objetivo:</w:t>
      </w:r>
      <w:r>
        <w:rPr/>
        <w:t xml:space="preserve"> Analizar reglamentos escolares, identificar características y comprender su función.</w:t>
      </w:r>
    </w:p>
    <w:p>
      <w:pPr>
        <w:numPr>
          <w:ilvl w:val="1"/>
          <w:numId w:val="13"/>
        </w:numPr>
      </w:pPr>
      <w:r>
        <w:rPr>
          <w:b w:val="1"/>
          <w:bCs w:val="1"/>
        </w:rPr>
        <w:t xml:space="preserve">Instrucciones:</w:t>
      </w:r>
      <w:r>
        <w:rPr/>
        <w:t xml:space="preserve"> En grupos de 4, los estudiantes leen un ejemplo impreso de reglamento escolar simple, subrayan palabras importantes y discuten para identificar sus partes (normas, consecuencias, derechos).</w:t>
      </w:r>
    </w:p>
    <w:p>
      <w:pPr>
        <w:numPr>
          <w:ilvl w:val="1"/>
          <w:numId w:val="13"/>
        </w:numPr>
      </w:pPr>
      <w:r>
        <w:rPr>
          <w:b w:val="1"/>
          <w:bCs w:val="1"/>
        </w:rPr>
        <w:t xml:space="preserve">Organización:</w:t>
      </w:r>
      <w:r>
        <w:rPr/>
        <w:t xml:space="preserve"> Grupos pequeños.</w:t>
      </w:r>
    </w:p>
    <w:p>
      <w:pPr>
        <w:numPr>
          <w:ilvl w:val="1"/>
          <w:numId w:val="13"/>
        </w:numPr>
      </w:pPr>
      <w:r>
        <w:rPr>
          <w:b w:val="1"/>
          <w:bCs w:val="1"/>
        </w:rPr>
        <w:t xml:space="preserve">Producto:</w:t>
      </w:r>
      <w:r>
        <w:rPr/>
        <w:t xml:space="preserve"> Lista de características del reglamento hecha por cada grupo.</w:t>
      </w:r>
    </w:p>
    <w:p>
      <w:pPr>
        <w:numPr>
          <w:ilvl w:val="1"/>
          <w:numId w:val="13"/>
        </w:numPr>
      </w:pPr>
      <w:r>
        <w:rPr>
          <w:b w:val="1"/>
          <w:bCs w:val="1"/>
        </w:rPr>
        <w:t xml:space="preserve">Tiempo:</w:t>
      </w:r>
      <w:r>
        <w:rPr/>
        <w:t xml:space="preserve"> 90 minutos.</w:t>
      </w:r>
    </w:p>
    <w:p>
      <w:pPr>
        <w:numPr>
          <w:ilvl w:val="1"/>
          <w:numId w:val="13"/>
        </w:numPr>
      </w:pPr>
      <w:r>
        <w:rPr>
          <w:b w:val="1"/>
          <w:bCs w:val="1"/>
        </w:rPr>
        <w:t xml:space="preserve">Rol docente:</w:t>
      </w:r>
      <w:r>
        <w:rPr/>
        <w:t xml:space="preserve"> Facilita la lectura, responde dudas y guía la discusión.</w:t>
      </w:r>
    </w:p>
    <w:p>
      <w:pPr>
        <w:numPr>
          <w:ilvl w:val="0"/>
          <w:numId w:val="13"/>
        </w:numPr>
      </w:pPr>
      <w:r>
        <w:rPr>
          <w:b w:val="1"/>
          <w:bCs w:val="1"/>
        </w:rPr>
        <w:t xml:space="preserve">Actividad 2: Elaboración colectiva del reglamento del aula</w:t>
      </w:r>
    </w:p>
    <w:p>
      <w:pPr>
        <w:numPr>
          <w:ilvl w:val="1"/>
          <w:numId w:val="13"/>
        </w:numPr>
      </w:pPr>
      <w:r>
        <w:rPr>
          <w:b w:val="1"/>
          <w:bCs w:val="1"/>
        </w:rPr>
        <w:t xml:space="preserve">Objetivo:</w:t>
      </w:r>
      <w:r>
        <w:rPr/>
        <w:t xml:space="preserve"> Participar en la elaboración de un reglamento que regule la convivencia en el aula.</w:t>
      </w:r>
    </w:p>
    <w:p>
      <w:pPr>
        <w:numPr>
          <w:ilvl w:val="1"/>
          <w:numId w:val="13"/>
        </w:numPr>
      </w:pPr>
      <w:r>
        <w:rPr>
          <w:b w:val="1"/>
          <w:bCs w:val="1"/>
        </w:rPr>
        <w:t xml:space="preserve">Instrucciones:</w:t>
      </w:r>
      <w:r>
        <w:rPr/>
        <w:t xml:space="preserve"> En plenaria, el docente escribe en la pizarra las propuestas de reglas que los estudiantes sugieren. Se discuten y se acuerdan las normas finales para escribir el reglamento del aula en cartulina.</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Reglamento del aula en cartel visible.</w:t>
      </w:r>
    </w:p>
    <w:p>
      <w:pPr>
        <w:numPr>
          <w:ilvl w:val="1"/>
          <w:numId w:val="13"/>
        </w:numPr>
      </w:pPr>
      <w:r>
        <w:rPr>
          <w:b w:val="1"/>
          <w:bCs w:val="1"/>
        </w:rPr>
        <w:t xml:space="preserve">Tiempo:</w:t>
      </w:r>
      <w:r>
        <w:rPr/>
        <w:t xml:space="preserve"> 100 minutos.</w:t>
      </w:r>
    </w:p>
    <w:p>
      <w:pPr>
        <w:numPr>
          <w:ilvl w:val="1"/>
          <w:numId w:val="13"/>
        </w:numPr>
      </w:pPr>
      <w:r>
        <w:rPr>
          <w:b w:val="1"/>
          <w:bCs w:val="1"/>
        </w:rPr>
        <w:t xml:space="preserve">Rol docente:</w:t>
      </w:r>
      <w:r>
        <w:rPr/>
        <w:t xml:space="preserve"> Modera, organiza ideas y fomenta el respeto en las discusiones.</w:t>
      </w:r>
    </w:p>
    <w:p>
      <w:pPr/>
      <w:r>
        <w:rPr>
          <w:b w:val="1"/>
          <w:bCs w:val="1"/>
        </w:rPr>
        <w:t xml:space="preserve">Diferenciación:</w:t>
      </w:r>
    </w:p>
    <w:p>
      <w:pPr>
        <w:numPr>
          <w:ilvl w:val="0"/>
          <w:numId w:val="14"/>
        </w:numPr>
      </w:pPr>
      <w:r>
        <w:rPr/>
        <w:t xml:space="preserve">Estudiantes con mayor facilidad pueden redactar reglas más completas o ilustrar el reglamento con dibujos.</w:t>
      </w:r>
    </w:p>
    <w:p>
      <w:pPr>
        <w:numPr>
          <w:ilvl w:val="0"/>
          <w:numId w:val="14"/>
        </w:numPr>
      </w:pPr>
      <w:r>
        <w:rPr/>
        <w:t xml:space="preserve">Estudiantes que requieran apoyo pueden participar señalando normas importantes o ayudando a pegar el reglamento en el aula.</w:t>
      </w:r>
    </w:p>
    <w:p>
      <w:pPr/>
      <w:r>
        <w:rPr>
          <w:b w:val="1"/>
          <w:bCs w:val="1"/>
        </w:rPr>
        <w:t xml:space="preserve">Transición:</w:t>
      </w:r>
    </w:p>
    <w:p>
      <w:pPr/>
      <w:r>
        <w:rPr/>
        <w:t xml:space="preserve"> El docente explica que en la siguiente sesión aplicarán el reglamento y conectarán estas reglas con el respeto a las cantidades y orden de los números.Fase de Cierre</w:t>
      </w:r>
    </w:p>
    <w:p>
      <w:pPr/>
      <w:r>
        <w:rPr>
          <w:b w:val="1"/>
          <w:bCs w:val="1"/>
        </w:rPr>
        <w:t xml:space="preserve">Tiempo estimado:</w:t>
      </w:r>
    </w:p>
    <w:p>
      <w:pPr/>
      <w:r>
        <w:rPr/>
        <w:t xml:space="preserve"> 20 minutos</w:t>
      </w:r>
    </w:p>
    <w:p>
      <w:pPr>
        <w:numPr>
          <w:ilvl w:val="0"/>
          <w:numId w:val="15"/>
        </w:numPr>
      </w:pPr>
      <w:r>
        <w:rPr>
          <w:b w:val="1"/>
          <w:bCs w:val="1"/>
        </w:rPr>
        <w:t xml:space="preserve">Síntesis:</w:t>
      </w:r>
      <w:r>
        <w:rPr/>
        <w:t xml:space="preserve"> Cada estudiante dice una regla que le pareció importante y por qué.</w:t>
      </w:r>
    </w:p>
    <w:p>
      <w:pPr>
        <w:numPr>
          <w:ilvl w:val="0"/>
          <w:numId w:val="15"/>
        </w:numPr>
      </w:pPr>
      <w:r>
        <w:rPr>
          <w:b w:val="1"/>
          <w:bCs w:val="1"/>
        </w:rPr>
        <w:t xml:space="preserve">Reflexión metacognitiva:</w:t>
      </w:r>
    </w:p>
    <w:p>
      <w:pPr>
        <w:numPr>
          <w:ilvl w:val="1"/>
          <w:numId w:val="15"/>
        </w:numPr>
      </w:pPr>
      <w:r>
        <w:rPr/>
        <w:t xml:space="preserve">¿Por qué es importante tener reglas en el aula?</w:t>
      </w:r>
    </w:p>
    <w:p>
      <w:pPr>
        <w:numPr>
          <w:ilvl w:val="1"/>
          <w:numId w:val="15"/>
        </w:numPr>
      </w:pPr>
      <w:r>
        <w:rPr/>
        <w:t xml:space="preserve">¿Cómo te ayudaron los demás a decidir las reglas?</w:t>
      </w:r>
    </w:p>
    <w:p>
      <w:pPr>
        <w:numPr>
          <w:ilvl w:val="1"/>
          <w:numId w:val="15"/>
        </w:numPr>
      </w:pPr>
      <w:r>
        <w:rPr/>
        <w:t xml:space="preserve">¿Qué regla crees que ayudará a que todos se sientan bien?</w:t>
      </w:r>
    </w:p>
    <w:p>
      <w:pPr>
        <w:numPr>
          <w:ilvl w:val="0"/>
          <w:numId w:val="15"/>
        </w:numPr>
      </w:pPr>
      <w:r>
        <w:rPr>
          <w:b w:val="1"/>
          <w:bCs w:val="1"/>
        </w:rPr>
        <w:t xml:space="preserve">Retroalimentación:</w:t>
      </w:r>
      <w:r>
        <w:rPr/>
        <w:t xml:space="preserve"> El docente destaca la importancia del trabajo en equipo y la responsabilidad.</w:t>
      </w:r>
    </w:p>
    <w:p>
      <w:pPr>
        <w:numPr>
          <w:ilvl w:val="0"/>
          <w:numId w:val="15"/>
        </w:numPr>
      </w:pPr>
      <w:r>
        <w:rPr>
          <w:b w:val="1"/>
          <w:bCs w:val="1"/>
        </w:rPr>
        <w:t xml:space="preserve">Transferencia:</w:t>
      </w:r>
      <w:r>
        <w:rPr/>
        <w:t xml:space="preserve"> Se invita a los estudiantes a pensar en cómo aplicarían estas reglas en casa o en otros lugares.</w:t>
      </w:r>
    </w:p>
    <w:p>
      <w:pPr>
        <w:numPr>
          <w:ilvl w:val="0"/>
          <w:numId w:val="15"/>
        </w:numPr>
      </w:pPr>
      <w:r>
        <w:rPr>
          <w:b w:val="1"/>
          <w:bCs w:val="1"/>
        </w:rPr>
        <w:t xml:space="preserve">Tarea:</w:t>
      </w:r>
      <w:r>
        <w:rPr/>
        <w:t xml:space="preserve"> Observar si las reglas del aula se cumplen y traer un ejemplo para compartir.</w:t>
      </w:r>
    </w:p>
    <w:p>
      <w:pPr/>
      <w:r>
        <w:rPr/>
        <w:t xml:space="preserve">Sesión 3: Explorando Sucesiones NuméricasFase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Recordar la importancia del orden y la organización, y empezar a trabajar con sucesiones numéricas para fortalecer el pensamiento matemático.</w:t>
      </w:r>
    </w:p>
    <w:p>
      <w:pPr/>
      <w:r>
        <w:rPr>
          <w:b w:val="1"/>
          <w:bCs w:val="1"/>
        </w:rPr>
        <w:t xml:space="preserve">Activación de conocimientos previos:</w:t>
      </w:r>
    </w:p>
    <w:p>
      <w:pPr>
        <w:numPr>
          <w:ilvl w:val="0"/>
          <w:numId w:val="16"/>
        </w:numPr>
      </w:pPr>
      <w:r>
        <w:rPr>
          <w:b w:val="1"/>
          <w:bCs w:val="1"/>
        </w:rPr>
        <w:t xml:space="preserve">Docente:</w:t>
      </w:r>
      <w:r>
        <w:rPr/>
        <w:t xml:space="preserve"> Pregunta: "¿Recuerdan cómo contamos del 1 al 10? ¿Qué viene después del 10?"</w:t>
      </w:r>
    </w:p>
    <w:p>
      <w:pPr>
        <w:numPr>
          <w:ilvl w:val="0"/>
          <w:numId w:val="16"/>
        </w:numPr>
      </w:pPr>
      <w:r>
        <w:rPr>
          <w:b w:val="1"/>
          <w:bCs w:val="1"/>
        </w:rPr>
        <w:t xml:space="preserve">Estudiantes:</w:t>
      </w:r>
      <w:r>
        <w:rPr/>
        <w:t xml:space="preserve"> Responden y cuentan en voz alta hasta donde recuerden.</w:t>
      </w:r>
    </w:p>
    <w:p>
      <w:pPr/>
      <w:r>
        <w:rPr>
          <w:b w:val="1"/>
          <w:bCs w:val="1"/>
        </w:rPr>
        <w:t xml:space="preserve">Motivación y enganche:</w:t>
      </w:r>
    </w:p>
    <w:p>
      <w:pPr>
        <w:numPr>
          <w:ilvl w:val="0"/>
          <w:numId w:val="17"/>
        </w:numPr>
      </w:pPr>
      <w:r>
        <w:rPr>
          <w:b w:val="1"/>
          <w:bCs w:val="1"/>
        </w:rPr>
        <w:t xml:space="preserve">Docente:</w:t>
      </w:r>
      <w:r>
        <w:rPr/>
        <w:t xml:space="preserve"> Muestra una cadena de tarjetas con números que suben y baja y pregunta qué nota sobre el orden.</w:t>
      </w:r>
    </w:p>
    <w:p>
      <w:pPr>
        <w:numPr>
          <w:ilvl w:val="0"/>
          <w:numId w:val="17"/>
        </w:numPr>
      </w:pPr>
      <w:r>
        <w:rPr>
          <w:b w:val="1"/>
          <w:bCs w:val="1"/>
        </w:rPr>
        <w:t xml:space="preserve">Estudiantes:</w:t>
      </w:r>
      <w:r>
        <w:rPr/>
        <w:t xml:space="preserve"> Observan y comentan sobre la secuencia.</w:t>
      </w:r>
    </w:p>
    <w:p>
      <w:pPr/>
      <w:r>
        <w:rPr>
          <w:b w:val="1"/>
          <w:bCs w:val="1"/>
        </w:rPr>
        <w:t xml:space="preserve">Contextualización:</w:t>
      </w:r>
    </w:p>
    <w:p>
      <w:pPr>
        <w:numPr>
          <w:ilvl w:val="0"/>
          <w:numId w:val="18"/>
        </w:numPr>
      </w:pPr>
      <w:r>
        <w:rPr>
          <w:b w:val="1"/>
          <w:bCs w:val="1"/>
        </w:rPr>
        <w:t xml:space="preserve">Docente:</w:t>
      </w:r>
      <w:r>
        <w:rPr/>
        <w:t xml:space="preserve"> Explica que hoy practicarán cómo decir números muy grandes en orden ascendente y descendente, como en el juego de la sesión 1, pero con más cifras.</w:t>
      </w:r>
    </w:p>
    <w:p>
      <w:pPr>
        <w:numPr>
          <w:ilvl w:val="0"/>
          <w:numId w:val="18"/>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p>
    <w:p>
      <w:pPr/>
      <w:r>
        <w:rPr/>
        <w:t xml:space="preserve"> 190 minutos</w:t>
      </w:r>
    </w:p>
    <w:p>
      <w:pPr>
        <w:numPr>
          <w:ilvl w:val="0"/>
          <w:numId w:val="19"/>
        </w:numPr>
      </w:pPr>
      <w:r>
        <w:rPr>
          <w:b w:val="1"/>
          <w:bCs w:val="1"/>
        </w:rPr>
        <w:t xml:space="preserve">Actividad 1: Sucesiones numéricas orales</w:t>
      </w:r>
    </w:p>
    <w:p>
      <w:pPr>
        <w:numPr>
          <w:ilvl w:val="1"/>
          <w:numId w:val="19"/>
        </w:numPr>
      </w:pPr>
      <w:r>
        <w:rPr>
          <w:b w:val="1"/>
          <w:bCs w:val="1"/>
        </w:rPr>
        <w:t xml:space="preserve">Objetivo:</w:t>
      </w:r>
      <w:r>
        <w:rPr/>
        <w:t xml:space="preserve"> Expresar oralmente sucesiones numéricas hasta seis cifras, en orden ascendente y descendente.</w:t>
      </w:r>
    </w:p>
    <w:p>
      <w:pPr>
        <w:numPr>
          <w:ilvl w:val="1"/>
          <w:numId w:val="19"/>
        </w:numPr>
      </w:pPr>
      <w:r>
        <w:rPr>
          <w:b w:val="1"/>
          <w:bCs w:val="1"/>
        </w:rPr>
        <w:t xml:space="preserve">Instrucciones:</w:t>
      </w:r>
      <w:r>
        <w:rPr/>
        <w:t xml:space="preserve"> En parejas, un estudiante dice un número natural de hasta seis cifras; el otro dice el siguiente número en la sucesión ascendente y luego descendente. Cambian roles.</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Secuencia oral correcta de números.</w:t>
      </w:r>
    </w:p>
    <w:p>
      <w:pPr>
        <w:numPr>
          <w:ilvl w:val="1"/>
          <w:numId w:val="19"/>
        </w:numPr>
      </w:pPr>
      <w:r>
        <w:rPr>
          <w:b w:val="1"/>
          <w:bCs w:val="1"/>
        </w:rPr>
        <w:t xml:space="preserve">Tiempo:</w:t>
      </w:r>
      <w:r>
        <w:rPr/>
        <w:t xml:space="preserve"> 90 minutos.</w:t>
      </w:r>
    </w:p>
    <w:p>
      <w:pPr>
        <w:numPr>
          <w:ilvl w:val="1"/>
          <w:numId w:val="19"/>
        </w:numPr>
      </w:pPr>
      <w:r>
        <w:rPr>
          <w:b w:val="1"/>
          <w:bCs w:val="1"/>
        </w:rPr>
        <w:t xml:space="preserve">Rol docente:</w:t>
      </w:r>
      <w:r>
        <w:rPr/>
        <w:t xml:space="preserve"> Escucha, corrige y motiva.</w:t>
      </w:r>
    </w:p>
    <w:p>
      <w:pPr>
        <w:numPr>
          <w:ilvl w:val="0"/>
          <w:numId w:val="19"/>
        </w:numPr>
      </w:pPr>
      <w:r>
        <w:rPr>
          <w:b w:val="1"/>
          <w:bCs w:val="1"/>
        </w:rPr>
        <w:t xml:space="preserve">Actividad 2: Juego de tarjetas numéricas</w:t>
      </w:r>
    </w:p>
    <w:p>
      <w:pPr>
        <w:numPr>
          <w:ilvl w:val="1"/>
          <w:numId w:val="19"/>
        </w:numPr>
      </w:pPr>
      <w:r>
        <w:rPr>
          <w:b w:val="1"/>
          <w:bCs w:val="1"/>
        </w:rPr>
        <w:t xml:space="preserve">Objetivo:</w:t>
      </w:r>
      <w:r>
        <w:rPr/>
        <w:t xml:space="preserve"> Ordenar, leer y escribir números naturales de hasta nueve cifras e identificar regularidades.</w:t>
      </w:r>
    </w:p>
    <w:p>
      <w:pPr>
        <w:numPr>
          <w:ilvl w:val="1"/>
          <w:numId w:val="19"/>
        </w:numPr>
      </w:pPr>
      <w:r>
        <w:rPr>
          <w:b w:val="1"/>
          <w:bCs w:val="1"/>
        </w:rPr>
        <w:t xml:space="preserve">Instrucciones:</w:t>
      </w:r>
      <w:r>
        <w:rPr/>
        <w:t xml:space="preserve"> En grupos de 4, los estudiantes reciben tarjetas con números y deben ordenarlas de menor a mayor y luego de mayor a menor, escribiendo y señalando patrones (como decenas, centenas).</w:t>
      </w:r>
    </w:p>
    <w:p>
      <w:pPr>
        <w:numPr>
          <w:ilvl w:val="1"/>
          <w:numId w:val="19"/>
        </w:numPr>
      </w:pPr>
      <w:r>
        <w:rPr>
          <w:b w:val="1"/>
          <w:bCs w:val="1"/>
        </w:rPr>
        <w:t xml:space="preserve">Organización:</w:t>
      </w:r>
      <w:r>
        <w:rPr/>
        <w:t xml:space="preserve"> Grupos pequeños.</w:t>
      </w:r>
    </w:p>
    <w:p>
      <w:pPr>
        <w:numPr>
          <w:ilvl w:val="1"/>
          <w:numId w:val="19"/>
        </w:numPr>
      </w:pPr>
      <w:r>
        <w:rPr>
          <w:b w:val="1"/>
          <w:bCs w:val="1"/>
        </w:rPr>
        <w:t xml:space="preserve">Producto:</w:t>
      </w:r>
      <w:r>
        <w:rPr/>
        <w:t xml:space="preserve"> Secuencia escrita y explicación de regularidades.</w:t>
      </w:r>
    </w:p>
    <w:p>
      <w:pPr>
        <w:numPr>
          <w:ilvl w:val="1"/>
          <w:numId w:val="19"/>
        </w:numPr>
      </w:pPr>
      <w:r>
        <w:rPr>
          <w:b w:val="1"/>
          <w:bCs w:val="1"/>
        </w:rPr>
        <w:t xml:space="preserve">Tiempo:</w:t>
      </w:r>
      <w:r>
        <w:rPr/>
        <w:t xml:space="preserve"> 100 minutos.</w:t>
      </w:r>
    </w:p>
    <w:p>
      <w:pPr>
        <w:numPr>
          <w:ilvl w:val="1"/>
          <w:numId w:val="19"/>
        </w:numPr>
      </w:pPr>
      <w:r>
        <w:rPr>
          <w:b w:val="1"/>
          <w:bCs w:val="1"/>
        </w:rPr>
        <w:t xml:space="preserve">Rol docente:</w:t>
      </w:r>
      <w:r>
        <w:rPr/>
        <w:t xml:space="preserve"> Facilita, observa y hace preguntas guía como: "¿Qué cambia cuando sumamos uno?" "¿Qué pasa si contamos de dos en dos?"</w:t>
      </w:r>
    </w:p>
    <w:p>
      <w:pPr/>
      <w:r>
        <w:rPr>
          <w:b w:val="1"/>
          <w:bCs w:val="1"/>
        </w:rPr>
        <w:t xml:space="preserve">Diferenciación:</w:t>
      </w:r>
    </w:p>
    <w:p>
      <w:pPr>
        <w:numPr>
          <w:ilvl w:val="0"/>
          <w:numId w:val="20"/>
        </w:numPr>
      </w:pPr>
      <w:r>
        <w:rPr/>
        <w:t xml:space="preserve">Estudiantes adelantados pueden crear sus propias sucesiones y explicar las reglas.</w:t>
      </w:r>
    </w:p>
    <w:p>
      <w:pPr>
        <w:numPr>
          <w:ilvl w:val="0"/>
          <w:numId w:val="20"/>
        </w:numPr>
      </w:pPr>
      <w:r>
        <w:rPr/>
        <w:t xml:space="preserve">Estudiantes con dificultad reciben apoyo del docente o un compañero para leer y ordenar los números.</w:t>
      </w:r>
    </w:p>
    <w:p>
      <w:pPr/>
      <w:r>
        <w:rPr>
          <w:b w:val="1"/>
          <w:bCs w:val="1"/>
        </w:rPr>
        <w:t xml:space="preserve">Transición:</w:t>
      </w:r>
    </w:p>
    <w:p>
      <w:pPr/>
      <w:r>
        <w:rPr/>
        <w:t xml:space="preserve"> El docente señala que en la próxima sesión usarán lo aprendido para relacionarlo con sus preferencias y la convivencia.Fase de Cierre</w:t>
      </w:r>
    </w:p>
    <w:p>
      <w:pPr/>
      <w:r>
        <w:rPr>
          <w:b w:val="1"/>
          <w:bCs w:val="1"/>
        </w:rPr>
        <w:t xml:space="preserve">Tiempo estimado:</w:t>
      </w:r>
    </w:p>
    <w:p>
      <w:pPr/>
      <w:r>
        <w:rPr/>
        <w:t xml:space="preserve"> 20 minutos</w:t>
      </w:r>
    </w:p>
    <w:p>
      <w:pPr>
        <w:numPr>
          <w:ilvl w:val="0"/>
          <w:numId w:val="21"/>
        </w:numPr>
      </w:pPr>
      <w:r>
        <w:rPr>
          <w:b w:val="1"/>
          <w:bCs w:val="1"/>
        </w:rPr>
        <w:t xml:space="preserve">Síntesis:</w:t>
      </w:r>
      <w:r>
        <w:rPr/>
        <w:t xml:space="preserve"> Cada estudiante dice un número grande que aprendió y si lo puede decir en su lengua materna (si aplica).</w:t>
      </w:r>
    </w:p>
    <w:p>
      <w:pPr>
        <w:numPr>
          <w:ilvl w:val="0"/>
          <w:numId w:val="21"/>
        </w:numPr>
      </w:pPr>
      <w:r>
        <w:rPr>
          <w:b w:val="1"/>
          <w:bCs w:val="1"/>
        </w:rPr>
        <w:t xml:space="preserve">Reflexión metacognitiva:</w:t>
      </w:r>
    </w:p>
    <w:p>
      <w:pPr>
        <w:numPr>
          <w:ilvl w:val="1"/>
          <w:numId w:val="21"/>
        </w:numPr>
      </w:pPr>
      <w:r>
        <w:rPr/>
        <w:t xml:space="preserve">¿Qué te pareció más fácil de la actividad con números?</w:t>
      </w:r>
    </w:p>
    <w:p>
      <w:pPr>
        <w:numPr>
          <w:ilvl w:val="1"/>
          <w:numId w:val="21"/>
        </w:numPr>
      </w:pPr>
      <w:r>
        <w:rPr/>
        <w:t xml:space="preserve">¿Cómo te ayudó trabajar en pareja o grupo?</w:t>
      </w:r>
    </w:p>
    <w:p>
      <w:pPr>
        <w:numPr>
          <w:ilvl w:val="1"/>
          <w:numId w:val="21"/>
        </w:numPr>
      </w:pPr>
      <w:r>
        <w:rPr/>
        <w:t xml:space="preserve">¿Puedes explicar qué es una sucesión numérica?</w:t>
      </w:r>
    </w:p>
    <w:p>
      <w:pPr>
        <w:numPr>
          <w:ilvl w:val="0"/>
          <w:numId w:val="21"/>
        </w:numPr>
      </w:pPr>
      <w:r>
        <w:rPr>
          <w:b w:val="1"/>
          <w:bCs w:val="1"/>
        </w:rPr>
        <w:t xml:space="preserve">Retroalimentación:</w:t>
      </w:r>
      <w:r>
        <w:rPr/>
        <w:t xml:space="preserve"> Comentarios positivos y sugerencias para mejorar pronunciación y conteo.</w:t>
      </w:r>
    </w:p>
    <w:p>
      <w:pPr>
        <w:numPr>
          <w:ilvl w:val="0"/>
          <w:numId w:val="21"/>
        </w:numPr>
      </w:pPr>
      <w:r>
        <w:rPr>
          <w:b w:val="1"/>
          <w:bCs w:val="1"/>
        </w:rPr>
        <w:t xml:space="preserve">Transferencia:</w:t>
      </w:r>
      <w:r>
        <w:rPr/>
        <w:t xml:space="preserve"> Se invita a practicar contar en casa hacia adelante y atrás con números grandes.</w:t>
      </w:r>
    </w:p>
    <w:p>
      <w:pPr>
        <w:numPr>
          <w:ilvl w:val="0"/>
          <w:numId w:val="21"/>
        </w:numPr>
      </w:pPr>
      <w:r>
        <w:rPr>
          <w:b w:val="1"/>
          <w:bCs w:val="1"/>
        </w:rPr>
        <w:t xml:space="preserve">Tarea:</w:t>
      </w:r>
      <w:r>
        <w:rPr/>
        <w:t xml:space="preserve"> Contar en voz alta del 1 hasta un número grande elegido y traer la experiencia para compartir.</w:t>
      </w:r>
    </w:p>
    <w:p>
      <w:pPr/>
      <w:r>
        <w:rPr/>
        <w:t xml:space="preserve">Sesión 4: Aplicando Reglas y Números en la Vida DiariaFase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Recordar el reglamento elaborado y conectar reglas con la organización y el orden que también se aplica en los números y la convivencia.</w:t>
      </w:r>
    </w:p>
    <w:p>
      <w:pPr/>
      <w:r>
        <w:rPr>
          <w:b w:val="1"/>
          <w:bCs w:val="1"/>
        </w:rPr>
        <w:t xml:space="preserve">Activación de conocimientos previos:</w:t>
      </w:r>
    </w:p>
    <w:p>
      <w:pPr>
        <w:numPr>
          <w:ilvl w:val="0"/>
          <w:numId w:val="22"/>
        </w:numPr>
      </w:pPr>
      <w:r>
        <w:rPr>
          <w:b w:val="1"/>
          <w:bCs w:val="1"/>
        </w:rPr>
        <w:t xml:space="preserve">Docente:</w:t>
      </w:r>
      <w:r>
        <w:rPr/>
        <w:t xml:space="preserve"> Pregunta: "¿Qué reglas del aula recuerdan? ¿Cómo las usan para convivir mejor?"</w:t>
      </w:r>
    </w:p>
    <w:p>
      <w:pPr>
        <w:numPr>
          <w:ilvl w:val="0"/>
          <w:numId w:val="22"/>
        </w:numPr>
      </w:pPr>
      <w:r>
        <w:rPr>
          <w:b w:val="1"/>
          <w:bCs w:val="1"/>
        </w:rPr>
        <w:t xml:space="preserve">Estudiantes:</w:t>
      </w:r>
      <w:r>
        <w:rPr/>
        <w:t xml:space="preserve"> Responden y comentan.</w:t>
      </w:r>
    </w:p>
    <w:p>
      <w:pPr/>
      <w:r>
        <w:rPr>
          <w:b w:val="1"/>
          <w:bCs w:val="1"/>
        </w:rPr>
        <w:t xml:space="preserve">Motivación y enganche:</w:t>
      </w:r>
    </w:p>
    <w:p>
      <w:pPr>
        <w:numPr>
          <w:ilvl w:val="0"/>
          <w:numId w:val="23"/>
        </w:numPr>
      </w:pPr>
      <w:r>
        <w:rPr>
          <w:b w:val="1"/>
          <w:bCs w:val="1"/>
        </w:rPr>
        <w:t xml:space="preserve">Docente:</w:t>
      </w:r>
      <w:r>
        <w:rPr/>
        <w:t xml:space="preserve"> Presenta una breve dramatización donde se rompen algunas reglas y comenta qué pasa con el orden y la convivencia.</w:t>
      </w:r>
    </w:p>
    <w:p>
      <w:pPr>
        <w:numPr>
          <w:ilvl w:val="0"/>
          <w:numId w:val="23"/>
        </w:numPr>
      </w:pPr>
      <w:r>
        <w:rPr>
          <w:b w:val="1"/>
          <w:bCs w:val="1"/>
        </w:rPr>
        <w:t xml:space="preserve">Estudiantes:</w:t>
      </w:r>
      <w:r>
        <w:rPr/>
        <w:t xml:space="preserve"> Reflexionan y opinan.</w:t>
      </w:r>
    </w:p>
    <w:p>
      <w:pPr/>
      <w:r>
        <w:rPr>
          <w:b w:val="1"/>
          <w:bCs w:val="1"/>
        </w:rPr>
        <w:t xml:space="preserve">Contextualización:</w:t>
      </w:r>
    </w:p>
    <w:p>
      <w:pPr>
        <w:numPr>
          <w:ilvl w:val="0"/>
          <w:numId w:val="24"/>
        </w:numPr>
      </w:pPr>
      <w:r>
        <w:rPr>
          <w:b w:val="1"/>
          <w:bCs w:val="1"/>
        </w:rPr>
        <w:t xml:space="preserve">Docente:</w:t>
      </w:r>
      <w:r>
        <w:rPr/>
        <w:t xml:space="preserve"> Explica que aplicarán reglas para convivir y usarán números para organizar actividades y espacios.</w:t>
      </w:r>
    </w:p>
    <w:p>
      <w:pPr>
        <w:numPr>
          <w:ilvl w:val="0"/>
          <w:numId w:val="24"/>
        </w:numPr>
      </w:pPr>
      <w:r>
        <w:rPr>
          <w:b w:val="1"/>
          <w:bCs w:val="1"/>
        </w:rPr>
        <w:t xml:space="preserve">Estudiantes:</w:t>
      </w:r>
      <w:r>
        <w:rPr/>
        <w:t xml:space="preserve"> Se preparan para las actividades.</w:t>
      </w:r>
    </w:p>
    <w:p>
      <w:pPr/>
      <w:r>
        <w:rPr/>
        <w:t xml:space="preserve">Fase de Desarrollo</w:t>
      </w:r>
    </w:p>
    <w:p>
      <w:pPr/>
      <w:r>
        <w:rPr>
          <w:b w:val="1"/>
          <w:bCs w:val="1"/>
        </w:rPr>
        <w:t xml:space="preserve">Tiempo estimado:</w:t>
      </w:r>
    </w:p>
    <w:p>
      <w:pPr/>
      <w:r>
        <w:rPr/>
        <w:t xml:space="preserve"> 190 minutos</w:t>
      </w:r>
    </w:p>
    <w:p>
      <w:pPr>
        <w:numPr>
          <w:ilvl w:val="0"/>
          <w:numId w:val="25"/>
        </w:numPr>
      </w:pPr>
      <w:r>
        <w:rPr>
          <w:b w:val="1"/>
          <w:bCs w:val="1"/>
        </w:rPr>
        <w:t xml:space="preserve">Actividad 1: Simulación de convivencia con reglas</w:t>
      </w:r>
    </w:p>
    <w:p>
      <w:pPr>
        <w:numPr>
          <w:ilvl w:val="1"/>
          <w:numId w:val="25"/>
        </w:numPr>
      </w:pPr>
      <w:r>
        <w:rPr>
          <w:b w:val="1"/>
          <w:bCs w:val="1"/>
        </w:rPr>
        <w:t xml:space="preserve">Objetivo:</w:t>
      </w:r>
      <w:r>
        <w:rPr/>
        <w:t xml:space="preserve"> Aplicar el reglamento en situaciones simuladas y reflexionar sobre su importancia.</w:t>
      </w:r>
    </w:p>
    <w:p>
      <w:pPr>
        <w:numPr>
          <w:ilvl w:val="1"/>
          <w:numId w:val="25"/>
        </w:numPr>
      </w:pPr>
      <w:r>
        <w:rPr>
          <w:b w:val="1"/>
          <w:bCs w:val="1"/>
        </w:rPr>
        <w:t xml:space="preserve">Instrucciones:</w:t>
      </w:r>
      <w:r>
        <w:rPr/>
        <w:t xml:space="preserve"> En grupos pequeños, los estudiantes representan situaciones donde deben usar las reglas para resolver conflictos o convivir mejor.</w:t>
      </w:r>
    </w:p>
    <w:p>
      <w:pPr>
        <w:numPr>
          <w:ilvl w:val="1"/>
          <w:numId w:val="25"/>
        </w:numPr>
      </w:pPr>
      <w:r>
        <w:rPr>
          <w:b w:val="1"/>
          <w:bCs w:val="1"/>
        </w:rPr>
        <w:t xml:space="preserve">Organización:</w:t>
      </w:r>
      <w:r>
        <w:rPr/>
        <w:t xml:space="preserve"> Grupos de 4.</w:t>
      </w:r>
    </w:p>
    <w:p>
      <w:pPr>
        <w:numPr>
          <w:ilvl w:val="1"/>
          <w:numId w:val="25"/>
        </w:numPr>
      </w:pPr>
      <w:r>
        <w:rPr>
          <w:b w:val="1"/>
          <w:bCs w:val="1"/>
        </w:rPr>
        <w:t xml:space="preserve">Producto:</w:t>
      </w:r>
      <w:r>
        <w:rPr/>
        <w:t xml:space="preserve"> Presentación breve de la simulación.</w:t>
      </w:r>
    </w:p>
    <w:p>
      <w:pPr>
        <w:numPr>
          <w:ilvl w:val="1"/>
          <w:numId w:val="25"/>
        </w:numPr>
      </w:pPr>
      <w:r>
        <w:rPr>
          <w:b w:val="1"/>
          <w:bCs w:val="1"/>
        </w:rPr>
        <w:t xml:space="preserve">Tiempo:</w:t>
      </w:r>
      <w:r>
        <w:rPr/>
        <w:t xml:space="preserve"> 90 minutos.</w:t>
      </w:r>
    </w:p>
    <w:p>
      <w:pPr>
        <w:numPr>
          <w:ilvl w:val="1"/>
          <w:numId w:val="25"/>
        </w:numPr>
      </w:pPr>
      <w:r>
        <w:rPr>
          <w:b w:val="1"/>
          <w:bCs w:val="1"/>
        </w:rPr>
        <w:t xml:space="preserve">Rol docente:</w:t>
      </w:r>
      <w:r>
        <w:rPr/>
        <w:t xml:space="preserve"> Observa, guía y ofrece retroalimentación.</w:t>
      </w:r>
    </w:p>
    <w:p>
      <w:pPr>
        <w:numPr>
          <w:ilvl w:val="0"/>
          <w:numId w:val="25"/>
        </w:numPr>
      </w:pPr>
      <w:r>
        <w:rPr>
          <w:b w:val="1"/>
          <w:bCs w:val="1"/>
        </w:rPr>
        <w:t xml:space="preserve">Actividad 2: Organización numérica del aula</w:t>
      </w:r>
    </w:p>
    <w:p>
      <w:pPr>
        <w:numPr>
          <w:ilvl w:val="1"/>
          <w:numId w:val="25"/>
        </w:numPr>
      </w:pPr>
      <w:r>
        <w:rPr>
          <w:b w:val="1"/>
          <w:bCs w:val="1"/>
        </w:rPr>
        <w:t xml:space="preserve">Objetivo:</w:t>
      </w:r>
      <w:r>
        <w:rPr/>
        <w:t xml:space="preserve"> Ordenar y clasificar materiales y espacios usando números naturales y regularidades.</w:t>
      </w:r>
    </w:p>
    <w:p>
      <w:pPr>
        <w:numPr>
          <w:ilvl w:val="1"/>
          <w:numId w:val="25"/>
        </w:numPr>
      </w:pPr>
      <w:r>
        <w:rPr>
          <w:b w:val="1"/>
          <w:bCs w:val="1"/>
        </w:rPr>
        <w:t xml:space="preserve">Instrucciones:</w:t>
      </w:r>
      <w:r>
        <w:rPr/>
        <w:t xml:space="preserve"> Los estudiantes numeran sus lugares y materiales, crean listas con cantidades y patrones (ejemplo: 2 lápices por estudiante, 3 colores por caja).</w:t>
      </w:r>
    </w:p>
    <w:p>
      <w:pPr>
        <w:numPr>
          <w:ilvl w:val="1"/>
          <w:numId w:val="25"/>
        </w:numPr>
      </w:pPr>
      <w:r>
        <w:rPr>
          <w:b w:val="1"/>
          <w:bCs w:val="1"/>
        </w:rPr>
        <w:t xml:space="preserve">Organización:</w:t>
      </w:r>
      <w:r>
        <w:rPr/>
        <w:t xml:space="preserve"> Parejas o grupos de 3.</w:t>
      </w:r>
    </w:p>
    <w:p>
      <w:pPr>
        <w:numPr>
          <w:ilvl w:val="1"/>
          <w:numId w:val="25"/>
        </w:numPr>
      </w:pPr>
      <w:r>
        <w:rPr>
          <w:b w:val="1"/>
          <w:bCs w:val="1"/>
        </w:rPr>
        <w:t xml:space="preserve">Producto:</w:t>
      </w:r>
      <w:r>
        <w:rPr/>
        <w:t xml:space="preserve"> Listas y etiquetas numéricas para el aula.</w:t>
      </w:r>
    </w:p>
    <w:p>
      <w:pPr>
        <w:numPr>
          <w:ilvl w:val="1"/>
          <w:numId w:val="25"/>
        </w:numPr>
      </w:pPr>
      <w:r>
        <w:rPr>
          <w:b w:val="1"/>
          <w:bCs w:val="1"/>
        </w:rPr>
        <w:t xml:space="preserve">Tiempo:</w:t>
      </w:r>
      <w:r>
        <w:rPr/>
        <w:t xml:space="preserve"> 100 minutos.</w:t>
      </w:r>
    </w:p>
    <w:p>
      <w:pPr>
        <w:numPr>
          <w:ilvl w:val="1"/>
          <w:numId w:val="25"/>
        </w:numPr>
      </w:pPr>
      <w:r>
        <w:rPr>
          <w:b w:val="1"/>
          <w:bCs w:val="1"/>
        </w:rPr>
        <w:t xml:space="preserve">Rol docente:</w:t>
      </w:r>
      <w:r>
        <w:rPr/>
        <w:t xml:space="preserve"> Apoya con conteos, lectura y escritura.</w:t>
      </w:r>
    </w:p>
    <w:p>
      <w:pPr/>
      <w:r>
        <w:rPr>
          <w:b w:val="1"/>
          <w:bCs w:val="1"/>
        </w:rPr>
        <w:t xml:space="preserve">Diferenciación:</w:t>
      </w:r>
    </w:p>
    <w:p>
      <w:pPr>
        <w:numPr>
          <w:ilvl w:val="0"/>
          <w:numId w:val="26"/>
        </w:numPr>
      </w:pPr>
      <w:r>
        <w:rPr/>
        <w:t xml:space="preserve">Los estudiantes que avanzan más rápido pueden diseñar códigos numéricos para organizar el aula.</w:t>
      </w:r>
    </w:p>
    <w:p>
      <w:pPr>
        <w:numPr>
          <w:ilvl w:val="0"/>
          <w:numId w:val="26"/>
        </w:numPr>
      </w:pPr>
      <w:r>
        <w:rPr/>
        <w:t xml:space="preserve">Los que requieren apoyo trabajan con el docente o compañero para contar y escribir números.</w:t>
      </w:r>
    </w:p>
    <w:p>
      <w:pPr/>
      <w:r>
        <w:rPr>
          <w:b w:val="1"/>
          <w:bCs w:val="1"/>
        </w:rPr>
        <w:t xml:space="preserve">Transición:</w:t>
      </w:r>
    </w:p>
    <w:p>
      <w:pPr/>
      <w:r>
        <w:rPr/>
        <w:t xml:space="preserve"> El docente anuncia que en la última sesión reflexionarán sobre lo aprendido y compartirán sus preferencias para mejorar su convivencia y aprendizaje.Fase de Cierre</w:t>
      </w:r>
    </w:p>
    <w:p>
      <w:pPr/>
      <w:r>
        <w:rPr>
          <w:b w:val="1"/>
          <w:bCs w:val="1"/>
        </w:rPr>
        <w:t xml:space="preserve">Tiempo estimado:</w:t>
      </w:r>
    </w:p>
    <w:p>
      <w:pPr/>
      <w:r>
        <w:rPr/>
        <w:t xml:space="preserve"> 20 minutos</w:t>
      </w:r>
    </w:p>
    <w:p>
      <w:pPr>
        <w:numPr>
          <w:ilvl w:val="0"/>
          <w:numId w:val="27"/>
        </w:numPr>
      </w:pPr>
      <w:r>
        <w:rPr>
          <w:b w:val="1"/>
          <w:bCs w:val="1"/>
        </w:rPr>
        <w:t xml:space="preserve">Síntesis:</w:t>
      </w:r>
      <w:r>
        <w:rPr/>
        <w:t xml:space="preserve"> Elaboración colectiva de un mapa mental en la pizarra sobre reglas, números y convivencia.</w:t>
      </w:r>
    </w:p>
    <w:p>
      <w:pPr>
        <w:numPr>
          <w:ilvl w:val="0"/>
          <w:numId w:val="27"/>
        </w:numPr>
      </w:pPr>
      <w:r>
        <w:rPr>
          <w:b w:val="1"/>
          <w:bCs w:val="1"/>
        </w:rPr>
        <w:t xml:space="preserve">Reflexión metacognitiva:</w:t>
      </w:r>
    </w:p>
    <w:p>
      <w:pPr>
        <w:numPr>
          <w:ilvl w:val="1"/>
          <w:numId w:val="27"/>
        </w:numPr>
      </w:pPr>
      <w:r>
        <w:rPr/>
        <w:t xml:space="preserve">¿Cómo ayudan las reglas a que el aula esté ordenado?</w:t>
      </w:r>
    </w:p>
    <w:p>
      <w:pPr>
        <w:numPr>
          <w:ilvl w:val="1"/>
          <w:numId w:val="27"/>
        </w:numPr>
      </w:pPr>
      <w:r>
        <w:rPr/>
        <w:t xml:space="preserve">¿Qué aprendiste sobre los números y su organización?</w:t>
      </w:r>
    </w:p>
    <w:p>
      <w:pPr>
        <w:numPr>
          <w:ilvl w:val="1"/>
          <w:numId w:val="27"/>
        </w:numPr>
      </w:pPr>
      <w:r>
        <w:rPr/>
        <w:t xml:space="preserve">¿Qué te gustaría mejorar en tu convivencia y aprendizaje?</w:t>
      </w:r>
    </w:p>
    <w:p>
      <w:pPr>
        <w:numPr>
          <w:ilvl w:val="0"/>
          <w:numId w:val="27"/>
        </w:numPr>
      </w:pPr>
      <w:r>
        <w:rPr>
          <w:b w:val="1"/>
          <w:bCs w:val="1"/>
        </w:rPr>
        <w:t xml:space="preserve">Retroalimentación:</w:t>
      </w:r>
      <w:r>
        <w:rPr/>
        <w:t xml:space="preserve"> El docente reconoce aportes y sugiere seguir practicando.</w:t>
      </w:r>
    </w:p>
    <w:p>
      <w:pPr>
        <w:numPr>
          <w:ilvl w:val="0"/>
          <w:numId w:val="27"/>
        </w:numPr>
      </w:pPr>
      <w:r>
        <w:rPr>
          <w:b w:val="1"/>
          <w:bCs w:val="1"/>
        </w:rPr>
        <w:t xml:space="preserve">Transferencia:</w:t>
      </w:r>
      <w:r>
        <w:rPr/>
        <w:t xml:space="preserve"> Invita a aplicar la organización y respeto en casa y en otros espacios.</w:t>
      </w:r>
    </w:p>
    <w:p>
      <w:pPr>
        <w:numPr>
          <w:ilvl w:val="0"/>
          <w:numId w:val="27"/>
        </w:numPr>
      </w:pPr>
      <w:r>
        <w:rPr>
          <w:b w:val="1"/>
          <w:bCs w:val="1"/>
        </w:rPr>
        <w:t xml:space="preserve">Tarea:</w:t>
      </w:r>
      <w:r>
        <w:rPr/>
        <w:t xml:space="preserve"> Pensar en una regla personal para mejorar y traerla escrita o dibujada.</w:t>
      </w:r>
    </w:p>
    <w:p>
      <w:pPr/>
      <w:r>
        <w:rPr/>
        <w:t xml:space="preserve">Sesión 5: Reflexión y Presentación del ProyectoFase de Inicio</w:t>
      </w:r>
    </w:p>
    <w:p>
      <w:pPr/>
      <w:r>
        <w:rPr>
          <w:b w:val="1"/>
          <w:bCs w:val="1"/>
        </w:rPr>
        <w:t xml:space="preserve">Tiempo estimado:</w:t>
      </w:r>
    </w:p>
    <w:p>
      <w:pPr/>
      <w:r>
        <w:rPr/>
        <w:t xml:space="preserve"> 30 minutos</w:t>
      </w:r>
    </w:p>
    <w:p>
      <w:pPr/>
      <w:r>
        <w:rPr>
          <w:b w:val="1"/>
          <w:bCs w:val="1"/>
        </w:rPr>
        <w:t xml:space="preserve">Propósito de la sesión:</w:t>
      </w:r>
      <w:r>
        <w:rPr/>
        <w:t xml:space="preserve"> Preparar a los estudiantes para compartir lo aprendido y reflexionar sobre sus preferencias y experiencias.</w:t>
      </w:r>
    </w:p>
    <w:p>
      <w:pPr/>
      <w:r>
        <w:rPr>
          <w:b w:val="1"/>
          <w:bCs w:val="1"/>
        </w:rPr>
        <w:t xml:space="preserve">Activación de conocimientos previos:</w:t>
      </w:r>
    </w:p>
    <w:p>
      <w:pPr>
        <w:numPr>
          <w:ilvl w:val="0"/>
          <w:numId w:val="28"/>
        </w:numPr>
      </w:pPr>
      <w:r>
        <w:rPr>
          <w:b w:val="1"/>
          <w:bCs w:val="1"/>
        </w:rPr>
        <w:t xml:space="preserve">Docente:</w:t>
      </w:r>
      <w:r>
        <w:rPr/>
        <w:t xml:space="preserve"> Pregunta: "¿Qué fue lo que más te gustó aprender estas semanas?"</w:t>
      </w:r>
    </w:p>
    <w:p>
      <w:pPr>
        <w:numPr>
          <w:ilvl w:val="0"/>
          <w:numId w:val="28"/>
        </w:numPr>
      </w:pPr>
      <w:r>
        <w:rPr>
          <w:b w:val="1"/>
          <w:bCs w:val="1"/>
        </w:rPr>
        <w:t xml:space="preserve">Estudiantes:</w:t>
      </w:r>
      <w:r>
        <w:rPr/>
        <w:t xml:space="preserve"> Responden y comentan.</w:t>
      </w:r>
    </w:p>
    <w:p>
      <w:pPr/>
      <w:r>
        <w:rPr>
          <w:b w:val="1"/>
          <w:bCs w:val="1"/>
        </w:rPr>
        <w:t xml:space="preserve">Motivación y enganche:</w:t>
      </w:r>
    </w:p>
    <w:p>
      <w:pPr>
        <w:numPr>
          <w:ilvl w:val="0"/>
          <w:numId w:val="29"/>
        </w:numPr>
      </w:pPr>
      <w:r>
        <w:rPr>
          <w:b w:val="1"/>
          <w:bCs w:val="1"/>
        </w:rPr>
        <w:t xml:space="preserve">Docente:</w:t>
      </w:r>
      <w:r>
        <w:rPr/>
        <w:t xml:space="preserve"> Explica que todos compartirán sus aprendizajes y reflexiones para celebrar el trabajo en equipo.</w:t>
      </w:r>
    </w:p>
    <w:p>
      <w:pPr>
        <w:numPr>
          <w:ilvl w:val="0"/>
          <w:numId w:val="29"/>
        </w:numPr>
      </w:pPr>
      <w:r>
        <w:rPr>
          <w:b w:val="1"/>
          <w:bCs w:val="1"/>
        </w:rPr>
        <w:t xml:space="preserve">Estudiantes:</w:t>
      </w:r>
      <w:r>
        <w:rPr/>
        <w:t xml:space="preserve"> Se animan y preparan para participar.</w:t>
      </w:r>
    </w:p>
    <w:p>
      <w:pPr/>
      <w:r>
        <w:rPr>
          <w:b w:val="1"/>
          <w:bCs w:val="1"/>
        </w:rPr>
        <w:t xml:space="preserve">Contextualización:</w:t>
      </w:r>
    </w:p>
    <w:p>
      <w:pPr>
        <w:numPr>
          <w:ilvl w:val="0"/>
          <w:numId w:val="30"/>
        </w:numPr>
      </w:pPr>
      <w:r>
        <w:rPr>
          <w:b w:val="1"/>
          <w:bCs w:val="1"/>
        </w:rPr>
        <w:t xml:space="preserve">Docente:</w:t>
      </w:r>
      <w:r>
        <w:rPr/>
        <w:t xml:space="preserve"> Recuerda que el proyecto une lo aprendido sobre convivencia, organización y números.</w:t>
      </w:r>
    </w:p>
    <w:p>
      <w:pPr>
        <w:numPr>
          <w:ilvl w:val="0"/>
          <w:numId w:val="30"/>
        </w:numPr>
      </w:pPr>
      <w:r>
        <w:rPr>
          <w:b w:val="1"/>
          <w:bCs w:val="1"/>
        </w:rPr>
        <w:t xml:space="preserve">Estudiantes:</w:t>
      </w:r>
      <w:r>
        <w:rPr/>
        <w:t xml:space="preserve"> Se motivan a mostrar su trabajo.</w:t>
      </w:r>
    </w:p>
    <w:p>
      <w:pPr/>
      <w:r>
        <w:rPr/>
        <w:t xml:space="preserve">Fase de Desarrollo</w:t>
      </w:r>
    </w:p>
    <w:p>
      <w:pPr/>
      <w:r>
        <w:rPr>
          <w:b w:val="1"/>
          <w:bCs w:val="1"/>
        </w:rPr>
        <w:t xml:space="preserve">Tiempo estimado:</w:t>
      </w:r>
    </w:p>
    <w:p>
      <w:pPr/>
      <w:r>
        <w:rPr/>
        <w:t xml:space="preserve"> 180 minutos</w:t>
      </w:r>
    </w:p>
    <w:p>
      <w:pPr>
        <w:numPr>
          <w:ilvl w:val="0"/>
          <w:numId w:val="31"/>
        </w:numPr>
      </w:pPr>
      <w:r>
        <w:rPr>
          <w:b w:val="1"/>
          <w:bCs w:val="1"/>
        </w:rPr>
        <w:t xml:space="preserve">Actividad 1: Preparación de exposiciones</w:t>
      </w:r>
    </w:p>
    <w:p>
      <w:pPr>
        <w:numPr>
          <w:ilvl w:val="1"/>
          <w:numId w:val="31"/>
        </w:numPr>
      </w:pPr>
      <w:r>
        <w:rPr>
          <w:b w:val="1"/>
          <w:bCs w:val="1"/>
        </w:rPr>
        <w:t xml:space="preserve">Objetivo:</w:t>
      </w:r>
      <w:r>
        <w:rPr/>
        <w:t xml:space="preserve"> Organizar ideas para presentar el reglamento, organización y sucesiones numéricas.</w:t>
      </w:r>
    </w:p>
    <w:p>
      <w:pPr>
        <w:numPr>
          <w:ilvl w:val="1"/>
          <w:numId w:val="31"/>
        </w:numPr>
      </w:pPr>
      <w:r>
        <w:rPr>
          <w:b w:val="1"/>
          <w:bCs w:val="1"/>
        </w:rPr>
        <w:t xml:space="preserve">Instrucciones:</w:t>
      </w:r>
      <w:r>
        <w:rPr/>
        <w:t xml:space="preserve"> En grupos, los estudiantes preparan una breve presentación oral o con cartel para mostrar lo que aprendieron y cómo lo aplicaron.</w:t>
      </w:r>
    </w:p>
    <w:p>
      <w:pPr>
        <w:numPr>
          <w:ilvl w:val="1"/>
          <w:numId w:val="31"/>
        </w:numPr>
      </w:pPr>
      <w:r>
        <w:rPr>
          <w:b w:val="1"/>
          <w:bCs w:val="1"/>
        </w:rPr>
        <w:t xml:space="preserve">Organización:</w:t>
      </w:r>
      <w:r>
        <w:rPr/>
        <w:t xml:space="preserve"> Grupos pequeños.</w:t>
      </w:r>
    </w:p>
    <w:p>
      <w:pPr>
        <w:numPr>
          <w:ilvl w:val="1"/>
          <w:numId w:val="31"/>
        </w:numPr>
      </w:pPr>
      <w:r>
        <w:rPr>
          <w:b w:val="1"/>
          <w:bCs w:val="1"/>
        </w:rPr>
        <w:t xml:space="preserve">Producto:</w:t>
      </w:r>
      <w:r>
        <w:rPr/>
        <w:t xml:space="preserve"> Presentación grupal.</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docente:</w:t>
      </w:r>
      <w:r>
        <w:rPr/>
        <w:t xml:space="preserve"> Apoya en la organización y ensayos.</w:t>
      </w:r>
    </w:p>
    <w:p>
      <w:pPr>
        <w:numPr>
          <w:ilvl w:val="0"/>
          <w:numId w:val="31"/>
        </w:numPr>
      </w:pPr>
      <w:r>
        <w:rPr>
          <w:b w:val="1"/>
          <w:bCs w:val="1"/>
        </w:rPr>
        <w:t xml:space="preserve">Actividad 2: Presentación del proyecto y reflexión final</w:t>
      </w:r>
    </w:p>
    <w:p>
      <w:pPr>
        <w:numPr>
          <w:ilvl w:val="1"/>
          <w:numId w:val="31"/>
        </w:numPr>
      </w:pPr>
      <w:r>
        <w:rPr>
          <w:b w:val="1"/>
          <w:bCs w:val="1"/>
        </w:rPr>
        <w:t xml:space="preserve">Objetivo:</w:t>
      </w:r>
      <w:r>
        <w:rPr/>
        <w:t xml:space="preserve"> Comunicar aprendizajes y reflexionar sobre preferencias y convivencia.</w:t>
      </w:r>
    </w:p>
    <w:p>
      <w:pPr>
        <w:numPr>
          <w:ilvl w:val="1"/>
          <w:numId w:val="31"/>
        </w:numPr>
      </w:pPr>
      <w:r>
        <w:rPr>
          <w:b w:val="1"/>
          <w:bCs w:val="1"/>
        </w:rPr>
        <w:t xml:space="preserve">Instrucciones:</w:t>
      </w:r>
      <w:r>
        <w:rPr/>
        <w:t xml:space="preserve"> Cada grupo presenta su trabajo; al final, el docente guía una reflexión grupal sobre lo aprendido y cómo aplicar lo vivido.</w:t>
      </w:r>
    </w:p>
    <w:p>
      <w:pPr>
        <w:numPr>
          <w:ilvl w:val="1"/>
          <w:numId w:val="31"/>
        </w:numPr>
      </w:pPr>
      <w:r>
        <w:rPr>
          <w:b w:val="1"/>
          <w:bCs w:val="1"/>
        </w:rPr>
        <w:t xml:space="preserve">Organización:</w:t>
      </w:r>
      <w:r>
        <w:rPr/>
        <w:t xml:space="preserve"> Plenaria.</w:t>
      </w:r>
    </w:p>
    <w:p>
      <w:pPr>
        <w:numPr>
          <w:ilvl w:val="1"/>
          <w:numId w:val="31"/>
        </w:numPr>
      </w:pPr>
      <w:r>
        <w:rPr>
          <w:b w:val="1"/>
          <w:bCs w:val="1"/>
        </w:rPr>
        <w:t xml:space="preserve">Producto:</w:t>
      </w:r>
      <w:r>
        <w:rPr/>
        <w:t xml:space="preserve"> Presentaciones orales y reflexión colectiva.</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docente:</w:t>
      </w:r>
      <w:r>
        <w:rPr/>
        <w:t xml:space="preserve"> Modera, hace preguntas para profundizar y motiva a todos a participar.</w:t>
      </w:r>
    </w:p>
    <w:p>
      <w:pPr/>
      <w:r>
        <w:rPr>
          <w:b w:val="1"/>
          <w:bCs w:val="1"/>
        </w:rPr>
        <w:t xml:space="preserve">Diferenciación:</w:t>
      </w:r>
    </w:p>
    <w:p>
      <w:pPr>
        <w:numPr>
          <w:ilvl w:val="0"/>
          <w:numId w:val="32"/>
        </w:numPr>
      </w:pPr>
      <w:r>
        <w:rPr/>
        <w:t xml:space="preserve">Estudiantes con mayor facilidad pueden crear ilustraciones o dramatizaciones para la presentación.</w:t>
      </w:r>
    </w:p>
    <w:p>
      <w:pPr>
        <w:numPr>
          <w:ilvl w:val="0"/>
          <w:numId w:val="32"/>
        </w:numPr>
      </w:pPr>
      <w:r>
        <w:rPr/>
        <w:t xml:space="preserve">Estudiantes con más dificultades pueden participar en roles de apoyo, como ayudar a distribuir materiales o narrar partes cortas.</w:t>
      </w:r>
    </w:p>
    <w:p>
      <w:pPr/>
      <w:r>
        <w:rPr>
          <w:b w:val="1"/>
          <w:bCs w:val="1"/>
        </w:rPr>
        <w:t xml:space="preserve">Transición:</w:t>
      </w:r>
    </w:p>
    <w:p>
      <w:pPr/>
      <w:r>
        <w:rPr/>
        <w:t xml:space="preserve"> El docente felicita y explica que este es el inicio de un año lleno de aprendizajes y convivencia positiva.Fase de Cierre</w:t>
      </w:r>
    </w:p>
    <w:p>
      <w:pPr/>
      <w:r>
        <w:rPr>
          <w:b w:val="1"/>
          <w:bCs w:val="1"/>
        </w:rPr>
        <w:t xml:space="preserve">Tiempo estimado:</w:t>
      </w:r>
    </w:p>
    <w:p>
      <w:pPr/>
      <w:r>
        <w:rPr/>
        <w:t xml:space="preserve"> 20 minutos</w:t>
      </w:r>
    </w:p>
    <w:p>
      <w:pPr>
        <w:numPr>
          <w:ilvl w:val="0"/>
          <w:numId w:val="33"/>
        </w:numPr>
      </w:pPr>
      <w:r>
        <w:rPr>
          <w:b w:val="1"/>
          <w:bCs w:val="1"/>
        </w:rPr>
        <w:t xml:space="preserve">Síntesis:</w:t>
      </w:r>
      <w:r>
        <w:rPr/>
        <w:t xml:space="preserve"> Cada estudiante escribe o dibuja en una hoja una cosa que aprendió y una meta para el año escolar.</w:t>
      </w:r>
    </w:p>
    <w:p>
      <w:pPr>
        <w:numPr>
          <w:ilvl w:val="0"/>
          <w:numId w:val="33"/>
        </w:numPr>
      </w:pPr>
      <w:r>
        <w:rPr>
          <w:b w:val="1"/>
          <w:bCs w:val="1"/>
        </w:rPr>
        <w:t xml:space="preserve">Reflexión metacognitiva:</w:t>
      </w:r>
    </w:p>
    <w:p>
      <w:pPr>
        <w:numPr>
          <w:ilvl w:val="1"/>
          <w:numId w:val="33"/>
        </w:numPr>
      </w:pPr>
      <w:r>
        <w:rPr/>
        <w:t xml:space="preserve">¿Qué aprendí sobre convivir mejor con mis compañeros?</w:t>
      </w:r>
    </w:p>
    <w:p>
      <w:pPr>
        <w:numPr>
          <w:ilvl w:val="1"/>
          <w:numId w:val="33"/>
        </w:numPr>
      </w:pPr>
      <w:r>
        <w:rPr/>
        <w:t xml:space="preserve">¿Cómo me ayudaron los números a organizarme?</w:t>
      </w:r>
    </w:p>
    <w:p>
      <w:pPr>
        <w:numPr>
          <w:ilvl w:val="1"/>
          <w:numId w:val="33"/>
        </w:numPr>
      </w:pPr>
      <w:r>
        <w:rPr/>
        <w:t xml:space="preserve">¿Qué quiero lograr en este año escolar?</w:t>
      </w:r>
    </w:p>
    <w:p>
      <w:pPr>
        <w:numPr>
          <w:ilvl w:val="0"/>
          <w:numId w:val="33"/>
        </w:numPr>
      </w:pPr>
      <w:r>
        <w:rPr>
          <w:b w:val="1"/>
          <w:bCs w:val="1"/>
        </w:rPr>
        <w:t xml:space="preserve">Retroalimentación:</w:t>
      </w:r>
      <w:r>
        <w:rPr/>
        <w:t xml:space="preserve"> Comentarios personalizados y reconocimiento del esfuerzo de todos.</w:t>
      </w:r>
    </w:p>
    <w:p>
      <w:pPr>
        <w:numPr>
          <w:ilvl w:val="0"/>
          <w:numId w:val="33"/>
        </w:numPr>
      </w:pPr>
      <w:r>
        <w:rPr>
          <w:b w:val="1"/>
          <w:bCs w:val="1"/>
        </w:rPr>
        <w:t xml:space="preserve">Transferencia:</w:t>
      </w:r>
      <w:r>
        <w:rPr/>
        <w:t xml:space="preserve"> Invitar a compartir lo aprendido con la familia y continuar aplicando las reglas y organización.</w:t>
      </w:r>
    </w:p>
    <w:p>
      <w:pPr>
        <w:numPr>
          <w:ilvl w:val="0"/>
          <w:numId w:val="33"/>
        </w:numPr>
      </w:pPr>
      <w:r>
        <w:rPr>
          <w:b w:val="1"/>
          <w:bCs w:val="1"/>
        </w:rPr>
        <w:t xml:space="preserve">Tarea:</w:t>
      </w:r>
      <w:r>
        <w:rPr/>
        <w:t xml:space="preserve"> Llevar a casa la copia del reglamento para compartir con la familia.</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durante la activación de conocimientos previos para identificar experiencias y conocimientos iniciales.</w:t>
      </w:r>
    </w:p>
    <w:p>
      <w:pPr>
        <w:numPr>
          <w:ilvl w:val="0"/>
          <w:numId w:val="34"/>
        </w:numPr>
      </w:pPr>
      <w:r>
        <w:rPr>
          <w:b w:val="1"/>
          <w:bCs w:val="1"/>
        </w:rPr>
        <w:t xml:space="preserve">Formativa:</w:t>
      </w:r>
      <w:r>
        <w:rPr/>
        <w:t xml:space="preserve"> Durante todas las sesiones, observación directa, participación en actividades, y revisiones de productos (organización de materiales, reglas elaboradas, secuencias numéricas, simulaciones).</w:t>
      </w:r>
    </w:p>
    <w:p>
      <w:pPr>
        <w:numPr>
          <w:ilvl w:val="0"/>
          <w:numId w:val="34"/>
        </w:numPr>
      </w:pPr>
      <w:r>
        <w:rPr>
          <w:b w:val="1"/>
          <w:bCs w:val="1"/>
        </w:rPr>
        <w:t xml:space="preserve">Sumativa:</w:t>
      </w:r>
      <w:r>
        <w:rPr/>
        <w:t xml:space="preserve"> Sesión 5, evaluación de presentaciones grupales y reflexión final escrita/dibujada.</w:t>
      </w:r>
    </w:p>
    <w:p>
      <w:pPr/>
      <w:r>
        <w:rPr>
          <w:b w:val="1"/>
          <w:bCs w:val="1"/>
        </w:rPr>
        <w:t xml:space="preserve">Criterios de evaluación:</w:t>
      </w:r>
    </w:p>
    <w:p>
      <w:pPr>
        <w:numPr>
          <w:ilvl w:val="0"/>
          <w:numId w:val="35"/>
        </w:numPr>
      </w:pPr>
      <w:r>
        <w:rPr/>
        <w:t xml:space="preserve">Participa activamente en la ceremonia cívica mostrando respeto (Objetivo 1).</w:t>
      </w:r>
    </w:p>
    <w:p>
      <w:pPr>
        <w:numPr>
          <w:ilvl w:val="0"/>
          <w:numId w:val="35"/>
        </w:numPr>
      </w:pPr>
      <w:r>
        <w:rPr/>
        <w:t xml:space="preserve">Se presenta y conoce a compañeros demostrando confianza y respeto (Objetivo 2).</w:t>
      </w:r>
    </w:p>
    <w:p>
      <w:pPr>
        <w:numPr>
          <w:ilvl w:val="0"/>
          <w:numId w:val="35"/>
        </w:numPr>
      </w:pPr>
      <w:r>
        <w:rPr/>
        <w:t xml:space="preserve">Organiza sus materiales conforme a indicaciones (Objetivo 3).</w:t>
      </w:r>
    </w:p>
    <w:p>
      <w:pPr>
        <w:numPr>
          <w:ilvl w:val="0"/>
          <w:numId w:val="35"/>
        </w:numPr>
      </w:pPr>
      <w:r>
        <w:rPr/>
        <w:t xml:space="preserve">Identifica y comprende características de los reglamentos y participa en su elaboración (Objetivo 4).</w:t>
      </w:r>
    </w:p>
    <w:p>
      <w:pPr>
        <w:numPr>
          <w:ilvl w:val="0"/>
          <w:numId w:val="35"/>
        </w:numPr>
      </w:pPr>
      <w:r>
        <w:rPr/>
        <w:t xml:space="preserve">Expresa correctamente sucesiones numéricas orales en orden ascendente y descendente (Objetivo 5).</w:t>
      </w:r>
    </w:p>
    <w:p>
      <w:pPr>
        <w:numPr>
          <w:ilvl w:val="0"/>
          <w:numId w:val="35"/>
        </w:numPr>
      </w:pPr>
      <w:r>
        <w:rPr/>
        <w:t xml:space="preserve">Ordena, lee, escribe e identifica regularidades en números naturales de hasta nueve cifras (Objetivo 6).</w:t>
      </w:r>
    </w:p>
    <w:p>
      <w:pPr>
        <w:numPr>
          <w:ilvl w:val="0"/>
          <w:numId w:val="35"/>
        </w:numPr>
      </w:pPr>
      <w:r>
        <w:rPr/>
        <w:t xml:space="preserve">Reflexiona sobre sus preferencias y convivencia (Objetivo 7).</w:t>
      </w:r>
    </w:p>
    <w:p>
      <w:pPr/>
      <w:r>
        <w:rPr>
          <w:b w:val="1"/>
          <w:bCs w:val="1"/>
        </w:rPr>
        <w:t xml:space="preserve">Instrumentos sugeridos:</w:t>
      </w:r>
    </w:p>
    <w:p>
      <w:pPr>
        <w:numPr>
          <w:ilvl w:val="0"/>
          <w:numId w:val="36"/>
        </w:numPr>
      </w:pPr>
      <w:r>
        <w:rPr/>
        <w:t xml:space="preserve">Lista de cotejo para participación y organización de materiales.</w:t>
      </w:r>
    </w:p>
    <w:p>
      <w:pPr>
        <w:numPr>
          <w:ilvl w:val="0"/>
          <w:numId w:val="36"/>
        </w:numPr>
      </w:pPr>
      <w:r>
        <w:rPr/>
        <w:t xml:space="preserve">Rúbrica para evaluación de presentaciones y elaboración del reglamento.</w:t>
      </w:r>
    </w:p>
    <w:p>
      <w:pPr>
        <w:numPr>
          <w:ilvl w:val="0"/>
          <w:numId w:val="36"/>
        </w:numPr>
      </w:pPr>
      <w:r>
        <w:rPr/>
        <w:t xml:space="preserve">Observación directa durante actividades.</w:t>
      </w:r>
    </w:p>
    <w:p>
      <w:pPr>
        <w:numPr>
          <w:ilvl w:val="0"/>
          <w:numId w:val="36"/>
        </w:numPr>
      </w:pPr>
      <w:r>
        <w:rPr/>
        <w:t xml:space="preserve">Portafolio con trabajos escritos y dibujos.</w:t>
      </w:r>
    </w:p>
    <w:p>
      <w:pPr>
        <w:numPr>
          <w:ilvl w:val="0"/>
          <w:numId w:val="36"/>
        </w:numPr>
      </w:pPr>
      <w:r>
        <w:rPr/>
        <w:t xml:space="preserve">Autoevaluación y coevaluación en actividades grupales.</w:t>
      </w:r>
    </w:p>
    <w:p>
      <w:pPr/>
      <w:r>
        <w:rPr>
          <w:b w:val="1"/>
          <w:bCs w:val="1"/>
        </w:rPr>
        <w:t xml:space="preserve">Evidencias de aprendizaje:</w:t>
      </w:r>
    </w:p>
    <w:p>
      <w:pPr>
        <w:numPr>
          <w:ilvl w:val="0"/>
          <w:numId w:val="37"/>
        </w:numPr>
      </w:pPr>
      <w:r>
        <w:rPr/>
        <w:t xml:space="preserve">Participación oral en ceremonia y presentaciones.</w:t>
      </w:r>
    </w:p>
    <w:p>
      <w:pPr>
        <w:numPr>
          <w:ilvl w:val="0"/>
          <w:numId w:val="37"/>
        </w:numPr>
      </w:pPr>
      <w:r>
        <w:rPr/>
        <w:t xml:space="preserve">Organización física del espacio y materiales.</w:t>
      </w:r>
    </w:p>
    <w:p>
      <w:pPr>
        <w:numPr>
          <w:ilvl w:val="0"/>
          <w:numId w:val="37"/>
        </w:numPr>
      </w:pPr>
      <w:r>
        <w:rPr/>
        <w:t xml:space="preserve">Reglamento elaborado en grupo.</w:t>
      </w:r>
    </w:p>
    <w:p>
      <w:pPr>
        <w:numPr>
          <w:ilvl w:val="0"/>
          <w:numId w:val="37"/>
        </w:numPr>
      </w:pPr>
      <w:r>
        <w:rPr/>
        <w:t xml:space="preserve">Registro de sucesiones numéricas orales y escritas.</w:t>
      </w:r>
    </w:p>
    <w:p>
      <w:pPr>
        <w:numPr>
          <w:ilvl w:val="0"/>
          <w:numId w:val="37"/>
        </w:numPr>
      </w:pPr>
      <w:r>
        <w:rPr/>
        <w:t xml:space="preserve">Simulaciones de convivencia.</w:t>
      </w:r>
    </w:p>
    <w:p>
      <w:pPr>
        <w:numPr>
          <w:ilvl w:val="0"/>
          <w:numId w:val="37"/>
        </w:numPr>
      </w:pPr>
      <w:r>
        <w:rPr/>
        <w:t xml:space="preserve">Reflexiones escritas o dibujadas sobre preferencias y aprendizajes.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¡Bienvenidos a un nuevo ciclo escolar! Hoy comenzamos una aventura juntos en nuestra aula, un espacio donde aprenderemos, compartiremos y creceremos como amigos y compañeros. Sabemos que el primer día de clases puede ser emocionante y a veces un poco nervioso, pero aquí nos apoyaremos unos a otros para que todos nos sintamos seguros y felices.</w:t>
      </w:r>
    </w:p>
    <w:p>
      <w:pPr/>
      <w:r>
        <w:rPr/>
        <w:t xml:space="preserve">En nuestra vida cotidiana, desde que nos levantamos y organizamos nuestras cosas para la escuela, hasta cuando participamos en actividades con la familia y amigos, aprendemos a seguir reglas y a usar números para contar, ordenar y comprender el mundo que nos rodea. Por ejemplo, cuando guardamos nuestros materiales escolares en la mochila, cuando contamos los días para una celebración familiar, o cuando ayudamos a organizar la mesa para la comida, ya estamos usando habilidades importantes que iremos fortaleciendo en clase.</w:t>
      </w:r>
    </w:p>
    <w:p>
      <w:pPr/>
      <w:r>
        <w:rPr/>
        <w:t xml:space="preserve">Además, hoy celebraremos juntos el homenaje del Día Lunes, una ceremonia cívica que nos ayudará a entender la importancia de respetar nuestras tradiciones y convivir en armonía. Aprenderemos a conocer mejor a nuestra maestra y compañeros, y cómo podemos mantener nuestro aula organizada y agradable para todos. También empezaremos a descubrir cómo los números nos acompañan en muchas actividades diarias y cómo podemos usarlos para resolver retos y juegos divertidos.</w:t>
      </w:r>
    </w:p>
    <w:p>
      <w:pPr/>
      <w:r>
        <w:rPr/>
        <w:t xml:space="preserve">Este proyecto que iniciaremos durante estas cinco sesiones nos invita a ser protagonistas de nuestro aprendizaje, a reflexionar sobre nuestras preferencias y a construir juntos normas que nos ayuden a convivir de manera respetuosa y alegre. Cada uno de ustedes aporta algo único y valioso, y juntos haremos que este año escolar sea inolvidable.</w:t>
      </w:r>
    </w:p>
    <w:p>
      <w:pPr/>
      <w:r>
        <w:rPr/>
        <w:t xml:space="preserve">¡Estamos listos para comenzar y descubrir todo lo que nos espera en esta gran aventura!</w:t>
      </w:r>
    </w:p>
    <w:p/>
    <w:p>
      <w:pPr/>
      <w:r>
        <w:rPr>
          <w:sz w:val="22"/>
          <w:szCs w:val="22"/>
          <w:b w:val="1"/>
          <w:bCs w:val="1"/>
        </w:rPr>
        <w:t xml:space="preserve">Inicio - Activar</w:t>
      </w:r>
    </w:p>
    <w:p>
      <w:pPr/>
      <w:r>
        <w:rPr>
          <w:b w:val="1"/>
          <w:bCs w:val="1"/>
        </w:rPr>
        <w:t xml:space="preserve">Actividad para Activar Conocimientos Previos: "Mi Primer Día y Mis Números Favoritos"</w:t>
      </w:r>
    </w:p>
    <w:p>
      <w:pPr/>
      <w:r>
        <w:rPr>
          <w:b w:val="1"/>
          <w:bCs w:val="1"/>
        </w:rPr>
        <w:t xml:space="preserve">Duración:</w:t>
      </w:r>
      <w:r>
        <w:rPr/>
        <w:t xml:space="preserve"> 5-10 minutos</w:t>
      </w:r>
    </w:p>
    <w:p>
      <w:pPr/>
      <w:r>
        <w:rPr>
          <w:b w:val="1"/>
          <w:bCs w:val="1"/>
        </w:rPr>
        <w:t xml:space="preserve">Objetivo de la actividad:</w:t>
      </w:r>
      <w:r>
        <w:rPr/>
        <w:t xml:space="preserve"> Conectar a los estudiantes con sus experiencias sobre el primer día de clases, conocimientos sobre organización personal, convivencia y números, preparando el terreno para los temas a desarrollar en las sesiones.</w:t>
      </w:r>
    </w:p>
    <w:p>
      <w:pPr>
        <w:numPr>
          <w:ilvl w:val="0"/>
          <w:numId w:val="38"/>
        </w:numPr>
      </w:pPr>
      <w:r>
        <w:rPr>
          <w:b w:val="1"/>
          <w:bCs w:val="1"/>
        </w:rPr>
        <w:t xml:space="preserve">Materiales:</w:t>
      </w:r>
      <w:r>
        <w:rPr/>
        <w:t xml:space="preserve"> Pizarrón o rotafolio y marcador, tarjetas pequeñas (opcional).</w:t>
      </w:r>
    </w:p>
    <w:p>
      <w:pPr/>
      <w:r>
        <w:rPr>
          <w:b w:val="1"/>
          <w:bCs w:val="1"/>
        </w:rPr>
        <w:t xml:space="preserve">Desarrollo:</w:t>
      </w:r>
    </w:p>
    <w:p>
      <w:pPr>
        <w:numPr>
          <w:ilvl w:val="0"/>
          <w:numId w:val="39"/>
        </w:numPr>
      </w:pPr>
      <w:r>
        <w:rPr>
          <w:b w:val="1"/>
          <w:bCs w:val="1"/>
        </w:rPr>
        <w:t xml:space="preserve">Inicio (2 minutos):</w:t>
      </w:r>
      <w:r>
        <w:rPr/>
        <w:t xml:space="preserve"> El docente inicia saludando a los estudiantes y pregunta: “¿Recuerdan cómo fue su primer día de clases? ¿Qué hicieron? ¿Cómo se sintieron?”</w:t>
      </w:r>
    </w:p>
    <w:p>
      <w:pPr>
        <w:numPr>
          <w:ilvl w:val="0"/>
          <w:numId w:val="39"/>
        </w:numPr>
      </w:pPr>
      <w:r>
        <w:rPr>
          <w:b w:val="1"/>
          <w:bCs w:val="1"/>
        </w:rPr>
        <w:t xml:space="preserve">Interacción (3-5 minutos):</w:t>
      </w:r>
      <w:r>
        <w:rPr/>
        <w:t xml:space="preserve"> Invitar a varios estudiantes a compartir brevemente sus respuestas, enfatizando el conocer a la maestra, a los compañeros y el organizar sus materiales.</w:t>
      </w:r>
    </w:p>
    <w:p>
      <w:pPr>
        <w:numPr>
          <w:ilvl w:val="0"/>
          <w:numId w:val="39"/>
        </w:numPr>
      </w:pPr>
      <w:r>
        <w:rPr>
          <w:b w:val="1"/>
          <w:bCs w:val="1"/>
        </w:rPr>
        <w:t xml:space="preserve">Conexión con números (3 minutos):</w:t>
      </w:r>
      <w:r>
        <w:rPr/>
        <w:t xml:space="preserve"> Preguntar: “¿Alguien recuerda algún número que le guste mucho o que haya usado en la escuela, por ejemplo, el número de su salón, su número en la lista o algún número que les parezca fácil de recordar?”</w:t>
      </w:r>
    </w:p>
    <w:p>
      <w:pPr>
        <w:numPr>
          <w:ilvl w:val="0"/>
          <w:numId w:val="39"/>
        </w:numPr>
      </w:pPr>
      <w:r>
        <w:rPr/>
        <w:t xml:space="preserve">Invitar a que digan esos números en voz alta y el docente los escribe en el pizarrón, mostrando la sucesión numérica ascendente y descendente con esos números, por ejemplo, “Si empezamos en 5, ¿qué número sigue? ¿Y cuál es el anterior?”</w:t>
      </w:r>
    </w:p>
    <w:p>
      <w:pPr/>
      <w:r>
        <w:rPr>
          <w:b w:val="1"/>
          <w:bCs w:val="1"/>
        </w:rPr>
        <w:t xml:space="preserve">Cierre:</w:t>
      </w:r>
      <w:r>
        <w:rPr/>
        <w:t xml:space="preserve"> El docente resalta que en las próximas sesiones aprenderán más sobre cómo organizarnos, convivir bien y conocer los números de manera divertida y útil para la escuela y la vida.</w:t>
      </w:r>
    </w:p>
    <w:p/>
    <w:p>
      <w:pPr/>
      <w:r>
        <w:rPr>
          <w:sz w:val="22"/>
          <w:szCs w:val="22"/>
          <w:b w:val="1"/>
          <w:bCs w:val="1"/>
        </w:rPr>
        <w:t xml:space="preserve">Inicio - Diagnostico</w:t>
      </w:r>
    </w:p>
    <w:p>
      <w:pPr/>
      <w:r>
        <w:rPr>
          <w:b w:val="1"/>
          <w:bCs w:val="1"/>
        </w:rPr>
        <w:t xml:space="preserve">Evaluación Diagnóstica Inicial para "Descubriendo Nuestra Aula y Números: Mi Primer Día y Más"</w:t>
      </w:r>
    </w:p>
    <w:p>
      <w:pPr/>
      <w:r>
        <w:rPr/>
        <w:t xml:space="preserve">Duración: 5-10 minutos</w:t>
      </w:r>
    </w:p>
    <w:p>
      <w:pPr/>
      <w:r>
        <w:rPr/>
        <w:t xml:space="preserve">Objetivo: Identificar conocimientos previos sobre participación cívica, organización del aula, comprensión de normas escolares, y habilidades básicas con números naturales.</w:t>
      </w:r>
    </w:p>
    <w:p>
      <w:pPr>
        <w:numPr>
          <w:ilvl w:val="0"/>
          <w:numId w:val="40"/>
        </w:numPr>
      </w:pPr>
      <w:r>
        <w:rPr>
          <w:b w:val="1"/>
          <w:bCs w:val="1"/>
        </w:rPr>
        <w:t xml:space="preserve">Materiales:</w:t>
      </w:r>
      <w:r>
        <w:rPr/>
        <w:t xml:space="preserve"> Hoja de respuestas o cuaderno, lápiz, espacio para conversación grupal.</w:t>
      </w:r>
    </w:p>
    <w:p>
      <w:pPr/>
      <w:r>
        <w:rPr>
          <w:b w:val="1"/>
          <w:bCs w:val="1"/>
        </w:rPr>
        <w:t xml:space="preserve">Actividades y Preguntas</w:t>
      </w:r>
    </w:p>
    <w:p>
      <w:pPr>
        <w:numPr>
          <w:ilvl w:val="0"/>
          <w:numId w:val="41"/>
        </w:numPr>
      </w:pPr>
      <w:r>
        <w:rPr>
          <w:b w:val="1"/>
          <w:bCs w:val="1"/>
        </w:rPr>
        <w:t xml:space="preserve">1. Participación en ceremonia cívica (oral, 2 minutos)</w:t>
      </w:r>
      <w:br/>
      <w:r>
        <w:rPr/>
        <w:t xml:space="preserve">Pregunta abierta para todo el grupo: "¿Qué cosas creen que se hacen en una ceremonia cívica en la escuela? ¿Han participado alguna vez? ¿Qué les gusta o no les gusta de esas ceremonias?"</w:t>
      </w:r>
    </w:p>
    <w:p>
      <w:pPr>
        <w:numPr>
          <w:ilvl w:val="0"/>
          <w:numId w:val="41"/>
        </w:numPr>
      </w:pPr>
      <w:r>
        <w:rPr>
          <w:b w:val="1"/>
          <w:bCs w:val="1"/>
        </w:rPr>
        <w:t xml:space="preserve">2. Conocimiento de la maestra y compañeros (oral, 1 minuto)</w:t>
      </w:r>
      <w:br/>
      <w:r>
        <w:rPr/>
        <w:t xml:space="preserve">Pregunta rápida: "¿Saben cómo se llama su maestra y algunos compañeros? ¿Qué les gusta de estar juntos en el aula?"</w:t>
      </w:r>
    </w:p>
    <w:p>
      <w:pPr>
        <w:numPr>
          <w:ilvl w:val="0"/>
          <w:numId w:val="41"/>
        </w:numPr>
      </w:pPr>
      <w:r>
        <w:rPr>
          <w:b w:val="1"/>
          <w:bCs w:val="1"/>
        </w:rPr>
        <w:t xml:space="preserve">3. Organización de materiales (actividad breve, 2 minutos)</w:t>
      </w:r>
      <w:br/>
      <w:r>
        <w:rPr/>
        <w:t xml:space="preserve">Mostrar al grupo varios materiales de aula (lápices, cuadernos, reglas). Preguntar: "¿Dónde creen que debemos guardar estos materiales para que estén ordenados? ¿Qué materiales traen ustedes para la escuela?"</w:t>
      </w:r>
    </w:p>
    <w:p>
      <w:pPr>
        <w:numPr>
          <w:ilvl w:val="0"/>
          <w:numId w:val="41"/>
        </w:numPr>
      </w:pPr>
      <w:r>
        <w:rPr>
          <w:b w:val="1"/>
          <w:bCs w:val="1"/>
        </w:rPr>
        <w:t xml:space="preserve">4. Comprensión de normas y reglas (oral, 2 minutos)</w:t>
      </w:r>
      <w:br/>
      <w:r>
        <w:rPr/>
        <w:t xml:space="preserve">Plantear: "¿Conocen algunas reglas que debemos seguir en la escuela? ¿Para qué creen que sirven esas reglas?"</w:t>
      </w:r>
    </w:p>
    <w:p>
      <w:pPr>
        <w:numPr>
          <w:ilvl w:val="0"/>
          <w:numId w:val="41"/>
        </w:numPr>
      </w:pPr>
      <w:r>
        <w:rPr>
          <w:b w:val="1"/>
          <w:bCs w:val="1"/>
        </w:rPr>
        <w:t xml:space="preserve">5. Sucesión numérica y regularidades (individual, 3 minutos)</w:t>
      </w:r>
      <w:br/>
      <w:r>
        <w:rPr/>
        <w:t xml:space="preserve">Dar a cada estudiante una hoja con esta actividad sencilla:</w:t>
      </w:r>
    </w:p>
    <w:p>
      <w:pPr>
        <w:numPr>
          <w:ilvl w:val="1"/>
          <w:numId w:val="41"/>
        </w:numPr>
      </w:pPr>
      <w:r>
        <w:rPr/>
        <w:t xml:space="preserve">Escribe los números que vienen después de 3 hasta 10.</w:t>
      </w:r>
    </w:p>
    <w:p>
      <w:pPr>
        <w:numPr>
          <w:ilvl w:val="1"/>
          <w:numId w:val="41"/>
        </w:numPr>
      </w:pPr>
      <w:r>
        <w:rPr/>
        <w:t xml:space="preserve">Cuenta en voz alta desde 10 hacia atrás hasta 1.</w:t>
      </w:r>
    </w:p>
    <w:p>
      <w:pPr>
        <w:numPr>
          <w:ilvl w:val="1"/>
          <w:numId w:val="41"/>
        </w:numPr>
      </w:pPr>
      <w:r>
        <w:rPr/>
        <w:t xml:space="preserve">¿Qué número viene antes del 5? ¿Y después del 7?</w:t>
      </w:r>
    </w:p>
    <w:p>
      <w:pPr>
        <w:numPr>
          <w:ilvl w:val="0"/>
          <w:numId w:val="41"/>
        </w:numPr>
      </w:pPr>
      <w:r>
        <w:rPr>
          <w:b w:val="1"/>
          <w:bCs w:val="1"/>
        </w:rPr>
        <w:t xml:space="preserve">6. Reflexión sobre preferencias (oral, 1 minuto)</w:t>
      </w:r>
      <w:br/>
      <w:r>
        <w:rPr/>
        <w:t xml:space="preserve">Pregunta: "¿Qué actividad te gusta más hacer en la escuela? ¿Por qué?"</w:t>
      </w:r>
    </w:p>
    <w:p>
      <w:pPr/>
      <w:r>
        <w:rPr>
          <w:b w:val="1"/>
          <w:bCs w:val="1"/>
        </w:rPr>
        <w:t xml:space="preserve">Indicadores para el docente</w:t>
      </w:r>
    </w:p>
    <w:p>
      <w:pPr>
        <w:numPr>
          <w:ilvl w:val="0"/>
          <w:numId w:val="42"/>
        </w:numPr>
      </w:pPr>
      <w:r>
        <w:rPr/>
        <w:t xml:space="preserve">Reconoce si los estudiantes tienen nociones previas sobre ceremonias cívicas y participación.</w:t>
      </w:r>
    </w:p>
    <w:p>
      <w:pPr>
        <w:numPr>
          <w:ilvl w:val="0"/>
          <w:numId w:val="42"/>
        </w:numPr>
      </w:pPr>
      <w:r>
        <w:rPr/>
        <w:t xml:space="preserve">Determina el grado de familiaridad con la organización del aula y materiales.</w:t>
      </w:r>
    </w:p>
    <w:p>
      <w:pPr>
        <w:numPr>
          <w:ilvl w:val="0"/>
          <w:numId w:val="42"/>
        </w:numPr>
      </w:pPr>
      <w:r>
        <w:rPr/>
        <w:t xml:space="preserve">Evalúa conocimientos básicos sobre normas escolares y su propósito.</w:t>
      </w:r>
    </w:p>
    <w:p>
      <w:pPr>
        <w:numPr>
          <w:ilvl w:val="0"/>
          <w:numId w:val="42"/>
        </w:numPr>
      </w:pPr>
      <w:r>
        <w:rPr/>
        <w:t xml:space="preserve">Identifica habilidades iniciales en contar números de forma ascendente y descendente, y comprensión de sucesiones numéricas.</w:t>
      </w:r>
    </w:p>
    <w:p>
      <w:pPr>
        <w:numPr>
          <w:ilvl w:val="0"/>
          <w:numId w:val="42"/>
        </w:numPr>
      </w:pPr>
      <w:r>
        <w:rPr/>
        <w:t xml:space="preserve">Conoce las preferencias e intereses para vincularlos con el proyecto de aula.</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en la ceremonia cívica</w:t>
            </w:r>
          </w:p>
        </w:tc>
        <w:tc>
          <w:tcPr>
            <w:noWrap/>
          </w:tcPr>
          <w:p>
            <w:pPr/>
            <w:r>
              <w:rPr/>
              <w:t xml:space="preserve">Participa activamente, siguiendo todas las indicaciones con entusiasmo y respeto.</w:t>
            </w:r>
          </w:p>
        </w:tc>
        <w:tc>
          <w:tcPr>
            <w:noWrap/>
          </w:tcPr>
          <w:p>
            <w:pPr/>
            <w:r>
              <w:rPr/>
              <w:t xml:space="preserve">Participa con interés, sigue la mayoría de las indicaciones y muestra respeto.</w:t>
            </w:r>
          </w:p>
        </w:tc>
        <w:tc>
          <w:tcPr>
            <w:noWrap/>
          </w:tcPr>
          <w:p>
            <w:pPr/>
            <w:r>
              <w:rPr/>
              <w:t xml:space="preserve">Participa de forma limitada, requiere recordatorios para seguir indicaciones y mantener respeto.</w:t>
            </w:r>
          </w:p>
        </w:tc>
        <w:tc>
          <w:tcPr>
            <w:noWrap/>
          </w:tcPr>
          <w:p>
            <w:pPr/>
            <w:r>
              <w:rPr/>
              <w:t xml:space="preserve">No participa o participa sin respetar las indicaciones y normas de la ceremonia.</w:t>
            </w:r>
          </w:p>
        </w:tc>
      </w:tr>
      <w:tr>
        <w:trPr/>
        <w:tc>
          <w:tcPr>
            <w:noWrap/>
          </w:tcPr>
          <w:p>
            <w:pPr/>
            <w:r>
              <w:rPr/>
              <w:t xml:space="preserve">Interacción para conocer a la maestra y compañeros</w:t>
            </w:r>
          </w:p>
        </w:tc>
        <w:tc>
          <w:tcPr>
            <w:noWrap/>
          </w:tcPr>
          <w:p>
            <w:pPr/>
            <w:r>
              <w:rPr/>
              <w:t xml:space="preserve">Se presenta con confianza, hace preguntas y muestra interés genuino en conocer a todos.</w:t>
            </w:r>
          </w:p>
        </w:tc>
        <w:tc>
          <w:tcPr>
            <w:noWrap/>
          </w:tcPr>
          <w:p>
            <w:pPr/>
            <w:r>
              <w:rPr/>
              <w:t xml:space="preserve">Se presenta y muestra interés básico en conocer a la maestra y algunos compañeros.</w:t>
            </w:r>
          </w:p>
        </w:tc>
        <w:tc>
          <w:tcPr>
            <w:noWrap/>
          </w:tcPr>
          <w:p>
            <w:pPr/>
            <w:r>
              <w:rPr/>
              <w:t xml:space="preserve">Se presenta con ayuda y participa poco en actividades para conocer a los demás.</w:t>
            </w:r>
          </w:p>
        </w:tc>
        <w:tc>
          <w:tcPr>
            <w:noWrap/>
          </w:tcPr>
          <w:p>
            <w:pPr/>
            <w:r>
              <w:rPr/>
              <w:t xml:space="preserve">No se presenta ni muestra disposición para interactuar con la maestra y compañeros.</w:t>
            </w:r>
          </w:p>
        </w:tc>
      </w:tr>
      <w:tr>
        <w:trPr/>
        <w:tc>
          <w:tcPr>
            <w:noWrap/>
          </w:tcPr>
          <w:p>
            <w:pPr/>
            <w:r>
              <w:rPr/>
              <w:t xml:space="preserve">Organización de materiales individuales y de aula</w:t>
            </w:r>
          </w:p>
        </w:tc>
        <w:tc>
          <w:tcPr>
            <w:noWrap/>
          </w:tcPr>
          <w:p>
            <w:pPr/>
            <w:r>
              <w:rPr/>
              <w:t xml:space="preserve">Organiza sus materiales de forma ordenada y ayuda a mantener el orden del aula constantemente.</w:t>
            </w:r>
          </w:p>
        </w:tc>
        <w:tc>
          <w:tcPr>
            <w:noWrap/>
          </w:tcPr>
          <w:p>
            <w:pPr/>
            <w:r>
              <w:rPr/>
              <w:t xml:space="preserve">Organiza sus materiales adecuadamente y colabora con el orden del aula con recordatorios.</w:t>
            </w:r>
          </w:p>
        </w:tc>
        <w:tc>
          <w:tcPr>
            <w:noWrap/>
          </w:tcPr>
          <w:p>
            <w:pPr/>
            <w:r>
              <w:rPr/>
              <w:t xml:space="preserve">Organiza sus materiales con ayuda y en ocasiones colabora con el orden del aula.</w:t>
            </w:r>
          </w:p>
        </w:tc>
        <w:tc>
          <w:tcPr>
            <w:noWrap/>
          </w:tcPr>
          <w:p>
            <w:pPr/>
            <w:r>
              <w:rPr/>
              <w:t xml:space="preserve">No organiza sus materiales ni contribuye al orden del aula.</w:t>
            </w:r>
          </w:p>
        </w:tc>
      </w:tr>
      <w:tr>
        <w:trPr/>
        <w:tc>
          <w:tcPr>
            <w:noWrap/>
          </w:tcPr>
          <w:p>
            <w:pPr/>
            <w:r>
              <w:rPr/>
              <w:t xml:space="preserve">Disposición para analizar y comprender documentos de convivencia</w:t>
            </w:r>
          </w:p>
        </w:tc>
        <w:tc>
          <w:tcPr>
            <w:noWrap/>
          </w:tcPr>
          <w:p>
            <w:pPr/>
            <w:r>
              <w:rPr/>
              <w:t xml:space="preserve">Muestra interés en leer y entender los reglamentos, hace preguntas y participa en la elaboración.</w:t>
            </w:r>
          </w:p>
        </w:tc>
        <w:tc>
          <w:tcPr>
            <w:noWrap/>
          </w:tcPr>
          <w:p>
            <w:pPr/>
            <w:r>
              <w:rPr/>
              <w:t xml:space="preserve">Escucha con atención los reglamentos, comprende ideas básicas y participa cuando se le invita.</w:t>
            </w:r>
          </w:p>
        </w:tc>
        <w:tc>
          <w:tcPr>
            <w:noWrap/>
          </w:tcPr>
          <w:p>
            <w:pPr/>
            <w:r>
              <w:rPr/>
              <w:t xml:space="preserve">Presta atención de forma intermitente y participa con apoyo en la elaboración del reglamento.</w:t>
            </w:r>
          </w:p>
        </w:tc>
        <w:tc>
          <w:tcPr>
            <w:noWrap/>
          </w:tcPr>
          <w:p>
            <w:pPr/>
            <w:r>
              <w:rPr/>
              <w:t xml:space="preserve">No muestra interés ni participa en actividades relacionadas con los reglamentos.</w:t>
            </w:r>
          </w:p>
        </w:tc>
      </w:tr>
      <w:tr>
        <w:trPr/>
        <w:tc>
          <w:tcPr>
            <w:noWrap/>
          </w:tcPr>
          <w:p>
            <w:pPr/>
            <w:r>
              <w:rPr/>
              <w:t xml:space="preserve">Disposición para expresarse oralmente sobre sucesiones numéricas</w:t>
            </w:r>
          </w:p>
        </w:tc>
        <w:tc>
          <w:tcPr>
            <w:noWrap/>
          </w:tcPr>
          <w:p>
            <w:pPr/>
            <w:r>
              <w:rPr/>
              <w:t xml:space="preserve">Expresa con claridad y entusiasmo las sucesiones numéricas en español y su lengua materna.</w:t>
            </w:r>
          </w:p>
        </w:tc>
        <w:tc>
          <w:tcPr>
            <w:noWrap/>
          </w:tcPr>
          <w:p>
            <w:pPr/>
            <w:r>
              <w:rPr/>
              <w:t xml:space="preserve">Expresa las sucesiones numéricas en español con cierta fluidez y hace intentos en su lengua materna.</w:t>
            </w:r>
          </w:p>
        </w:tc>
        <w:tc>
          <w:tcPr>
            <w:noWrap/>
          </w:tcPr>
          <w:p>
            <w:pPr/>
            <w:r>
              <w:rPr/>
              <w:t xml:space="preserve">Participa con ayuda para expresar sucesiones numéricas y requiere apoyo para usar su lengua materna.</w:t>
            </w:r>
          </w:p>
        </w:tc>
        <w:tc>
          <w:tcPr>
            <w:noWrap/>
          </w:tcPr>
          <w:p>
            <w:pPr/>
            <w:r>
              <w:rPr/>
              <w:t xml:space="preserve">No participa en la expresión oral de sucesiones numéricas o muestra rechazo a hacerlo.</w:t>
            </w:r>
          </w:p>
        </w:tc>
      </w:tr>
    </w:tbl>
    <w:p>
      <w:pPr/>
      <w:r>
        <w:rPr>
          <w:b w:val="1"/>
          <w:bCs w:val="1"/>
        </w:rPr>
        <w:t xml:space="preserve">Indicaciones para el docente:</w:t>
      </w:r>
      <w:r>
        <w:rPr/>
        <w:t xml:space="preserve"> Observar la conducta de los estudiantes durante las actividades iniciales, tomando nota de su nivel de participación, interés y disposición en cada criterio. Utilizar la rúbrica para retroalimentar a los estudiantes y planificar apoyos personalizados en sesiones posteriores.</w:t>
      </w:r>
    </w:p>
    <w:p/>
    <w:p>
      <w:pPr/>
      <w:r>
        <w:rPr>
          <w:sz w:val="22"/>
          <w:szCs w:val="22"/>
          <w:b w:val="1"/>
          <w:bCs w:val="1"/>
        </w:rPr>
        <w:t xml:space="preserve">Desarrollo - Ejemplos</w:t>
      </w:r>
    </w:p>
    <w:p>
      <w:pPr/>
      <w:r>
        <w:rPr>
          <w:b w:val="1"/>
          <w:bCs w:val="1"/>
        </w:rPr>
        <w:t xml:space="preserve">Ejemplos Prácticos y Casos de Estudio para "Descubriendo Nuestra Aula y Números: Mi Primer Día y Más"</w:t>
      </w:r>
    </w:p>
    <w:p>
      <w:pPr/>
      <w:r>
        <w:rPr/>
        <w:t xml:space="preserve">Estos ejemplos y casos de estudio están diseñados para implementar en las 5 sesiones de 4 horas, empleando la metodología Aprendizaje Basado en Proyectos, vinculando los contenidos de ética, convivencia y matemáticas con experiencias significativas para estudiantes de primaria.</w:t>
      </w:r>
    </w:p>
    <w:p>
      <w:pPr/>
      <w:r>
        <w:rPr>
          <w:b w:val="1"/>
          <w:bCs w:val="1"/>
        </w:rPr>
        <w:t xml:space="preserve">1. Participar en la Ceremonia Cívica</w:t>
      </w:r>
    </w:p>
    <w:p>
      <w:pPr>
        <w:numPr>
          <w:ilvl w:val="0"/>
          <w:numId w:val="43"/>
        </w:numPr>
      </w:pPr>
      <w:r>
        <w:rPr>
          <w:b w:val="1"/>
          <w:bCs w:val="1"/>
        </w:rPr>
        <w:t xml:space="preserve">Ejemplo Práctico:</w:t>
      </w:r>
      <w:r>
        <w:rPr/>
        <w:t xml:space="preserve"> Organizar un ensayo para la ceremonia del Día Lunes donde cada estudiante tenga un rol (portar bandera, leer un texto sobre valores, cantar el himno). Se promueve la colaboración y el respeto.</w:t>
      </w:r>
    </w:p>
    <w:p>
      <w:pPr>
        <w:numPr>
          <w:ilvl w:val="0"/>
          <w:numId w:val="43"/>
        </w:numPr>
      </w:pPr>
      <w:r>
        <w:rPr>
          <w:b w:val="1"/>
          <w:bCs w:val="1"/>
        </w:rPr>
        <w:t xml:space="preserve">Caso de Estudio:</w:t>
      </w:r>
      <w:r>
        <w:rPr/>
        <w:t xml:space="preserve"> Relatar una situación sobre un alumno que no quería participar en la ceremonia. El grupo discute las razones, las consecuencias de no participar y cómo apoyar a ese compañero para que se sienta parte del grupo.</w:t>
      </w:r>
    </w:p>
    <w:p>
      <w:pPr/>
      <w:r>
        <w:rPr>
          <w:b w:val="1"/>
          <w:bCs w:val="1"/>
        </w:rPr>
        <w:t xml:space="preserve">2. Conocer a mi Maestra y Compañeros de Aula</w:t>
      </w:r>
    </w:p>
    <w:p>
      <w:pPr>
        <w:numPr>
          <w:ilvl w:val="0"/>
          <w:numId w:val="44"/>
        </w:numPr>
      </w:pPr>
      <w:r>
        <w:rPr>
          <w:b w:val="1"/>
          <w:bCs w:val="1"/>
        </w:rPr>
        <w:t xml:space="preserve">Ejemplo Práctico:</w:t>
      </w:r>
      <w:r>
        <w:rPr/>
        <w:t xml:space="preserve"> Crear un “Árbol de Amistad” donde cada estudiante dibuja su mano y escribe su nombre y algo que le gusta. Luego, comparten en grupo para encontrar intereses comunes.</w:t>
      </w:r>
    </w:p>
    <w:p>
      <w:pPr>
        <w:numPr>
          <w:ilvl w:val="0"/>
          <w:numId w:val="44"/>
        </w:numPr>
      </w:pPr>
      <w:r>
        <w:rPr>
          <w:b w:val="1"/>
          <w:bCs w:val="1"/>
        </w:rPr>
        <w:t xml:space="preserve">Caso de Estudio:</w:t>
      </w:r>
      <w:r>
        <w:rPr/>
        <w:t xml:space="preserve"> Simulación de una dinámica donde un niño nuevo llega y los demás deben pensar en formas para que se sienta bienvenido, fomentando la empatía y el compañerismo.</w:t>
      </w:r>
    </w:p>
    <w:p>
      <w:pPr/>
      <w:r>
        <w:rPr>
          <w:b w:val="1"/>
          <w:bCs w:val="1"/>
        </w:rPr>
        <w:t xml:space="preserve">3. Organizar los Materiales Individuales y de Aula</w:t>
      </w:r>
    </w:p>
    <w:p>
      <w:pPr>
        <w:numPr>
          <w:ilvl w:val="0"/>
          <w:numId w:val="45"/>
        </w:numPr>
      </w:pPr>
      <w:r>
        <w:rPr>
          <w:b w:val="1"/>
          <w:bCs w:val="1"/>
        </w:rPr>
        <w:t xml:space="preserve">Ejemplo Práctico:</w:t>
      </w:r>
      <w:r>
        <w:rPr/>
        <w:t xml:space="preserve"> Diseño de un “Mapa del Aula” para ubicar materiales comunes y personales. Cada estudiante organiza su espacio con etiquetas y dibujos para facilitar el orden.</w:t>
      </w:r>
    </w:p>
    <w:p>
      <w:pPr>
        <w:numPr>
          <w:ilvl w:val="0"/>
          <w:numId w:val="45"/>
        </w:numPr>
      </w:pPr>
      <w:r>
        <w:rPr>
          <w:b w:val="1"/>
          <w:bCs w:val="1"/>
        </w:rPr>
        <w:t xml:space="preserve">Caso de Estudio:</w:t>
      </w:r>
      <w:r>
        <w:rPr/>
        <w:t xml:space="preserve"> Presentar un aula desordenada y pedir a los estudiantes identificar qué problemas pueden ocurrir (perder materiales, accidentes). Luego, proponer soluciones y organizar un plan para mantener el orden.</w:t>
      </w:r>
    </w:p>
    <w:p>
      <w:pPr/>
      <w:r>
        <w:rPr>
          <w:b w:val="1"/>
          <w:bCs w:val="1"/>
        </w:rPr>
        <w:t xml:space="preserve">4. Analizar Reglamentos Escolares: Características y Funciones</w:t>
      </w:r>
    </w:p>
    <w:p>
      <w:pPr>
        <w:numPr>
          <w:ilvl w:val="0"/>
          <w:numId w:val="46"/>
        </w:numPr>
      </w:pPr>
      <w:r>
        <w:rPr>
          <w:b w:val="1"/>
          <w:bCs w:val="1"/>
        </w:rPr>
        <w:t xml:space="preserve">Ejemplo Práctico:</w:t>
      </w:r>
      <w:r>
        <w:rPr/>
        <w:t xml:space="preserve"> Lectura y análisis grupal de un reglamento escolar adaptado para niños. Identificar reglas, derechos y deberes con preguntas guía (“¿Por qué crees que esta regla es importante?”).</w:t>
      </w:r>
    </w:p>
    <w:p>
      <w:pPr>
        <w:numPr>
          <w:ilvl w:val="0"/>
          <w:numId w:val="46"/>
        </w:numPr>
      </w:pPr>
      <w:r>
        <w:rPr>
          <w:b w:val="1"/>
          <w:bCs w:val="1"/>
        </w:rPr>
        <w:t xml:space="preserve">Caso de Estudio:</w:t>
      </w:r>
      <w:r>
        <w:rPr/>
        <w:t xml:space="preserve"> Simulación de un conflicto en el aula (por ejemplo, un juego interrumpido por desacuerdos). Los estudiantes usan el reglamento para resolver el problema y proponen una regla nueva para evitarlo.</w:t>
      </w:r>
    </w:p>
    <w:p>
      <w:pPr/>
      <w:r>
        <w:rPr>
          <w:b w:val="1"/>
          <w:bCs w:val="1"/>
        </w:rPr>
        <w:t xml:space="preserve">5. Expresar Oralmente Sucesión Numérica hasta Seis Cifras en Español y Lengua Materna</w:t>
      </w:r>
    </w:p>
    <w:p>
      <w:pPr>
        <w:numPr>
          <w:ilvl w:val="0"/>
          <w:numId w:val="47"/>
        </w:numPr>
      </w:pPr>
      <w:r>
        <w:rPr>
          <w:b w:val="1"/>
          <w:bCs w:val="1"/>
        </w:rPr>
        <w:t xml:space="preserve">Ejemplo Práctico:</w:t>
      </w:r>
      <w:r>
        <w:rPr/>
        <w:t xml:space="preserve"> Juego “Cadena Numérica”, donde un estudiante dice un número de hasta seis cifras y el siguiente debe decir el número siguiente o anterior, primero en español y luego en su lengua materna si la tienen.</w:t>
      </w:r>
    </w:p>
    <w:p>
      <w:pPr>
        <w:numPr>
          <w:ilvl w:val="0"/>
          <w:numId w:val="47"/>
        </w:numPr>
      </w:pPr>
      <w:r>
        <w:rPr>
          <w:b w:val="1"/>
          <w:bCs w:val="1"/>
        </w:rPr>
        <w:t xml:space="preserve">Caso de Estudio:</w:t>
      </w:r>
      <w:r>
        <w:rPr/>
        <w:t xml:space="preserve"> Presentar un conjunto de números mezclados y pedir a los estudiantes que los ordenen y expliquen en voz alta las reglas que usaron para ordenar y continuar la secuencia.</w:t>
      </w:r>
    </w:p>
    <w:p>
      <w:pPr/>
      <w:r>
        <w:rPr>
          <w:b w:val="1"/>
          <w:bCs w:val="1"/>
        </w:rPr>
        <w:t xml:space="preserve">6. Ordenar, Leer, Escribir e Identificar Regularidades en Números Naturales de hasta Nueve Cifras</w:t>
      </w:r>
    </w:p>
    <w:p>
      <w:pPr>
        <w:numPr>
          <w:ilvl w:val="0"/>
          <w:numId w:val="48"/>
        </w:numPr>
      </w:pPr>
      <w:r>
        <w:rPr>
          <w:b w:val="1"/>
          <w:bCs w:val="1"/>
        </w:rPr>
        <w:t xml:space="preserve">Ejemplo Práctico:</w:t>
      </w:r>
      <w:r>
        <w:rPr/>
        <w:t xml:space="preserve"> Proyecto “Mi Número Favorito”, en el que cada estudiante elige un número grande (hasta nueve cifras), lo escribe, lo lee en voz alta y explica patrones o regularidades que observa (por ejemplo, dígitos repetidos, múltiplos).</w:t>
      </w:r>
    </w:p>
    <w:p>
      <w:pPr>
        <w:numPr>
          <w:ilvl w:val="0"/>
          <w:numId w:val="48"/>
        </w:numPr>
      </w:pPr>
      <w:r>
        <w:rPr>
          <w:b w:val="1"/>
          <w:bCs w:val="1"/>
        </w:rPr>
        <w:t xml:space="preserve">Caso de Estudio:</w:t>
      </w:r>
      <w:r>
        <w:rPr/>
        <w:t xml:space="preserve"> Presentar una tabla con números en ascenso y descenso para que los estudiantes identifiquen patrones (como sumas de dígitos, saltos regulares) y expliquen cómo lo descubrieron.</w:t>
      </w:r>
    </w:p>
    <w:p>
      <w:pPr/>
      <w:r>
        <w:rPr>
          <w:b w:val="1"/>
          <w:bCs w:val="1"/>
        </w:rPr>
        <w:t xml:space="preserve">7. Reflexionar sobre sus Preferencias</w:t>
      </w:r>
    </w:p>
    <w:p>
      <w:pPr>
        <w:numPr>
          <w:ilvl w:val="0"/>
          <w:numId w:val="49"/>
        </w:numPr>
      </w:pPr>
      <w:r>
        <w:rPr>
          <w:b w:val="1"/>
          <w:bCs w:val="1"/>
        </w:rPr>
        <w:t xml:space="preserve">Ejemplo Práctico:</w:t>
      </w:r>
      <w:r>
        <w:rPr/>
        <w:t xml:space="preserve"> “Diario de preferencias”, donde los estudiantes escriben o dibujan sus actividades favoritas, amigos, y aprendizajes de la semana, compartiendo en parejas o grupos pequeños para conocerse mejor.</w:t>
      </w:r>
    </w:p>
    <w:p>
      <w:pPr>
        <w:numPr>
          <w:ilvl w:val="0"/>
          <w:numId w:val="49"/>
        </w:numPr>
      </w:pPr>
      <w:r>
        <w:rPr>
          <w:b w:val="1"/>
          <w:bCs w:val="1"/>
        </w:rPr>
        <w:t xml:space="preserve">Caso de Estudio:</w:t>
      </w:r>
      <w:r>
        <w:rPr/>
        <w:t xml:space="preserve"> Presentar situaciones donde hay diferentes preferencias para actividades (juegos, temas de estudio) y guiar una reflexión sobre la importancia de respetar y valorar las diferencias en el grupo.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"Descubriendo Nuestra Aula y Números: Mi Primer Día y Más", se proponen las siguientes mecánicas de juego, diseñadas para ser motivadoras, apropiadas para estudiantes de 6 a 11 años, y alineadas con los objetivos de aprendizaje. Estas actividades fomentan la participación activa, el trabajo colaborativo y el refuerzo de contenidos sin distraer del aprendizaje central.</w:t>
      </w:r>
    </w:p>
    <w:p>
      <w:pPr>
        <w:numPr>
          <w:ilvl w:val="0"/>
          <w:numId w:val="50"/>
        </w:numPr>
      </w:pPr>
      <w:r>
        <w:rPr>
          <w:b w:val="1"/>
          <w:bCs w:val="1"/>
        </w:rPr>
        <w:t xml:space="preserve">Juego: "Rally del Aula"</w:t>
      </w:r>
    </w:p>
    <w:p>
      <w:pPr>
        <w:numPr>
          <w:ilvl w:val="1"/>
          <w:numId w:val="50"/>
        </w:numPr>
      </w:pPr>
      <w:r>
        <w:rPr>
          <w:i w:val="1"/>
          <w:iCs w:val="1"/>
        </w:rPr>
        <w:t xml:space="preserve">Objetivo:</w:t>
      </w:r>
      <w:r>
        <w:rPr/>
        <w:t xml:space="preserve"> Familiarizarse con el aula, organizar materiales y conocer compañeros y maestra.</w:t>
      </w:r>
    </w:p>
    <w:p>
      <w:pPr>
        <w:numPr>
          <w:ilvl w:val="1"/>
          <w:numId w:val="50"/>
        </w:numPr>
      </w:pPr>
      <w:r>
        <w:rPr>
          <w:i w:val="1"/>
          <w:iCs w:val="1"/>
        </w:rPr>
        <w:t xml:space="preserve">Dinámica:</w:t>
      </w:r>
      <w:r>
        <w:rPr/>
        <w:t xml:space="preserve"> Los estudiantes forman equipos y reciben un mapa del aula con diferentes estaciones (materiales, espacios comunes, zona de reglamentos, etc.). En cada estación deben resolver una tarea (por ejemplo: ordenar los libros en la estantería, identificar el material correcto para una actividad, presentar a un compañero, o responder una pregunta sobre los valores del aula).</w:t>
      </w:r>
    </w:p>
    <w:p>
      <w:pPr>
        <w:numPr>
          <w:ilvl w:val="1"/>
          <w:numId w:val="50"/>
        </w:numPr>
      </w:pPr>
      <w:r>
        <w:rPr>
          <w:i w:val="1"/>
          <w:iCs w:val="1"/>
        </w:rPr>
        <w:t xml:space="preserve">Recompensas:</w:t>
      </w:r>
      <w:r>
        <w:rPr/>
        <w:t xml:space="preserve"> Cada estación completada otorga una "insignia de explorador" que se colecciona en un carnet personal.</w:t>
      </w:r>
    </w:p>
    <w:p>
      <w:pPr>
        <w:numPr>
          <w:ilvl w:val="1"/>
          <w:numId w:val="50"/>
        </w:numPr>
      </w:pPr>
      <w:r>
        <w:rPr>
          <w:i w:val="1"/>
          <w:iCs w:val="1"/>
        </w:rPr>
        <w:t xml:space="preserve">Relación con objetivos:</w:t>
      </w:r>
      <w:r>
        <w:rPr/>
        <w:t xml:space="preserve"> Participación en la ceremonia cívica y conocimiento del aula y compañeros; organización de materiales.</w:t>
      </w:r>
    </w:p>
    <w:p>
      <w:pPr>
        <w:numPr>
          <w:ilvl w:val="0"/>
          <w:numId w:val="50"/>
        </w:numPr>
      </w:pPr>
      <w:r>
        <w:rPr>
          <w:b w:val="1"/>
          <w:bCs w:val="1"/>
        </w:rPr>
        <w:t xml:space="preserve">Juego: "Constructor de Reglamentos"</w:t>
      </w:r>
    </w:p>
    <w:p>
      <w:pPr>
        <w:numPr>
          <w:ilvl w:val="1"/>
          <w:numId w:val="50"/>
        </w:numPr>
      </w:pPr>
      <w:r>
        <w:rPr>
          <w:i w:val="1"/>
          <w:iCs w:val="1"/>
        </w:rPr>
        <w:t xml:space="preserve">Objetivo:</w:t>
      </w:r>
      <w:r>
        <w:rPr/>
        <w:t xml:space="preserve"> Analizar, comprender y participar en la elaboración de reglamentos escolares.</w:t>
      </w:r>
    </w:p>
    <w:p>
      <w:pPr>
        <w:numPr>
          <w:ilvl w:val="1"/>
          <w:numId w:val="50"/>
        </w:numPr>
      </w:pPr>
      <w:r>
        <w:rPr>
          <w:i w:val="1"/>
          <w:iCs w:val="1"/>
        </w:rPr>
        <w:t xml:space="preserve">Dinámica:</w:t>
      </w:r>
      <w:r>
        <w:rPr/>
        <w:t xml:space="preserve"> En grupos, los estudiantes reciben tarjetas con diferentes reglas o comportamientos (algunas positivas, otras negativas). Deben clasificarlas en "Reglas para la convivencia" y "No reglas", explicando por qué. Luego, usan las tarjetas correctas para crear un reglamento de aula en un mural colaborativo.</w:t>
      </w:r>
    </w:p>
    <w:p>
      <w:pPr>
        <w:numPr>
          <w:ilvl w:val="1"/>
          <w:numId w:val="50"/>
        </w:numPr>
      </w:pPr>
      <w:r>
        <w:rPr>
          <w:i w:val="1"/>
          <w:iCs w:val="1"/>
        </w:rPr>
        <w:t xml:space="preserve">Recompensas:</w:t>
      </w:r>
      <w:r>
        <w:rPr/>
        <w:t xml:space="preserve"> Cada grupo recibe puntos por argumentos sólidos y creatividad. Se otorgan medallas virtuales o stickers para el mural.</w:t>
      </w:r>
    </w:p>
    <w:p>
      <w:pPr>
        <w:numPr>
          <w:ilvl w:val="1"/>
          <w:numId w:val="50"/>
        </w:numPr>
      </w:pPr>
      <w:r>
        <w:rPr>
          <w:i w:val="1"/>
          <w:iCs w:val="1"/>
        </w:rPr>
        <w:t xml:space="preserve">Relación con objetivos:</w:t>
      </w:r>
      <w:r>
        <w:rPr/>
        <w:t xml:space="preserve"> Comprensión y producción de documentos que regulan la convivencia.</w:t>
      </w:r>
    </w:p>
    <w:p>
      <w:pPr>
        <w:numPr>
          <w:ilvl w:val="0"/>
          <w:numId w:val="50"/>
        </w:numPr>
      </w:pPr>
      <w:r>
        <w:rPr>
          <w:b w:val="1"/>
          <w:bCs w:val="1"/>
        </w:rPr>
        <w:t xml:space="preserve">Desafío Numérico: "La Carrera de los Números"</w:t>
      </w:r>
    </w:p>
    <w:p>
      <w:pPr>
        <w:numPr>
          <w:ilvl w:val="1"/>
          <w:numId w:val="50"/>
        </w:numPr>
      </w:pPr>
      <w:r>
        <w:rPr>
          <w:i w:val="1"/>
          <w:iCs w:val="1"/>
        </w:rPr>
        <w:t xml:space="preserve">Objetivo:</w:t>
      </w:r>
      <w:r>
        <w:rPr/>
        <w:t xml:space="preserve"> Expresar sucesiones numéricas hasta seis cifras, identificar regularidades y ordenar números naturales hasta nueve cifras.</w:t>
      </w:r>
    </w:p>
    <w:p>
      <w:pPr>
        <w:numPr>
          <w:ilvl w:val="1"/>
          <w:numId w:val="50"/>
        </w:numPr>
      </w:pPr>
      <w:r>
        <w:rPr>
          <w:i w:val="1"/>
          <w:iCs w:val="1"/>
        </w:rPr>
        <w:t xml:space="preserve">Dinámica:</w:t>
      </w:r>
      <w:r>
        <w:rPr/>
        <w:t xml:space="preserve"> Se plantea una carrera por estaciones donde cada niño o equipo debe resolver retos numéricos para avanzar:         </w:t>
      </w:r>
      <w:r>
        <w:rPr/>
        <w:t xml:space="preserve">      </w:t>
      </w:r>
    </w:p>
    <w:p>
      <w:pPr>
        <w:numPr>
          <w:ilvl w:val="2"/>
          <w:numId w:val="50"/>
        </w:numPr>
      </w:pPr>
      <w:r>
        <w:rPr/>
        <w:t xml:space="preserve">Decir en voz alta sucesiones ascendentes y descendentes a partir de un número dado.</w:t>
      </w:r>
    </w:p>
    <w:p>
      <w:pPr>
        <w:numPr>
          <w:ilvl w:val="2"/>
          <w:numId w:val="50"/>
        </w:numPr>
      </w:pPr>
      <w:r>
        <w:rPr/>
        <w:t xml:space="preserve">Identificar patrones en secuencias numéricas.</w:t>
      </w:r>
    </w:p>
    <w:p>
      <w:pPr>
        <w:numPr>
          <w:ilvl w:val="2"/>
          <w:numId w:val="50"/>
        </w:numPr>
      </w:pPr>
      <w:r>
        <w:rPr/>
        <w:t xml:space="preserve">Ordenar tarjetas con números de hasta nueve cifras en orden creciente o decreciente.</w:t>
      </w:r>
    </w:p>
    <w:p>
      <w:pPr>
        <w:numPr>
          <w:ilvl w:val="1"/>
          <w:numId w:val="50"/>
        </w:numPr>
      </w:pPr>
      <w:r>
        <w:rPr>
          <w:i w:val="1"/>
          <w:iCs w:val="1"/>
        </w:rPr>
        <w:t xml:space="preserve">Recompensas:</w:t>
      </w:r>
      <w:r>
        <w:rPr/>
        <w:t xml:space="preserve"> Por cada reto superado, reciben "pasos" para avanzar en un tablero de carrera. El equipo que llegue primero gana un reconocimiento.</w:t>
      </w:r>
    </w:p>
    <w:p>
      <w:pPr>
        <w:numPr>
          <w:ilvl w:val="1"/>
          <w:numId w:val="50"/>
        </w:numPr>
      </w:pPr>
      <w:r>
        <w:rPr>
          <w:i w:val="1"/>
          <w:iCs w:val="1"/>
        </w:rPr>
        <w:t xml:space="preserve">Relación con objetivos:</w:t>
      </w:r>
      <w:r>
        <w:rPr/>
        <w:t xml:space="preserve"> Expresión oral de sucesiones numéricas, ordenación y reconocimiento de regularidades.</w:t>
      </w:r>
    </w:p>
    <w:p>
      <w:pPr>
        <w:numPr>
          <w:ilvl w:val="0"/>
          <w:numId w:val="50"/>
        </w:numPr>
      </w:pPr>
      <w:r>
        <w:rPr>
          <w:b w:val="1"/>
          <w:bCs w:val="1"/>
        </w:rPr>
        <w:t xml:space="preserve">Actividad de Reflexión Gamificada: "El Árbol de las Preferencias"</w:t>
      </w:r>
    </w:p>
    <w:p>
      <w:pPr>
        <w:numPr>
          <w:ilvl w:val="1"/>
          <w:numId w:val="50"/>
        </w:numPr>
      </w:pPr>
      <w:r>
        <w:rPr>
          <w:i w:val="1"/>
          <w:iCs w:val="1"/>
        </w:rPr>
        <w:t xml:space="preserve">Objetivo:</w:t>
      </w:r>
      <w:r>
        <w:rPr/>
        <w:t xml:space="preserve"> Reflexionar sobre las preferencias personales relacionadas con el aprendizaje y convivencia.</w:t>
      </w:r>
    </w:p>
    <w:p>
      <w:pPr>
        <w:numPr>
          <w:ilvl w:val="1"/>
          <w:numId w:val="50"/>
        </w:numPr>
      </w:pPr>
      <w:r>
        <w:rPr>
          <w:i w:val="1"/>
          <w:iCs w:val="1"/>
        </w:rPr>
        <w:t xml:space="preserve">Dinámica:</w:t>
      </w:r>
      <w:r>
        <w:rPr/>
        <w:t xml:space="preserve"> En un mural o pizarra, se dibuja un gran árbol. Cada estudiante escribe en una hoja pequeña sus preferencias sobre actividades, materiales o valores y la pega en las ramas del árbol. Se forman grupos con preferencias similares para comentar y compartir.</w:t>
      </w:r>
    </w:p>
    <w:p>
      <w:pPr>
        <w:numPr>
          <w:ilvl w:val="1"/>
          <w:numId w:val="50"/>
        </w:numPr>
      </w:pPr>
      <w:r>
        <w:rPr>
          <w:i w:val="1"/>
          <w:iCs w:val="1"/>
        </w:rPr>
        <w:t xml:space="preserve">Recompensas:</w:t>
      </w:r>
      <w:r>
        <w:rPr/>
        <w:t xml:space="preserve"> Cada contribución cuenta como "hoja" para el árbol; al finalizar, el árbol simboliza el crecimiento del grupo y se reconoce la diversidad y colaboración.</w:t>
      </w:r>
    </w:p>
    <w:p>
      <w:pPr>
        <w:numPr>
          <w:ilvl w:val="1"/>
          <w:numId w:val="50"/>
        </w:numPr>
      </w:pPr>
      <w:r>
        <w:rPr>
          <w:i w:val="1"/>
          <w:iCs w:val="1"/>
        </w:rPr>
        <w:t xml:space="preserve">Relación con objetivos:</w:t>
      </w:r>
      <w:r>
        <w:rPr/>
        <w:t xml:space="preserve"> Reflexión sobre preferencias y trabajo colaborativo.</w:t>
      </w:r>
    </w:p>
    <w:p>
      <w:pPr/>
      <w:r>
        <w:rPr/>
        <w:t xml:space="preserve">Estas mecánicas pueden distribuirse a lo largo de las 5 sesiones de 4 horas, integrándolas con otras actividades y asegurando el equilibrio entre juego y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rápidas, fáciles de aplicar y adecuadas para estudiantes de primaria (6-11 años), permitiendo monitorear el avance hacia cada uno de los objetivos de aprendizaje durante las 5 sesiones de 4 horas.</w:t>
      </w:r>
    </w:p>
    <w:p>
      <w:pPr>
        <w:numPr>
          <w:ilvl w:val="0"/>
          <w:numId w:val="51"/>
        </w:numPr>
      </w:pPr>
      <w:r>
        <w:rPr>
          <w:b w:val="1"/>
          <w:bCs w:val="1"/>
        </w:rPr>
        <w:t xml:space="preserve">1. Lista de Cotejo para Participación en la Ceremonia Cívica y Conocimiento de Compañeros</w:t>
      </w:r>
      <w:r>
        <w:rPr>
          <w:b w:val="1"/>
          <w:bCs w:val="1"/>
        </w:rPr>
        <w:t xml:space="preserve">Objetivos evaluados:</w:t>
      </w:r>
      <w:r>
        <w:rPr/>
        <w:t xml:space="preserve"> Participar en la ceremonia cívica; conocer a la maestra y compañeros.</w:t>
      </w:r>
      <w:r>
        <w:rPr>
          <w:b w:val="1"/>
          <w:bCs w:val="1"/>
        </w:rPr>
        <w:t xml:space="preserve">Descripción:</w:t>
      </w:r>
      <w:r>
        <w:rPr/>
        <w:t xml:space="preserve"> Durante o al finalizar la ceremonia, el docente marca en la lista si cada niño:</w:t>
      </w:r>
      <w:r>
        <w:rPr>
          <w:b w:val="1"/>
          <w:bCs w:val="1"/>
        </w:rPr>
        <w:t xml:space="preserve">Tiempo:</w:t>
      </w:r>
      <w:r>
        <w:rPr/>
        <w:t xml:space="preserve"> 10-15 minutos.</w:t>
      </w:r>
    </w:p>
    <w:p>
      <w:pPr>
        <w:numPr>
          <w:ilvl w:val="1"/>
          <w:numId w:val="51"/>
        </w:numPr>
      </w:pPr>
      <w:r>
        <w:rPr/>
        <w:t xml:space="preserve">Participó activamente (cantó, escuchó con atención, realizó gestos de respeto).</w:t>
      </w:r>
    </w:p>
    <w:p>
      <w:pPr>
        <w:numPr>
          <w:ilvl w:val="1"/>
          <w:numId w:val="51"/>
        </w:numPr>
      </w:pPr>
      <w:r>
        <w:rPr/>
        <w:t xml:space="preserve">Saludó o se presentó a la maestra y a al menos 2 compañeros.</w:t>
      </w:r>
    </w:p>
    <w:p>
      <w:pPr>
        <w:numPr>
          <w:ilvl w:val="1"/>
          <w:numId w:val="51"/>
        </w:numPr>
      </w:pPr>
      <w:r>
        <w:rPr/>
        <w:t xml:space="preserve">Mostró interés o respondió preguntas sobre la ceremonia o sus compañeros.</w:t>
      </w:r>
    </w:p>
    <w:p>
      <w:pPr>
        <w:numPr>
          <w:ilvl w:val="0"/>
          <w:numId w:val="51"/>
        </w:numPr>
      </w:pPr>
      <w:r>
        <w:rPr>
          <w:b w:val="1"/>
          <w:bCs w:val="1"/>
        </w:rPr>
        <w:t xml:space="preserve">2. Rúbrica Simplificada de Organización de Materiales</w:t>
      </w:r>
      <w:r>
        <w:rPr>
          <w:b w:val="1"/>
          <w:bCs w:val="1"/>
        </w:rPr>
        <w:t xml:space="preserve">Objetivo evaluado:</w:t>
      </w:r>
      <w:r>
        <w:rPr/>
        <w:t xml:space="preserve"> Organizar los materiales individuales y de aula.</w:t>
      </w:r>
      <w:r>
        <w:rPr>
          <w:b w:val="1"/>
          <w:bCs w:val="1"/>
        </w:rPr>
        <w:t xml:space="preserve">Descripción:</w:t>
      </w:r>
      <w:r>
        <w:rPr/>
        <w:t xml:space="preserve"> Al finalizar la actividad de organización, se evalúa en tres criterios con niveles "Logrado", "En progreso", "Necesita apoyo":</w:t>
      </w:r>
      <w:r>
        <w:rPr/>
        <w:t xml:space="preserve">El docente puede anotar observaciones breves para retroalimentar.</w:t>
      </w:r>
      <w:r>
        <w:rPr>
          <w:b w:val="1"/>
          <w:bCs w:val="1"/>
        </w:rPr>
        <w:t xml:space="preserve">Tiempo:</w:t>
      </w:r>
      <w:r>
        <w:rPr/>
        <w:t xml:space="preserve"> 10-15 minutos.</w:t>
      </w:r>
    </w:p>
    <w:p>
      <w:pPr>
        <w:numPr>
          <w:ilvl w:val="1"/>
          <w:numId w:val="51"/>
        </w:numPr>
      </w:pPr>
      <w:r>
        <w:rPr/>
        <w:t xml:space="preserve">Colocación correcta de materiales en espacios designados.</w:t>
      </w:r>
    </w:p>
    <w:p>
      <w:pPr>
        <w:numPr>
          <w:ilvl w:val="1"/>
          <w:numId w:val="51"/>
        </w:numPr>
      </w:pPr>
      <w:r>
        <w:rPr/>
        <w:t xml:space="preserve">Mantenimiento del orden durante la sesión (sin dejar materiales fuera de lugar).</w:t>
      </w:r>
    </w:p>
    <w:p>
      <w:pPr>
        <w:numPr>
          <w:ilvl w:val="1"/>
          <w:numId w:val="51"/>
        </w:numPr>
      </w:pPr>
      <w:r>
        <w:rPr/>
        <w:t xml:space="preserve">Cuidado y manejo adecuado de los materiales.</w:t>
      </w:r>
    </w:p>
    <w:p>
      <w:pPr>
        <w:numPr>
          <w:ilvl w:val="0"/>
          <w:numId w:val="51"/>
        </w:numPr>
      </w:pPr>
      <w:r>
        <w:rPr>
          <w:b w:val="1"/>
          <w:bCs w:val="1"/>
        </w:rPr>
        <w:t xml:space="preserve">3. Preguntas Cortas de Comprensión sobre Reglamentos Escolares</w:t>
      </w:r>
      <w:r>
        <w:rPr>
          <w:b w:val="1"/>
          <w:bCs w:val="1"/>
        </w:rPr>
        <w:t xml:space="preserve">Objetivo evaluado:</w:t>
      </w:r>
      <w:r>
        <w:rPr/>
        <w:t xml:space="preserve"> Analizar reglamentos escolares, identificar características, comprender su función y participar en la elaboración de uno.</w:t>
      </w:r>
      <w:r>
        <w:rPr>
          <w:b w:val="1"/>
          <w:bCs w:val="1"/>
        </w:rPr>
        <w:t xml:space="preserve">Descripción:</w:t>
      </w:r>
      <w:r>
        <w:rPr/>
        <w:t xml:space="preserve"> Al finalizar la lectura o discusión del reglamento, se aplican preguntas orales o escritas sencillas para responder con palabras o dibujos:</w:t>
      </w:r>
      <w:r>
        <w:rPr/>
        <w:t xml:space="preserve">Estas preguntas permiten evaluar la comprensión y participación.</w:t>
      </w:r>
      <w:r>
        <w:rPr>
          <w:b w:val="1"/>
          <w:bCs w:val="1"/>
        </w:rPr>
        <w:t xml:space="preserve">Tiempo:</w:t>
      </w:r>
      <w:r>
        <w:rPr/>
        <w:t xml:space="preserve"> 15-20 minutos.</w:t>
      </w:r>
    </w:p>
    <w:p>
      <w:pPr>
        <w:numPr>
          <w:ilvl w:val="1"/>
          <w:numId w:val="51"/>
        </w:numPr>
      </w:pPr>
      <w:r>
        <w:rPr/>
        <w:t xml:space="preserve">¿Por qué es importante tener reglas en la escuela?</w:t>
      </w:r>
    </w:p>
    <w:p>
      <w:pPr>
        <w:numPr>
          <w:ilvl w:val="1"/>
          <w:numId w:val="51"/>
        </w:numPr>
      </w:pPr>
      <w:r>
        <w:rPr/>
        <w:t xml:space="preserve">¿Qué pasa si alguien no sigue las reglas?</w:t>
      </w:r>
    </w:p>
    <w:p>
      <w:pPr>
        <w:numPr>
          <w:ilvl w:val="1"/>
          <w:numId w:val="51"/>
        </w:numPr>
      </w:pPr>
      <w:r>
        <w:rPr/>
        <w:t xml:space="preserve">¿Qué regla te parece más importante y por qué?</w:t>
      </w:r>
    </w:p>
    <w:p>
      <w:pPr>
        <w:numPr>
          <w:ilvl w:val="1"/>
          <w:numId w:val="51"/>
        </w:numPr>
      </w:pPr>
      <w:r>
        <w:rPr/>
        <w:t xml:space="preserve">¿Puedes sugerir una regla para nuestra aula?</w:t>
      </w:r>
    </w:p>
    <w:p>
      <w:pPr>
        <w:numPr>
          <w:ilvl w:val="0"/>
          <w:numId w:val="51"/>
        </w:numPr>
      </w:pPr>
      <w:r>
        <w:rPr>
          <w:b w:val="1"/>
          <w:bCs w:val="1"/>
        </w:rPr>
        <w:t xml:space="preserve">4. Ejercicio Oral Rápido de Sucesión Numérica</w:t>
      </w:r>
      <w:r>
        <w:rPr>
          <w:b w:val="1"/>
          <w:bCs w:val="1"/>
        </w:rPr>
        <w:t xml:space="preserve">Objetivo evaluado:</w:t>
      </w:r>
      <w:r>
        <w:rPr/>
        <w:t xml:space="preserve"> Expresar oralmente la sucesión numérica hasta seis cifras, en español y su lengua materna, ascendente y descendente a partir de un número dado.</w:t>
      </w:r>
      <w:r>
        <w:rPr>
          <w:b w:val="1"/>
          <w:bCs w:val="1"/>
        </w:rPr>
        <w:t xml:space="preserve">Descripción:</w:t>
      </w:r>
      <w:r>
        <w:rPr/>
        <w:t xml:space="preserve"> De forma individual o en grupos pequeños, el docente da un número natural (por ejemplo, 1345) y pide a los estudiantes contar en voz alta ascendiendo y descendiendo (ejemplo: 1345, 1346, 1347... y luego 1345, 1344, 1343...).</w:t>
      </w:r>
      <w:r>
        <w:rPr>
          <w:b w:val="1"/>
          <w:bCs w:val="1"/>
        </w:rPr>
        <w:t xml:space="preserve">Indicadores:</w:t>
      </w:r>
      <w:r>
        <w:rPr/>
        <w:t xml:space="preserve"> Fluidez, corrección en la secuencia numérica, uso del español y, si es posible, la lengua materna.</w:t>
      </w:r>
      <w:r>
        <w:rPr>
          <w:b w:val="1"/>
          <w:bCs w:val="1"/>
        </w:rPr>
        <w:t xml:space="preserve">Tiempo:</w:t>
      </w:r>
      <w:r>
        <w:rPr/>
        <w:t xml:space="preserve"> 10-15 minutos.</w:t>
      </w:r>
    </w:p>
    <w:p>
      <w:pPr>
        <w:numPr>
          <w:ilvl w:val="0"/>
          <w:numId w:val="51"/>
        </w:numPr>
      </w:pPr>
      <w:r>
        <w:rPr>
          <w:b w:val="1"/>
          <w:bCs w:val="1"/>
        </w:rPr>
        <w:t xml:space="preserve">5. Actividad de Identificación de Regularidades Numéricas con Tarjetas</w:t>
      </w:r>
      <w:r>
        <w:rPr>
          <w:b w:val="1"/>
          <w:bCs w:val="1"/>
        </w:rPr>
        <w:t xml:space="preserve">Objetivo evaluado:</w:t>
      </w:r>
      <w:r>
        <w:rPr/>
        <w:t xml:space="preserve"> Ordenar, leer, escribir e identificar regularidades en números naturales de hasta nueve cifras.</w:t>
      </w:r>
      <w:r>
        <w:rPr>
          <w:b w:val="1"/>
          <w:bCs w:val="1"/>
        </w:rPr>
        <w:t xml:space="preserve">Descripción:</w:t>
      </w:r>
      <w:r>
        <w:rPr/>
        <w:t xml:space="preserve"> Se entregan tarjetas con números y se pide a los estudiantes:</w:t>
      </w:r>
      <w:r>
        <w:rPr/>
        <w:t xml:space="preserve">El docente observa y registra si los estudiantes logran identificar correctamente las regularidades o necesitan apoyo.</w:t>
      </w:r>
      <w:r>
        <w:rPr>
          <w:b w:val="1"/>
          <w:bCs w:val="1"/>
        </w:rPr>
        <w:t xml:space="preserve">Tiempo:</w:t>
      </w:r>
      <w:r>
        <w:rPr/>
        <w:t xml:space="preserve"> 20-30 minutos.</w:t>
      </w:r>
    </w:p>
    <w:p>
      <w:pPr>
        <w:numPr>
          <w:ilvl w:val="1"/>
          <w:numId w:val="51"/>
        </w:numPr>
      </w:pPr>
      <w:r>
        <w:rPr/>
        <w:t xml:space="preserve">Ordenar las tarjetas de menor a mayor y viceversa.</w:t>
      </w:r>
    </w:p>
    <w:p>
      <w:pPr>
        <w:numPr>
          <w:ilvl w:val="1"/>
          <w:numId w:val="51"/>
        </w:numPr>
      </w:pPr>
      <w:r>
        <w:rPr/>
        <w:t xml:space="preserve">Leer en voz alta los números.</w:t>
      </w:r>
    </w:p>
    <w:p>
      <w:pPr>
        <w:numPr>
          <w:ilvl w:val="1"/>
          <w:numId w:val="51"/>
        </w:numPr>
      </w:pPr>
      <w:r>
        <w:rPr/>
        <w:t xml:space="preserve">Identificar patrones o regularidades (por ejemplo, números que terminan en 0, múltiplos de 5, etc.).</w:t>
      </w:r>
    </w:p>
    <w:p>
      <w:pPr>
        <w:numPr>
          <w:ilvl w:val="0"/>
          <w:numId w:val="51"/>
        </w:numPr>
      </w:pPr>
      <w:r>
        <w:rPr>
          <w:b w:val="1"/>
          <w:bCs w:val="1"/>
        </w:rPr>
        <w:t xml:space="preserve">6. Diario Reflexivo en Grupo o Individual sobre Preferencias</w:t>
      </w:r>
      <w:r>
        <w:rPr>
          <w:b w:val="1"/>
          <w:bCs w:val="1"/>
        </w:rPr>
        <w:t xml:space="preserve">Objetivo evaluado:</w:t>
      </w:r>
      <w:r>
        <w:rPr/>
        <w:t xml:space="preserve"> Reflexionar sobre sus preferencias.</w:t>
      </w:r>
      <w:r>
        <w:rPr>
          <w:b w:val="1"/>
          <w:bCs w:val="1"/>
        </w:rPr>
        <w:t xml:space="preserve">Descripción:</w:t>
      </w:r>
      <w:r>
        <w:rPr/>
        <w:t xml:space="preserve"> Al final de la sesión o proyecto, los estudiantes expresan oralmente o por escrito (con apoyo de dibujos si es necesario) qué actividades les gustaron más y por qué.</w:t>
      </w:r>
      <w:r>
        <w:rPr/>
        <w:t xml:space="preserve">El docente puede usar una hoja simple con preguntas guía, por ejemplo:</w:t>
      </w:r>
      <w:r>
        <w:rPr/>
        <w:t xml:space="preserve">Esta reflexión ayuda a ajustar futuras actividades y detectar intereses individuales.</w:t>
      </w:r>
      <w:r>
        <w:rPr>
          <w:b w:val="1"/>
          <w:bCs w:val="1"/>
        </w:rPr>
        <w:t xml:space="preserve">Tiempo:</w:t>
      </w:r>
      <w:r>
        <w:rPr/>
        <w:t xml:space="preserve"> 15-20 minutos.</w:t>
      </w:r>
    </w:p>
    <w:p>
      <w:pPr>
        <w:numPr>
          <w:ilvl w:val="1"/>
          <w:numId w:val="51"/>
        </w:numPr>
      </w:pPr>
      <w:r>
        <w:rPr/>
        <w:t xml:space="preserve">¿Qué actividad te gustó más hoy?</w:t>
      </w:r>
    </w:p>
    <w:p>
      <w:pPr>
        <w:numPr>
          <w:ilvl w:val="1"/>
          <w:numId w:val="51"/>
        </w:numPr>
      </w:pPr>
      <w:r>
        <w:rPr/>
        <w:t xml:space="preserve">¿Por qué te gustó?</w:t>
      </w:r>
    </w:p>
    <w:p>
      <w:pPr>
        <w:numPr>
          <w:ilvl w:val="1"/>
          <w:numId w:val="51"/>
        </w:numPr>
      </w:pPr>
      <w:r>
        <w:rPr/>
        <w:t xml:space="preserve">¿Qué te gustaría hacer diferente o aprender más?</w:t>
      </w:r>
    </w:p>
    <w:p/>
    <w:p>
      <w:pPr/>
      <w:r>
        <w:rPr>
          <w:sz w:val="22"/>
          <w:szCs w:val="22"/>
          <w:b w:val="1"/>
          <w:bCs w:val="1"/>
        </w:rPr>
        <w:t xml:space="preserve">Desarrollo - Tareas</w:t>
      </w:r>
    </w:p>
    <w:p>
      <w:pPr/>
      <w:r>
        <w:rPr>
          <w:b w:val="1"/>
          <w:bCs w:val="1"/>
        </w:rPr>
        <w:t xml:space="preserve">Tarea 1: Preparando y Participando en la Ceremonia Cívica</w:t>
      </w:r>
    </w:p>
    <w:p>
      <w:pPr/>
      <w:r>
        <w:rPr>
          <w:b w:val="1"/>
          <w:bCs w:val="1"/>
        </w:rPr>
        <w:t xml:space="preserve">Instrucciones:</w:t>
      </w:r>
      <w:r>
        <w:rPr/>
        <w:t xml:space="preserve"> En equipo, preparen una breve presentación para la ceremonia cívica del lunes. Cada grupo debe elegir un símbolo nacional o un valor importante para nuestra comunidad y explicar por qué es especial. Practiquen su presentación y participen con respeto y entusiasmo en la ceremonia.</w:t>
      </w:r>
    </w:p>
    <w:p>
      <w:pPr>
        <w:numPr>
          <w:ilvl w:val="0"/>
          <w:numId w:val="52"/>
        </w:numPr>
      </w:pPr>
      <w:r>
        <w:rPr>
          <w:b w:val="1"/>
          <w:bCs w:val="1"/>
        </w:rPr>
        <w:t xml:space="preserve">Tiempo estimado:</w:t>
      </w:r>
      <w:r>
        <w:rPr/>
        <w:t xml:space="preserve"> 1 hora</w:t>
      </w:r>
    </w:p>
    <w:p>
      <w:pPr>
        <w:numPr>
          <w:ilvl w:val="0"/>
          <w:numId w:val="52"/>
        </w:numPr>
      </w:pPr>
      <w:r>
        <w:rPr>
          <w:b w:val="1"/>
          <w:bCs w:val="1"/>
        </w:rPr>
        <w:t xml:space="preserve">Producto esperado:</w:t>
      </w:r>
      <w:r>
        <w:rPr/>
        <w:t xml:space="preserve"> Presentación grupal en la ceremonia cívica</w:t>
      </w:r>
    </w:p>
    <w:p>
      <w:pPr>
        <w:numPr>
          <w:ilvl w:val="0"/>
          <w:numId w:val="52"/>
        </w:numPr>
      </w:pPr>
      <w:r>
        <w:rPr>
          <w:b w:val="1"/>
          <w:bCs w:val="1"/>
        </w:rPr>
        <w:t xml:space="preserve">Objetivo conectado:</w:t>
      </w:r>
      <w:r>
        <w:rPr/>
        <w:t xml:space="preserve"> Participar en la ceremonia cívica</w:t>
      </w:r>
    </w:p>
    <w:p>
      <w:pPr/>
      <w:r>
        <w:rPr>
          <w:b w:val="1"/>
          <w:bCs w:val="1"/>
        </w:rPr>
        <w:t xml:space="preserve">Tarea 2: Conociendo a Mi Maestra y Compañeros</w:t>
      </w:r>
    </w:p>
    <w:p>
      <w:pPr/>
      <w:r>
        <w:rPr>
          <w:b w:val="1"/>
          <w:bCs w:val="1"/>
        </w:rPr>
        <w:t xml:space="preserve">Instrucciones:</w:t>
      </w:r>
      <w:r>
        <w:rPr/>
        <w:t xml:space="preserve"> Realicen un juego de presentación donde cada niño diga su nombre, un dato curioso sobre sí mismo y lo que espera aprender este año. La maestra también se presentará y compartirá sus expectativas. Luego, dibujen un mural grupal donde plasmen sus nombres y algo que los identifique.</w:t>
      </w:r>
    </w:p>
    <w:p>
      <w:pPr>
        <w:numPr>
          <w:ilvl w:val="0"/>
          <w:numId w:val="53"/>
        </w:numPr>
      </w:pPr>
      <w:r>
        <w:rPr>
          <w:b w:val="1"/>
          <w:bCs w:val="1"/>
        </w:rPr>
        <w:t xml:space="preserve">Tiempo estimado:</w:t>
      </w:r>
      <w:r>
        <w:rPr/>
        <w:t xml:space="preserve"> 45 minutos</w:t>
      </w:r>
    </w:p>
    <w:p>
      <w:pPr>
        <w:numPr>
          <w:ilvl w:val="0"/>
          <w:numId w:val="53"/>
        </w:numPr>
      </w:pPr>
      <w:r>
        <w:rPr>
          <w:b w:val="1"/>
          <w:bCs w:val="1"/>
        </w:rPr>
        <w:t xml:space="preserve">Producto esperado:</w:t>
      </w:r>
      <w:r>
        <w:rPr/>
        <w:t xml:space="preserve"> Mural grupal con nombres y dibujos</w:t>
      </w:r>
    </w:p>
    <w:p>
      <w:pPr>
        <w:numPr>
          <w:ilvl w:val="0"/>
          <w:numId w:val="53"/>
        </w:numPr>
      </w:pPr>
      <w:r>
        <w:rPr>
          <w:b w:val="1"/>
          <w:bCs w:val="1"/>
        </w:rPr>
        <w:t xml:space="preserve">Objetivo conectado:</w:t>
      </w:r>
      <w:r>
        <w:rPr/>
        <w:t xml:space="preserve"> Conocer a mi maestra y compañeros de aula</w:t>
      </w:r>
    </w:p>
    <w:p>
      <w:pPr/>
      <w:r>
        <w:rPr>
          <w:b w:val="1"/>
          <w:bCs w:val="1"/>
        </w:rPr>
        <w:t xml:space="preserve">Tarea 3: Organizando Nuestro Espacio y Materiales</w:t>
      </w:r>
    </w:p>
    <w:p>
      <w:pPr/>
      <w:r>
        <w:rPr>
          <w:b w:val="1"/>
          <w:bCs w:val="1"/>
        </w:rPr>
        <w:t xml:space="preserve">Instrucciones:</w:t>
      </w:r>
      <w:r>
        <w:rPr/>
        <w:t xml:space="preserve"> En grupos pequeños, clasifiquen los materiales del aula en categorías (por ejemplo, libros, útiles, juegos). Después, cada estudiante organizará su propio lugar de trabajo y materiales personales con ayuda de la maestra. Finalmente, elaboren un cartel con reglas para mantener el orden en el aula.</w:t>
      </w:r>
    </w:p>
    <w:p>
      <w:pPr>
        <w:numPr>
          <w:ilvl w:val="0"/>
          <w:numId w:val="54"/>
        </w:numPr>
      </w:pPr>
      <w:r>
        <w:rPr>
          <w:b w:val="1"/>
          <w:bCs w:val="1"/>
        </w:rPr>
        <w:t xml:space="preserve">Tiempo estimado:</w:t>
      </w:r>
      <w:r>
        <w:rPr/>
        <w:t xml:space="preserve"> 1 hora y 15 minutos</w:t>
      </w:r>
    </w:p>
    <w:p>
      <w:pPr>
        <w:numPr>
          <w:ilvl w:val="0"/>
          <w:numId w:val="54"/>
        </w:numPr>
      </w:pPr>
      <w:r>
        <w:rPr>
          <w:b w:val="1"/>
          <w:bCs w:val="1"/>
        </w:rPr>
        <w:t xml:space="preserve">Producto esperado:</w:t>
      </w:r>
      <w:r>
        <w:rPr/>
        <w:t xml:space="preserve"> Espacio organizado y cartel con reglas de orden</w:t>
      </w:r>
    </w:p>
    <w:p>
      <w:pPr>
        <w:numPr>
          <w:ilvl w:val="0"/>
          <w:numId w:val="54"/>
        </w:numPr>
      </w:pPr>
      <w:r>
        <w:rPr>
          <w:b w:val="1"/>
          <w:bCs w:val="1"/>
        </w:rPr>
        <w:t xml:space="preserve">Objetivo conectado:</w:t>
      </w:r>
      <w:r>
        <w:rPr/>
        <w:t xml:space="preserve"> Organizar los materiales individuales y de aula</w:t>
      </w:r>
    </w:p>
    <w:p>
      <w:pPr/>
      <w:r>
        <w:rPr>
          <w:b w:val="1"/>
          <w:bCs w:val="1"/>
        </w:rPr>
        <w:t xml:space="preserve">Tarea 4: Explorando y Creando Reglas para Nuestra Convivencia</w:t>
      </w:r>
    </w:p>
    <w:p>
      <w:pPr/>
      <w:r>
        <w:rPr>
          <w:b w:val="1"/>
          <w:bCs w:val="1"/>
        </w:rPr>
        <w:t xml:space="preserve">Instrucciones:</w:t>
      </w:r>
      <w:r>
        <w:rPr/>
        <w:t xml:space="preserve"> Lean en voz alta un reglamento escolar y discutan en grupo las reglas que consideran más importantes. Identifiquen qué características tienen estas reglas (por ejemplo, claras, justas, respetuosas). Luego, en equipo, redacten un reglamento para el aula con reglas que todos acuerden cumplir.</w:t>
      </w:r>
    </w:p>
    <w:p>
      <w:pPr>
        <w:numPr>
          <w:ilvl w:val="0"/>
          <w:numId w:val="55"/>
        </w:numPr>
      </w:pPr>
      <w:r>
        <w:rPr>
          <w:b w:val="1"/>
          <w:bCs w:val="1"/>
        </w:rPr>
        <w:t xml:space="preserve">Tiempo estimado:</w:t>
      </w:r>
      <w:r>
        <w:rPr/>
        <w:t xml:space="preserve"> 1 hora</w:t>
      </w:r>
    </w:p>
    <w:p>
      <w:pPr>
        <w:numPr>
          <w:ilvl w:val="0"/>
          <w:numId w:val="55"/>
        </w:numPr>
      </w:pPr>
      <w:r>
        <w:rPr>
          <w:b w:val="1"/>
          <w:bCs w:val="1"/>
        </w:rPr>
        <w:t xml:space="preserve">Producto esperado:</w:t>
      </w:r>
      <w:r>
        <w:rPr/>
        <w:t xml:space="preserve"> Reglamento de aula creado por los estudiantes</w:t>
      </w:r>
    </w:p>
    <w:p>
      <w:pPr>
        <w:numPr>
          <w:ilvl w:val="0"/>
          <w:numId w:val="55"/>
        </w:numPr>
      </w:pPr>
      <w:r>
        <w:rPr>
          <w:b w:val="1"/>
          <w:bCs w:val="1"/>
        </w:rPr>
        <w:t xml:space="preserve">Objetivo conectado:</w:t>
      </w:r>
      <w:r>
        <w:rPr/>
        <w:t xml:space="preserve"> Analiza reglamentos escolares, identifica características, comprende su función y participa en la elaboración de uno</w:t>
      </w:r>
    </w:p>
    <w:p>
      <w:pPr/>
      <w:r>
        <w:rPr>
          <w:b w:val="1"/>
          <w:bCs w:val="1"/>
        </w:rPr>
        <w:t xml:space="preserve">Tarea 5: Práctica Oral de Sucesiones Numéricas</w:t>
      </w:r>
    </w:p>
    <w:p>
      <w:pPr/>
      <w:r>
        <w:rPr>
          <w:b w:val="1"/>
          <w:bCs w:val="1"/>
        </w:rPr>
        <w:t xml:space="preserve">Instrucciones:</w:t>
      </w:r>
      <w:r>
        <w:rPr/>
        <w:t xml:space="preserve"> En parejas, practiquen decir en voz alta números naturales en sucesión ascendente y descendente hasta seis cifras, empezando desde un número dado por la maestra. Intenten hacerlo tanto en español como en su lengua materna si es posible. Luego, jueguen a ordenar tarjetas con números en secuencia.</w:t>
      </w:r>
    </w:p>
    <w:p>
      <w:pPr>
        <w:numPr>
          <w:ilvl w:val="0"/>
          <w:numId w:val="56"/>
        </w:numPr>
      </w:pPr>
      <w:r>
        <w:rPr>
          <w:b w:val="1"/>
          <w:bCs w:val="1"/>
        </w:rPr>
        <w:t xml:space="preserve">Tiempo estimado:</w:t>
      </w:r>
      <w:r>
        <w:rPr/>
        <w:t xml:space="preserve"> 45 minutos</w:t>
      </w:r>
    </w:p>
    <w:p>
      <w:pPr>
        <w:numPr>
          <w:ilvl w:val="0"/>
          <w:numId w:val="56"/>
        </w:numPr>
      </w:pPr>
      <w:r>
        <w:rPr>
          <w:b w:val="1"/>
          <w:bCs w:val="1"/>
        </w:rPr>
        <w:t xml:space="preserve">Producto esperado:</w:t>
      </w:r>
      <w:r>
        <w:rPr/>
        <w:t xml:space="preserve"> Participación oral activa y secuencias numéricas ordenadas</w:t>
      </w:r>
    </w:p>
    <w:p>
      <w:pPr>
        <w:numPr>
          <w:ilvl w:val="0"/>
          <w:numId w:val="56"/>
        </w:numPr>
      </w:pPr>
      <w:r>
        <w:rPr>
          <w:b w:val="1"/>
          <w:bCs w:val="1"/>
        </w:rPr>
        <w:t xml:space="preserve">Objetivo conectado:</w:t>
      </w:r>
      <w:r>
        <w:rPr/>
        <w:t xml:space="preserve"> Expresa oralmente la sucesión numérica hasta seis cifras, en español y en su lengua materna</w:t>
      </w:r>
    </w:p>
    <w:p>
      <w:pPr/>
      <w:r>
        <w:rPr>
          <w:b w:val="1"/>
          <w:bCs w:val="1"/>
        </w:rPr>
        <w:t xml:space="preserve">Tarea 6: Identificando Regularidades Numéricas en Contextos Reales</w:t>
      </w:r>
    </w:p>
    <w:p>
      <w:pPr/>
      <w:r>
        <w:rPr>
          <w:b w:val="1"/>
          <w:bCs w:val="1"/>
        </w:rPr>
        <w:t xml:space="preserve">Instrucciones:</w:t>
      </w:r>
      <w:r>
        <w:rPr/>
        <w:t xml:space="preserve"> Observa diferentes ejemplos de números naturales relacionados con la vida diaria (por ejemplo, números de teléfono, cantidades de objetos). En grupos, ordenen, lean y escriban estos números, buscando patrones o regularidades. Presenten sus hallazgos al grupo explicando las reglas que identificaron.</w:t>
      </w:r>
    </w:p>
    <w:p>
      <w:pPr>
        <w:numPr>
          <w:ilvl w:val="0"/>
          <w:numId w:val="57"/>
        </w:numPr>
      </w:pPr>
      <w:r>
        <w:rPr>
          <w:b w:val="1"/>
          <w:bCs w:val="1"/>
        </w:rPr>
        <w:t xml:space="preserve">Tiempo estimado:</w:t>
      </w:r>
      <w:r>
        <w:rPr/>
        <w:t xml:space="preserve"> 1 hora</w:t>
      </w:r>
    </w:p>
    <w:p>
      <w:pPr>
        <w:numPr>
          <w:ilvl w:val="0"/>
          <w:numId w:val="57"/>
        </w:numPr>
      </w:pPr>
      <w:r>
        <w:rPr>
          <w:b w:val="1"/>
          <w:bCs w:val="1"/>
        </w:rPr>
        <w:t xml:space="preserve">Producto esperado:</w:t>
      </w:r>
      <w:r>
        <w:rPr/>
        <w:t xml:space="preserve"> Presentación grupal sobre regularidades en números naturales</w:t>
      </w:r>
    </w:p>
    <w:p>
      <w:pPr>
        <w:numPr>
          <w:ilvl w:val="0"/>
          <w:numId w:val="57"/>
        </w:numPr>
      </w:pPr>
      <w:r>
        <w:rPr>
          <w:b w:val="1"/>
          <w:bCs w:val="1"/>
        </w:rPr>
        <w:t xml:space="preserve">Objetivo conectado:</w:t>
      </w:r>
      <w:r>
        <w:rPr/>
        <w:t xml:space="preserve"> Ordena, lee, escribe e identifica regularidades en números naturales de hasta nueve cifras</w:t>
      </w:r>
    </w:p>
    <w:p>
      <w:pPr/>
      <w:r>
        <w:rPr>
          <w:b w:val="1"/>
          <w:bCs w:val="1"/>
        </w:rPr>
        <w:t xml:space="preserve">Tarea 7: Reflexionando Sobre Mis Preferencias</w:t>
      </w:r>
    </w:p>
    <w:p>
      <w:pPr/>
      <w:r>
        <w:rPr>
          <w:b w:val="1"/>
          <w:bCs w:val="1"/>
        </w:rPr>
        <w:t xml:space="preserve">Instrucciones:</w:t>
      </w:r>
      <w:r>
        <w:rPr/>
        <w:t xml:space="preserve"> Cada estudiante escribirá o dibujará tres cosas que le gustan hacer en la escuela y una que le gustaría mejorar. Luego, en círculo, compartirán sus ideas con el grupo y escucharán las de sus compañeros. La maestra guiará una reflexión sobre cómo respetar las preferencias de todos.</w:t>
      </w:r>
    </w:p>
    <w:p>
      <w:pPr>
        <w:numPr>
          <w:ilvl w:val="0"/>
          <w:numId w:val="58"/>
        </w:numPr>
      </w:pPr>
      <w:r>
        <w:rPr>
          <w:b w:val="1"/>
          <w:bCs w:val="1"/>
        </w:rPr>
        <w:t xml:space="preserve">Tiempo estimado:</w:t>
      </w:r>
      <w:r>
        <w:rPr/>
        <w:t xml:space="preserve"> 30 minutos</w:t>
      </w:r>
    </w:p>
    <w:p>
      <w:pPr>
        <w:numPr>
          <w:ilvl w:val="0"/>
          <w:numId w:val="58"/>
        </w:numPr>
      </w:pPr>
      <w:r>
        <w:rPr>
          <w:b w:val="1"/>
          <w:bCs w:val="1"/>
        </w:rPr>
        <w:t xml:space="preserve">Producto esperado:</w:t>
      </w:r>
      <w:r>
        <w:rPr/>
        <w:t xml:space="preserve"> Registro personal y diálogo grupal sobre preferencias</w:t>
      </w:r>
    </w:p>
    <w:p>
      <w:pPr>
        <w:numPr>
          <w:ilvl w:val="0"/>
          <w:numId w:val="58"/>
        </w:numPr>
      </w:pPr>
      <w:r>
        <w:rPr>
          <w:b w:val="1"/>
          <w:bCs w:val="1"/>
        </w:rPr>
        <w:t xml:space="preserve">Objetivo conectado:</w:t>
      </w:r>
      <w:r>
        <w:rPr/>
        <w:t xml:space="preserve"> Reflexionar sobre sus preferencias</w:t>
      </w:r>
    </w:p>
    <w:p/>
    <w:p>
      <w:pPr/>
      <w:r>
        <w:rPr>
          <w:sz w:val="22"/>
          <w:szCs w:val="22"/>
          <w:b w:val="1"/>
          <w:bCs w:val="1"/>
        </w:rPr>
        <w:t xml:space="preserve">Desarrollo - Rubrica</w:t>
      </w:r>
    </w:p>
    <w:p>
      <w:pPr/>
      <w:r>
        <w:rPr>
          <w:b w:val="1"/>
          <w:bCs w:val="1"/>
        </w:rPr>
        <w:t xml:space="preserve">Rúbrica para Evaluar el Proceso de Aprendizaje: "Descubriendo Nuestra Aula y Números: Mi Primer Día y Más"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Participación en la ceremonia cívica</w:t>
            </w:r>
          </w:p>
        </w:tc>
        <w:tc>
          <w:tcPr>
            <w:noWrap/>
          </w:tcPr>
          <w:p>
            <w:pPr/>
            <w:r>
              <w:rPr/>
              <w:t xml:space="preserve">Participa activamente y con entusiasmo, respetando los turnos y mostrando actitud positiva.</w:t>
            </w:r>
          </w:p>
        </w:tc>
        <w:tc>
          <w:tcPr>
            <w:noWrap/>
          </w:tcPr>
          <w:p>
            <w:pPr/>
            <w:r>
              <w:rPr/>
              <w:t xml:space="preserve">Participa de manera adecuada, sigue instrucciones y muestra respeto durante la ceremonia.</w:t>
            </w:r>
          </w:p>
        </w:tc>
        <w:tc>
          <w:tcPr>
            <w:noWrap/>
          </w:tcPr>
          <w:p>
            <w:pPr/>
            <w:r>
              <w:rPr/>
              <w:t xml:space="preserve">Participa de forma limitada, requiere recordatorios para mantener la atención y respeto.</w:t>
            </w:r>
          </w:p>
        </w:tc>
        <w:tc>
          <w:tcPr>
            <w:noWrap/>
          </w:tcPr>
          <w:p>
            <w:pPr/>
            <w:r>
              <w:rPr/>
              <w:t xml:space="preserve">No participa o interrumpe la ceremonia, mostrando dificultad para mantener la atención.</w:t>
            </w:r>
          </w:p>
        </w:tc>
      </w:tr>
      <w:tr>
        <w:trPr/>
        <w:tc>
          <w:tcPr>
            <w:noWrap/>
          </w:tcPr>
          <w:p>
            <w:pPr/>
            <w:r>
              <w:rPr/>
              <w:t xml:space="preserve">Conocimiento y relación con la maestra y compañeros</w:t>
            </w:r>
          </w:p>
        </w:tc>
        <w:tc>
          <w:tcPr>
            <w:noWrap/>
          </w:tcPr>
          <w:p>
            <w:pPr/>
            <w:r>
              <w:rPr/>
              <w:t xml:space="preserve">Se presenta con confianza, recuerda nombres y establece relaciones amables y respetuosas.</w:t>
            </w:r>
          </w:p>
        </w:tc>
        <w:tc>
          <w:tcPr>
            <w:noWrap/>
          </w:tcPr>
          <w:p>
            <w:pPr/>
            <w:r>
              <w:rPr/>
              <w:t xml:space="preserve">Se presenta y reconoce a la maestra y algunos compañeros, mostrando actitud respetuosa.</w:t>
            </w:r>
          </w:p>
        </w:tc>
        <w:tc>
          <w:tcPr>
            <w:noWrap/>
          </w:tcPr>
          <w:p>
            <w:pPr/>
            <w:r>
              <w:rPr/>
              <w:t xml:space="preserve">Se presenta con ayuda y conoce pocos nombres, con interacciones limitadas.</w:t>
            </w:r>
          </w:p>
        </w:tc>
        <w:tc>
          <w:tcPr>
            <w:noWrap/>
          </w:tcPr>
          <w:p>
            <w:pPr/>
            <w:r>
              <w:rPr/>
              <w:t xml:space="preserve">No se presenta o evita relacionarse con la maestra y compañeros.</w:t>
            </w:r>
          </w:p>
        </w:tc>
      </w:tr>
      <w:tr>
        <w:trPr/>
        <w:tc>
          <w:tcPr>
            <w:noWrap/>
          </w:tcPr>
          <w:p>
            <w:pPr/>
            <w:r>
              <w:rPr/>
              <w:t xml:space="preserve">Organización de materiales individuales y de aula</w:t>
            </w:r>
          </w:p>
        </w:tc>
        <w:tc>
          <w:tcPr>
            <w:noWrap/>
          </w:tcPr>
          <w:p>
            <w:pPr/>
            <w:r>
              <w:rPr/>
              <w:t xml:space="preserve">Organiza sus materiales correctamente y contribuye al orden del aula de forma autónoma.</w:t>
            </w:r>
          </w:p>
        </w:tc>
        <w:tc>
          <w:tcPr>
            <w:noWrap/>
          </w:tcPr>
          <w:p>
            <w:pPr/>
            <w:r>
              <w:rPr/>
              <w:t xml:space="preserve">Organiza sus materiales con poca ayuda y participa en el orden del aula cuando se le solicita.</w:t>
            </w:r>
          </w:p>
        </w:tc>
        <w:tc>
          <w:tcPr>
            <w:noWrap/>
          </w:tcPr>
          <w:p>
            <w:pPr/>
            <w:r>
              <w:rPr/>
              <w:t xml:space="preserve">Organiza sus materiales con frecuencia desordenados y requiere supervisión constante.</w:t>
            </w:r>
          </w:p>
        </w:tc>
        <w:tc>
          <w:tcPr>
            <w:noWrap/>
          </w:tcPr>
          <w:p>
            <w:pPr/>
            <w:r>
              <w:rPr/>
              <w:t xml:space="preserve">No organiza sus materiales y dificulta el orden del aula.</w:t>
            </w:r>
          </w:p>
        </w:tc>
      </w:tr>
      <w:tr>
        <w:trPr/>
        <w:tc>
          <w:tcPr>
            <w:noWrap/>
          </w:tcPr>
          <w:p>
            <w:pPr/>
            <w:r>
              <w:rPr/>
              <w:t xml:space="preserve">Comprensión y análisis de reglamentos escolares</w:t>
            </w:r>
          </w:p>
        </w:tc>
        <w:tc>
          <w:tcPr>
            <w:noWrap/>
          </w:tcPr>
          <w:p>
            <w:pPr/>
            <w:r>
              <w:rPr/>
              <w:t xml:space="preserve">Identifica claramente características, explica la función del reglamento y propone ideas para uno nuevo.</w:t>
            </w:r>
          </w:p>
        </w:tc>
        <w:tc>
          <w:tcPr>
            <w:noWrap/>
          </w:tcPr>
          <w:p>
            <w:pPr/>
            <w:r>
              <w:rPr/>
              <w:t xml:space="preserve">Identifica características y función del reglamento con apoyo, y participa en la elaboración del mismo.</w:t>
            </w:r>
          </w:p>
        </w:tc>
        <w:tc>
          <w:tcPr>
            <w:noWrap/>
          </w:tcPr>
          <w:p>
            <w:pPr/>
            <w:r>
              <w:rPr/>
              <w:t xml:space="preserve">Reconoce alguna característica del reglamento, pero tiene dificultades para comprender su función.</w:t>
            </w:r>
          </w:p>
        </w:tc>
        <w:tc>
          <w:tcPr>
            <w:noWrap/>
          </w:tcPr>
          <w:p>
            <w:pPr/>
            <w:r>
              <w:rPr/>
              <w:t xml:space="preserve">No reconoce ni comprende el reglamento escolar ni participa en su elaboración.</w:t>
            </w:r>
          </w:p>
        </w:tc>
      </w:tr>
      <w:tr>
        <w:trPr/>
        <w:tc>
          <w:tcPr>
            <w:noWrap/>
          </w:tcPr>
          <w:p>
            <w:pPr/>
            <w:r>
              <w:rPr/>
              <w:t xml:space="preserve">Expresión oral de sucesiones numéricas (hasta seis cifras)</w:t>
            </w:r>
          </w:p>
        </w:tc>
        <w:tc>
          <w:tcPr>
            <w:noWrap/>
          </w:tcPr>
          <w:p>
            <w:pPr/>
            <w:r>
              <w:rPr/>
              <w:t xml:space="preserve">Expresa de forma fluida y correcta sucesiones numéricas ascendentes y descendentes en español y lengua materna.</w:t>
            </w:r>
          </w:p>
        </w:tc>
        <w:tc>
          <w:tcPr>
            <w:noWrap/>
          </w:tcPr>
          <w:p>
            <w:pPr/>
            <w:r>
              <w:rPr/>
              <w:t xml:space="preserve">Expresa sucesiones numéricas en español con algunos errores y muestra esfuerzo en lengua materna.</w:t>
            </w:r>
          </w:p>
        </w:tc>
        <w:tc>
          <w:tcPr>
            <w:noWrap/>
          </w:tcPr>
          <w:p>
            <w:pPr/>
            <w:r>
              <w:rPr/>
              <w:t xml:space="preserve">Expresa sucesiones cortas en español con apoyo y dificultad en lengua materna.</w:t>
            </w:r>
          </w:p>
        </w:tc>
        <w:tc>
          <w:tcPr>
            <w:noWrap/>
          </w:tcPr>
          <w:p>
            <w:pPr/>
            <w:r>
              <w:rPr/>
              <w:t xml:space="preserve">No logra expresar sucesiones numéricas sin ayuda significativa.</w:t>
            </w:r>
          </w:p>
        </w:tc>
      </w:tr>
      <w:tr>
        <w:trPr/>
        <w:tc>
          <w:tcPr>
            <w:noWrap/>
          </w:tcPr>
          <w:p>
            <w:pPr/>
            <w:r>
              <w:rPr/>
              <w:t xml:space="preserve">Orden, lectura, escritura e identificación de regularidades en números naturales (hasta nueve cifras)</w:t>
            </w:r>
          </w:p>
        </w:tc>
        <w:tc>
          <w:tcPr>
            <w:noWrap/>
          </w:tcPr>
          <w:p>
            <w:pPr/>
            <w:r>
              <w:rPr/>
              <w:t xml:space="preserve">Ordena, lee, escribe e identifica patrones en números con precisión y en diferentes contextos.</w:t>
            </w:r>
          </w:p>
        </w:tc>
        <w:tc>
          <w:tcPr>
            <w:noWrap/>
          </w:tcPr>
          <w:p>
            <w:pPr/>
            <w:r>
              <w:rPr/>
              <w:t xml:space="preserve">Realiza la mayoría de las tareas numéricas con algunos errores y con ayuda ocasional.</w:t>
            </w:r>
          </w:p>
        </w:tc>
        <w:tc>
          <w:tcPr>
            <w:noWrap/>
          </w:tcPr>
          <w:p>
            <w:pPr/>
            <w:r>
              <w:rPr/>
              <w:t xml:space="preserve">Completa tareas numéricas básicas con apoyo constante y presenta dificultades para identificar patrones.</w:t>
            </w:r>
          </w:p>
        </w:tc>
        <w:tc>
          <w:tcPr>
            <w:noWrap/>
          </w:tcPr>
          <w:p>
            <w:pPr/>
            <w:r>
              <w:rPr/>
              <w:t xml:space="preserve">No logra realizar las tareas numéricas y no identifica regularidades sin apoyo continuo.</w:t>
            </w:r>
          </w:p>
        </w:tc>
      </w:tr>
      <w:tr>
        <w:trPr/>
        <w:tc>
          <w:tcPr>
            <w:noWrap/>
          </w:tcPr>
          <w:p>
            <w:pPr/>
            <w:r>
              <w:rPr/>
              <w:t xml:space="preserve">Reflexión sobre sus preferencias</w:t>
            </w:r>
          </w:p>
        </w:tc>
        <w:tc>
          <w:tcPr>
            <w:noWrap/>
          </w:tcPr>
          <w:p>
            <w:pPr/>
            <w:r>
              <w:rPr/>
              <w:t xml:space="preserve">Expresa claramente sus gustos y preferencias, relacionándolos con sus experiencias y respetando las de otros.</w:t>
            </w:r>
          </w:p>
        </w:tc>
        <w:tc>
          <w:tcPr>
            <w:noWrap/>
          </w:tcPr>
          <w:p>
            <w:pPr/>
            <w:r>
              <w:rPr/>
              <w:t xml:space="preserve">Comparte sus preferencias con apoyo y reconoce que otros pueden tener gustos diferentes.</w:t>
            </w:r>
          </w:p>
        </w:tc>
        <w:tc>
          <w:tcPr>
            <w:noWrap/>
          </w:tcPr>
          <w:p>
            <w:pPr/>
            <w:r>
              <w:rPr/>
              <w:t xml:space="preserve">Expresa preferencias de forma limitada y tiene dificultad para respetar opiniones distintas.</w:t>
            </w:r>
          </w:p>
        </w:tc>
        <w:tc>
          <w:tcPr>
            <w:noWrap/>
          </w:tcPr>
          <w:p>
            <w:pPr/>
            <w:r>
              <w:rPr/>
              <w:t xml:space="preserve">No expresa sus preferencias o muestra poco respeto hacia las opiniones ajenas.</w:t>
            </w:r>
          </w:p>
        </w:tc>
      </w:tr>
    </w:tbl>
    <w:p/>
    <w:p>
      <w:pPr/>
      <w:r>
        <w:rPr>
          <w:sz w:val="22"/>
          <w:szCs w:val="22"/>
          <w:b w:val="1"/>
          <w:bCs w:val="1"/>
        </w:rPr>
        <w:t xml:space="preserve">Cierre - Sintetizar</w:t>
      </w:r>
    </w:p>
    <w:p>
      <w:pPr/>
      <w:r>
        <w:rPr>
          <w:b w:val="1"/>
          <w:bCs w:val="1"/>
        </w:rPr>
        <w:t xml:space="preserve">Actividad de Síntesis para la Fase de Cierre: "Nuestro Mural de Convivencia y Números"</w:t>
      </w:r>
    </w:p>
    <w:p>
      <w:pPr/>
      <w:r>
        <w:rPr>
          <w:b w:val="1"/>
          <w:bCs w:val="1"/>
        </w:rPr>
        <w:t xml:space="preserve">Duración:</w:t>
      </w:r>
      <w:r>
        <w:rPr/>
        <w:t xml:space="preserve"> 1 hora</w:t>
      </w:r>
    </w:p>
    <w:p>
      <w:pPr/>
      <w:r>
        <w:rPr>
          <w:b w:val="1"/>
          <w:bCs w:val="1"/>
        </w:rPr>
        <w:t xml:space="preserve">Objetivo:</w:t>
      </w:r>
      <w:r>
        <w:rPr/>
        <w:t xml:space="preserve"> Consolidar aprendizajes sobre la convivencia escolar, la organización del aula, y las sucesiones numéricas a través de una actividad creativa y colaborativa que permita a los estudiantes expresar y demostrar sus conocimientos y reflexiones.</w:t>
      </w:r>
    </w:p>
    <w:p>
      <w:pPr/>
      <w:r>
        <w:rPr>
          <w:b w:val="1"/>
          <w:bCs w:val="1"/>
        </w:rPr>
        <w:t xml:space="preserve">Descripción de la actividad:</w:t>
      </w:r>
    </w:p>
    <w:p>
      <w:pPr/>
      <w:r>
        <w:rPr/>
        <w:t xml:space="preserve">Los estudiantes trabajarán en grupos pequeños para crear un mural colectivo que integre los elementos clave aprendidos durante las sesiones: reglas de convivencia, organización de materiales, presentación personal, y sucesiones numéricas. La actividad favorecerá la expresión oral, la colaboración y la reflexión sobre sus aprendizajes y preferencias.</w:t>
      </w:r>
    </w:p>
    <w:p>
      <w:pPr/>
      <w:r>
        <w:rPr>
          <w:b w:val="1"/>
          <w:bCs w:val="1"/>
        </w:rPr>
        <w:t xml:space="preserve">Pasos para llevar a cabo la actividad:</w:t>
      </w:r>
    </w:p>
    <w:p>
      <w:pPr>
        <w:numPr>
          <w:ilvl w:val="0"/>
          <w:numId w:val="59"/>
        </w:numPr>
      </w:pPr>
      <w:r>
        <w:rPr>
          <w:b w:val="1"/>
          <w:bCs w:val="1"/>
        </w:rPr>
        <w:t xml:space="preserve">1. Formación de grupos:</w:t>
      </w:r>
      <w:r>
        <w:rPr/>
        <w:t xml:space="preserve"> Dividir la clase en grupos de 4-5 estudiantes, asegurando diversidad para favorecer la interacción.</w:t>
      </w:r>
    </w:p>
    <w:p>
      <w:pPr>
        <w:numPr>
          <w:ilvl w:val="0"/>
          <w:numId w:val="59"/>
        </w:numPr>
      </w:pPr>
      <w:r>
        <w:rPr>
          <w:b w:val="1"/>
          <w:bCs w:val="1"/>
        </w:rPr>
        <w:t xml:space="preserve">2. Diseño del mural:</w:t>
      </w:r>
      <w:r>
        <w:rPr/>
        <w:t xml:space="preserve"> Cada grupo recibirá una cartulina grande dividida en cuatro secciones que representen los temas trabajados:    </w:t>
      </w:r>
      <w:r>
        <w:rPr/>
        <w:t xml:space="preserve">  </w:t>
      </w:r>
    </w:p>
    <w:p>
      <w:pPr>
        <w:numPr>
          <w:ilvl w:val="1"/>
          <w:numId w:val="59"/>
        </w:numPr>
      </w:pPr>
      <w:r>
        <w:rPr>
          <w:i w:val="1"/>
          <w:iCs w:val="1"/>
        </w:rPr>
        <w:t xml:space="preserve">Sección 1:</w:t>
      </w:r>
      <w:r>
        <w:rPr/>
        <w:t xml:space="preserve"> "Nuestra Ceremonia Cívica" – Dibujo y palabras clave sobre la participación en la ceremonia.</w:t>
      </w:r>
    </w:p>
    <w:p>
      <w:pPr>
        <w:numPr>
          <w:ilvl w:val="1"/>
          <w:numId w:val="59"/>
        </w:numPr>
      </w:pPr>
      <w:r>
        <w:rPr>
          <w:i w:val="1"/>
          <w:iCs w:val="1"/>
        </w:rPr>
        <w:t xml:space="preserve">Sección 2:</w:t>
      </w:r>
      <w:r>
        <w:rPr/>
        <w:t xml:space="preserve"> "Conociendo Nuestra Aula y Organización" – Ilustraciones o fotos de los espacios y materiales organizados, con etiquetas.</w:t>
      </w:r>
    </w:p>
    <w:p>
      <w:pPr>
        <w:numPr>
          <w:ilvl w:val="1"/>
          <w:numId w:val="59"/>
        </w:numPr>
      </w:pPr>
      <w:r>
        <w:rPr>
          <w:i w:val="1"/>
          <w:iCs w:val="1"/>
        </w:rPr>
        <w:t xml:space="preserve">Sección 3:</w:t>
      </w:r>
      <w:r>
        <w:rPr/>
        <w:t xml:space="preserve"> "Reglas para una Buena Convivencia" – Listado creativo y decorado de las reglas elaboradas por los alumnos.</w:t>
      </w:r>
    </w:p>
    <w:p>
      <w:pPr>
        <w:numPr>
          <w:ilvl w:val="1"/>
          <w:numId w:val="59"/>
        </w:numPr>
      </w:pPr>
      <w:r>
        <w:rPr>
          <w:i w:val="1"/>
          <w:iCs w:val="1"/>
        </w:rPr>
        <w:t xml:space="preserve">Sección 4:</w:t>
      </w:r>
      <w:r>
        <w:rPr/>
        <w:t xml:space="preserve"> "Sucesiones Numéricas y Regularidades" – Representación de una sucesión numérica ascendente y descendente (puede ser con números escritos, dibujos, o símbolos) y ejemplos de regularidades.</w:t>
      </w:r>
    </w:p>
    <w:p>
      <w:pPr>
        <w:numPr>
          <w:ilvl w:val="0"/>
          <w:numId w:val="59"/>
        </w:numPr>
      </w:pPr>
      <w:r>
        <w:rPr>
          <w:b w:val="1"/>
          <w:bCs w:val="1"/>
        </w:rPr>
        <w:t xml:space="preserve">3. Producción y discusión:</w:t>
      </w:r>
      <w:r>
        <w:rPr/>
        <w:t xml:space="preserve"> Los estudiantes crearán juntos el mural, discutiendo y acordando qué incluir en cada sección, practicando la expresión oral y el trabajo colaborativo.</w:t>
      </w:r>
    </w:p>
    <w:p>
      <w:pPr>
        <w:numPr>
          <w:ilvl w:val="0"/>
          <w:numId w:val="59"/>
        </w:numPr>
      </w:pPr>
      <w:r>
        <w:rPr>
          <w:b w:val="1"/>
          <w:bCs w:val="1"/>
        </w:rPr>
        <w:t xml:space="preserve">4. Presentación oral:</w:t>
      </w:r>
      <w:r>
        <w:rPr/>
        <w:t xml:space="preserve"> Cada grupo presentará su mural al resto de la clase, explicando sus dibujos, reglas y las sucesiones numéricas que eligieron, usando español y, si es posible, su lengua materna para los números.</w:t>
      </w:r>
    </w:p>
    <w:p>
      <w:pPr>
        <w:numPr>
          <w:ilvl w:val="0"/>
          <w:numId w:val="59"/>
        </w:numPr>
      </w:pPr>
      <w:r>
        <w:rPr>
          <w:b w:val="1"/>
          <w:bCs w:val="1"/>
        </w:rPr>
        <w:t xml:space="preserve">5. Reflexión final:</w:t>
      </w:r>
      <w:r>
        <w:rPr/>
        <w:t xml:space="preserve"> Después de las presentaciones, el docente guiará una breve reflexión grupal donde los estudiantes compartirán qué aprendieron, qué les gustó más y cómo pueden aplicar estos aprendizajes en su día a día.</w:t>
      </w:r>
    </w:p>
    <w:p>
      <w:pPr/>
      <w:r>
        <w:rPr>
          <w:b w:val="1"/>
          <w:bCs w:val="1"/>
        </w:rPr>
        <w:t xml:space="preserve">Materiales necesarios:</w:t>
      </w:r>
    </w:p>
    <w:p>
      <w:pPr>
        <w:numPr>
          <w:ilvl w:val="0"/>
          <w:numId w:val="60"/>
        </w:numPr>
      </w:pPr>
      <w:r>
        <w:rPr/>
        <w:t xml:space="preserve">Cartulinas grandes (una por grupo)</w:t>
      </w:r>
    </w:p>
    <w:p>
      <w:pPr>
        <w:numPr>
          <w:ilvl w:val="0"/>
          <w:numId w:val="60"/>
        </w:numPr>
      </w:pPr>
      <w:r>
        <w:rPr/>
        <w:t xml:space="preserve">Marcadores, crayones, lápices de colores</w:t>
      </w:r>
    </w:p>
    <w:p>
      <w:pPr>
        <w:numPr>
          <w:ilvl w:val="0"/>
          <w:numId w:val="60"/>
        </w:numPr>
      </w:pPr>
      <w:r>
        <w:rPr/>
        <w:t xml:space="preserve">Imágenes o fotos del aula (opcional)</w:t>
      </w:r>
    </w:p>
    <w:p>
      <w:pPr>
        <w:numPr>
          <w:ilvl w:val="0"/>
          <w:numId w:val="60"/>
        </w:numPr>
      </w:pPr>
      <w:r>
        <w:rPr/>
        <w:t xml:space="preserve">Hojas para escribir las reglas y números</w:t>
      </w:r>
    </w:p>
    <w:p>
      <w:pPr/>
      <w:r>
        <w:rPr>
          <w:b w:val="1"/>
          <w:bCs w:val="1"/>
        </w:rPr>
        <w:t xml:space="preserve">Criterios para verificar el logro de los objetivos:</w:t>
      </w:r>
    </w:p>
    <w:p>
      <w:pPr>
        <w:numPr>
          <w:ilvl w:val="0"/>
          <w:numId w:val="61"/>
        </w:numPr>
      </w:pPr>
      <w:r>
        <w:rPr/>
        <w:t xml:space="preserve">Participación activa en la elaboración y presentación del mural.</w:t>
      </w:r>
    </w:p>
    <w:p>
      <w:pPr>
        <w:numPr>
          <w:ilvl w:val="0"/>
          <w:numId w:val="61"/>
        </w:numPr>
      </w:pPr>
      <w:r>
        <w:rPr/>
        <w:t xml:space="preserve">Capacidad para expresar oralmente las reglas de convivencia y las sucesiones numéricas.</w:t>
      </w:r>
    </w:p>
    <w:p>
      <w:pPr>
        <w:numPr>
          <w:ilvl w:val="0"/>
          <w:numId w:val="61"/>
        </w:numPr>
      </w:pPr>
      <w:r>
        <w:rPr/>
        <w:t xml:space="preserve">Demostración de comprensión sobre la organización del aula y los reglamentos.</w:t>
      </w:r>
    </w:p>
    <w:p>
      <w:pPr>
        <w:numPr>
          <w:ilvl w:val="0"/>
          <w:numId w:val="61"/>
        </w:numPr>
      </w:pPr>
      <w:r>
        <w:rPr/>
        <w:t xml:space="preserve">Uso adecuado del lenguaje para explicar números en español y, si es posible, en su lengua materna.</w:t>
      </w:r>
    </w:p>
    <w:p>
      <w:pPr>
        <w:numPr>
          <w:ilvl w:val="0"/>
          <w:numId w:val="61"/>
        </w:numPr>
      </w:pPr>
      <w:r>
        <w:rPr/>
        <w:t xml:space="preserve">Reflexión personal y grupal sobre preferencias y aprendizajes.</w:t>
      </w:r>
    </w:p>
    <w:p>
      <w:pPr/>
      <w:r>
        <w:rPr/>
        <w:t xml:space="preserve">Esta actividad integra los aprendizajes clave de manera creativa y colaborativa, permitiendo a los estudiantes consolidar lo aprendido y al docente evaluar el alcance de los objetivos establecidos en el plan de clase.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"Descubriendo Nuestra Aula y Números: Mi Primer Día y Más" con estudiantes de primaria, es fundamental utilizar estrategias de retroalimentación que sean constructivas, motivadoras y adecuadas para su edad. Estas estrategias deben ayudar a los estudiantes a reflexionar sobre su aprendizaje, reconocer sus logros y comprender áreas de mejora, siempre vinculadas con los objetivos planteados.</w:t>
      </w:r>
    </w:p>
    <w:p>
      <w:pPr>
        <w:numPr>
          <w:ilvl w:val="0"/>
          <w:numId w:val="62"/>
        </w:numPr>
      </w:pPr>
      <w:r>
        <w:rPr>
          <w:b w:val="1"/>
          <w:bCs w:val="1"/>
        </w:rPr>
        <w:t xml:space="preserve">Ronda de Reflexión y Compartir Experiencias</w:t>
      </w:r>
    </w:p>
    <w:p>
      <w:pPr>
        <w:numPr>
          <w:ilvl w:val="1"/>
          <w:numId w:val="62"/>
        </w:numPr>
      </w:pPr>
      <w:r>
        <w:rPr/>
        <w:t xml:space="preserve">Invitar a cada estudiante a compartir qué fue lo que más le gustó aprender durante las sesiones, especialmente sobre la ceremonia cívica, la organización de materiales y las sucesiones numéricas.</w:t>
      </w:r>
    </w:p>
    <w:p>
      <w:pPr>
        <w:numPr>
          <w:ilvl w:val="1"/>
          <w:numId w:val="62"/>
        </w:numPr>
      </w:pPr>
      <w:r>
        <w:rPr/>
        <w:t xml:space="preserve">Guiar preguntas específicas como: “¿Qué aprendiste sobre las reglas de convivencia?” o “¿Cómo te sentiste expresando los números en orden ascendente y descendente?”</w:t>
      </w:r>
    </w:p>
    <w:p>
      <w:pPr>
        <w:numPr>
          <w:ilvl w:val="1"/>
          <w:numId w:val="62"/>
        </w:numPr>
      </w:pPr>
      <w:r>
        <w:rPr/>
        <w:t xml:space="preserve">La maestra ofrece comentarios positivos personalizados, reforzando los avances y mostrando interés en sus respuestas, por ejemplo: “Me encantó cómo usaste tu lengua materna para contar los números, ¡muy bien!”</w:t>
      </w:r>
    </w:p>
    <w:p>
      <w:pPr>
        <w:numPr>
          <w:ilvl w:val="0"/>
          <w:numId w:val="62"/>
        </w:numPr>
      </w:pPr>
      <w:r>
        <w:rPr>
          <w:b w:val="1"/>
          <w:bCs w:val="1"/>
        </w:rPr>
        <w:t xml:space="preserve">Mapa de Logros Visual</w:t>
      </w:r>
    </w:p>
    <w:p>
      <w:pPr>
        <w:numPr>
          <w:ilvl w:val="1"/>
          <w:numId w:val="62"/>
        </w:numPr>
      </w:pPr>
      <w:r>
        <w:rPr/>
        <w:t xml:space="preserve">Crear un cartel o póster en el aula donde se plasmen los principales logros alcanzados por el grupo, utilizando dibujos, palabras clave o stickers que representen cada objetivo cumplido.</w:t>
      </w:r>
    </w:p>
    <w:p>
      <w:pPr>
        <w:numPr>
          <w:ilvl w:val="1"/>
          <w:numId w:val="62"/>
        </w:numPr>
      </w:pPr>
      <w:r>
        <w:rPr/>
        <w:t xml:space="preserve">De forma colectiva, los alumnos colocan sus aportaciones y la maestra señala las áreas donde cada uno mostró progreso, por ejemplo: “Aquí está Ana que organizó muy bien sus materiales” o “Aquí está Juan que explicó muy claro los números ascendentes”.</w:t>
      </w:r>
    </w:p>
    <w:p>
      <w:pPr>
        <w:numPr>
          <w:ilvl w:val="1"/>
          <w:numId w:val="62"/>
        </w:numPr>
      </w:pPr>
      <w:r>
        <w:rPr/>
        <w:t xml:space="preserve">Esta actividad permite que los niños visualicen sus avances y se sientan orgullosos de su aprendizaje.</w:t>
      </w:r>
    </w:p>
    <w:p>
      <w:pPr>
        <w:numPr>
          <w:ilvl w:val="0"/>
          <w:numId w:val="62"/>
        </w:numPr>
      </w:pPr>
      <w:r>
        <w:rPr>
          <w:b w:val="1"/>
          <w:bCs w:val="1"/>
        </w:rPr>
        <w:t xml:space="preserve">Juego de Preguntas y Respuestas con Retroalimentación Positiva</w:t>
      </w:r>
    </w:p>
    <w:p>
      <w:pPr>
        <w:numPr>
          <w:ilvl w:val="1"/>
          <w:numId w:val="62"/>
        </w:numPr>
      </w:pPr>
      <w:r>
        <w:rPr/>
        <w:t xml:space="preserve">Organizar un juego tipo “preguntas rápidas” sobre los reglamentos, números y actividades del aula.</w:t>
      </w:r>
    </w:p>
    <w:p>
      <w:pPr>
        <w:numPr>
          <w:ilvl w:val="1"/>
          <w:numId w:val="62"/>
        </w:numPr>
      </w:pPr>
      <w:r>
        <w:rPr/>
        <w:t xml:space="preserve">Por cada respuesta correcta, la maestra felicita al estudiante y añade un comentario que refuerce el aprendizaje, por ejemplo: “¡Excelente! Reconocer las reglas nos ayuda a convivir mejor.”</w:t>
      </w:r>
    </w:p>
    <w:p>
      <w:pPr>
        <w:numPr>
          <w:ilvl w:val="1"/>
          <w:numId w:val="62"/>
        </w:numPr>
      </w:pPr>
      <w:r>
        <w:rPr/>
        <w:t xml:space="preserve">Si la respuesta es incorrecta, se brinda una corrección amable y se invita a intentar de nuevo: “Casi, pero recuerda que los números deben ir en orden ascendente, ¿quieres intentarlo otra vez?”</w:t>
      </w:r>
    </w:p>
    <w:p>
      <w:pPr>
        <w:numPr>
          <w:ilvl w:val="1"/>
          <w:numId w:val="62"/>
        </w:numPr>
      </w:pPr>
      <w:r>
        <w:rPr/>
        <w:t xml:space="preserve">Esto fomenta un ambiente de confianza y aprendizaje sin miedo al error.</w:t>
      </w:r>
    </w:p>
    <w:p>
      <w:pPr>
        <w:numPr>
          <w:ilvl w:val="0"/>
          <w:numId w:val="62"/>
        </w:numPr>
      </w:pPr>
      <w:r>
        <w:rPr>
          <w:b w:val="1"/>
          <w:bCs w:val="1"/>
        </w:rPr>
        <w:t xml:space="preserve">Autoevaluación Guiada con Emoticonos</w:t>
      </w:r>
    </w:p>
    <w:p>
      <w:pPr>
        <w:numPr>
          <w:ilvl w:val="1"/>
          <w:numId w:val="62"/>
        </w:numPr>
      </w:pPr>
      <w:r>
        <w:rPr/>
        <w:t xml:space="preserve">Entregar a cada niño una hoja con emoticonos (feliz, neutro, triste) y preguntas sencillas para que evalúen cómo se sintieron en relación a cada objetivo: participación en ceremonia, organización de materiales, comprensión de reglas y manejo de números.</w:t>
      </w:r>
    </w:p>
    <w:p>
      <w:pPr>
        <w:numPr>
          <w:ilvl w:val="1"/>
          <w:numId w:val="62"/>
        </w:numPr>
      </w:pPr>
      <w:r>
        <w:rPr/>
        <w:t xml:space="preserve">Ejemplos de preguntas: “¿Te gustó participar en la ceremonia?”, “¿Pudiste organizar tus materiales?”, “¿Te fue fácil contar los números?”</w:t>
      </w:r>
    </w:p>
    <w:p>
      <w:pPr>
        <w:numPr>
          <w:ilvl w:val="1"/>
          <w:numId w:val="62"/>
        </w:numPr>
      </w:pPr>
      <w:r>
        <w:rPr/>
        <w:t xml:space="preserve">Luego la maestra dialoga con cada estudiante sobre sus respuestas para ofrecer retroalimentación personalizada y sugerencias para seguir mejorando.</w:t>
      </w:r>
    </w:p>
    <w:p>
      <w:pPr>
        <w:numPr>
          <w:ilvl w:val="0"/>
          <w:numId w:val="62"/>
        </w:numPr>
      </w:pPr>
      <w:r>
        <w:rPr>
          <w:b w:val="1"/>
          <w:bCs w:val="1"/>
        </w:rPr>
        <w:t xml:space="preserve">Diálogo Final de Metas Personales y Grupales</w:t>
      </w:r>
    </w:p>
    <w:p>
      <w:pPr>
        <w:numPr>
          <w:ilvl w:val="1"/>
          <w:numId w:val="62"/>
        </w:numPr>
      </w:pPr>
      <w:r>
        <w:rPr/>
        <w:t xml:space="preserve">Invitar a los estudiantes a expresar una meta que quieren alcanzar en las siguientes sesiones relacionadas con los temas trabajados.</w:t>
      </w:r>
    </w:p>
    <w:p>
      <w:pPr>
        <w:numPr>
          <w:ilvl w:val="1"/>
          <w:numId w:val="62"/>
        </w:numPr>
      </w:pPr>
      <w:r>
        <w:rPr/>
        <w:t xml:space="preserve">La maestra valida cada meta y sugiere pasos concretos para lograrlas, por ejemplo: “Si quieres mejorar en la organización, puedes hacer una lista de tus materiales en casa.”</w:t>
      </w:r>
    </w:p>
    <w:p>
      <w:pPr>
        <w:numPr>
          <w:ilvl w:val="1"/>
          <w:numId w:val="62"/>
        </w:numPr>
      </w:pPr>
      <w:r>
        <w:rPr/>
        <w:t xml:space="preserve">Además, se establece una meta grupal, como respetar siempre el reglamento elaborado, reforzando el sentido de comunidad y responsabilidad.</w:t>
      </w:r>
    </w:p>
    <w:p>
      <w:pPr/>
      <w:r>
        <w:rPr/>
        <w:t xml:space="preserve">Estas estrategias de retroalimentación promueven una valoración positiva del esfuerzo, refuerzan los aprendizajes clave y motivan a los estudiantes a continuar desarrollándose en un ambiente de respeto y colaboración.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3"/>
        </w:numPr>
      </w:pPr>
      <w:r>
        <w:rPr/>
        <w:t xml:space="preserve">¿Cómo te sentiste participando en la ceremonia cívica? ¿Qué aprendiste sobre la importancia de este momento para nuestra escuela?</w:t>
      </w:r>
    </w:p>
    <w:p>
      <w:pPr>
        <w:numPr>
          <w:ilvl w:val="0"/>
          <w:numId w:val="63"/>
        </w:numPr>
      </w:pPr>
      <w:r>
        <w:rPr/>
        <w:t xml:space="preserve">¿Qué cosas nuevas descubriste hoy sobre tu maestra y tus compañeros? ¿Cómo crees que podemos ayudarnos unos a otros durante el año?</w:t>
      </w:r>
    </w:p>
    <w:p>
      <w:pPr>
        <w:numPr>
          <w:ilvl w:val="0"/>
          <w:numId w:val="63"/>
        </w:numPr>
      </w:pPr>
      <w:r>
        <w:rPr/>
        <w:t xml:space="preserve">¿Por qué crees que es importante organizar bien los materiales de aula? ¿Cómo te ayudó esta actividad a sentirte más preparado para aprender?</w:t>
      </w:r>
    </w:p>
    <w:p>
      <w:pPr>
        <w:numPr>
          <w:ilvl w:val="0"/>
          <w:numId w:val="63"/>
        </w:numPr>
      </w:pPr>
      <w:r>
        <w:rPr/>
        <w:t xml:space="preserve">¿Qué entiendes por reglamento escolar? ¿Por qué crees que tenemos reglas en el salón de clases? ¿Te gustaría cambiar alguna regla o agregar una? ¿Por qué?</w:t>
      </w:r>
    </w:p>
    <w:p>
      <w:pPr>
        <w:numPr>
          <w:ilvl w:val="0"/>
          <w:numId w:val="63"/>
        </w:numPr>
      </w:pPr>
      <w:r>
        <w:rPr/>
        <w:t xml:space="preserve">¿Puedes explicar con tus propias palabras qué es una sucesión numérica? ¿Cómo te ayudó practicar contar en orden ascendente y descendente?</w:t>
      </w:r>
    </w:p>
    <w:p>
      <w:pPr>
        <w:numPr>
          <w:ilvl w:val="0"/>
          <w:numId w:val="63"/>
        </w:numPr>
      </w:pPr>
      <w:r>
        <w:rPr/>
        <w:t xml:space="preserve">¿Qué te pareció ordenar y leer números grandes? ¿En qué situaciones crees que usarás este conocimiento?</w:t>
      </w:r>
    </w:p>
    <w:p>
      <w:pPr>
        <w:numPr>
          <w:ilvl w:val="0"/>
          <w:numId w:val="63"/>
        </w:numPr>
      </w:pPr>
      <w:r>
        <w:rPr/>
        <w:t xml:space="preserve">¿Qué aprendiste sobre ti mismo al reflexionar sobre tus preferencias? ¿Cómo crees que esto te ayudará para aprender mejor en el futuro?</w:t>
      </w:r>
    </w:p>
    <w:p>
      <w:pPr/>
      <w:r>
        <w:rPr>
          <w:b w:val="1"/>
          <w:bCs w:val="1"/>
        </w:rPr>
        <w:t xml:space="preserve">Actividades de reflexión metacognitiva para el cierre</w:t>
      </w:r>
    </w:p>
    <w:p>
      <w:pPr>
        <w:numPr>
          <w:ilvl w:val="0"/>
          <w:numId w:val="64"/>
        </w:numPr>
      </w:pPr>
      <w:r>
        <w:rPr>
          <w:b w:val="1"/>
          <w:bCs w:val="1"/>
        </w:rPr>
        <w:t xml:space="preserve">Mi cartel de aprendizajes:</w:t>
      </w:r>
      <w:r>
        <w:rPr/>
        <w:t xml:space="preserve"> Cada estudiante dibuja o escribe tres cosas que aprendió en la sesión y cómo se siente al respecto. Luego comparten su cartel con un compañero y comentan entre ellos.</w:t>
      </w:r>
    </w:p>
    <w:p>
      <w:pPr>
        <w:numPr>
          <w:ilvl w:val="0"/>
          <w:numId w:val="64"/>
        </w:numPr>
      </w:pPr>
      <w:r>
        <w:rPr>
          <w:b w:val="1"/>
          <w:bCs w:val="1"/>
        </w:rPr>
        <w:t xml:space="preserve">El semáforo de mis emociones:</w:t>
      </w:r>
      <w:r>
        <w:rPr/>
        <w:t xml:space="preserve"> Utilizando los colores verde, amarillo y rojo, los estudiantes indican cómo se sintieron durante las actividades (verde = me sentí bien, amarillo = me sentí un poco confundido, rojo = me costó mucho). Luego explican por qué eligieron ese color y qué les ayudó o qué les gustaría mejorar.</w:t>
      </w:r>
    </w:p>
    <w:p>
      <w:pPr>
        <w:numPr>
          <w:ilvl w:val="0"/>
          <w:numId w:val="64"/>
        </w:numPr>
      </w:pPr>
      <w:r>
        <w:rPr>
          <w:b w:val="1"/>
          <w:bCs w:val="1"/>
        </w:rPr>
        <w:t xml:space="preserve">Diálogo grupal sobre normas:</w:t>
      </w:r>
      <w:r>
        <w:rPr/>
        <w:t xml:space="preserve"> En círculo, los estudiantes comentan qué regla aprendieron que les parece más importante y por qué, además de proponer una regla que les gustaría añadir para mejorar la convivencia.</w:t>
      </w:r>
    </w:p>
    <w:p>
      <w:pPr>
        <w:numPr>
          <w:ilvl w:val="0"/>
          <w:numId w:val="64"/>
        </w:numPr>
      </w:pPr>
      <w:r>
        <w:rPr>
          <w:b w:val="1"/>
          <w:bCs w:val="1"/>
        </w:rPr>
        <w:t xml:space="preserve">Juego de números en parejas:</w:t>
      </w:r>
      <w:r>
        <w:rPr/>
        <w:t xml:space="preserve"> En parejas, se turnan para decir una sucesión numérica ascendente o descendente empezando desde un número dado. Luego reflexionan sobre qué les ayudó a recordar la secuencia y qué les pareció difícil.</w:t>
      </w:r>
    </w:p>
    <w:p>
      <w:pPr>
        <w:numPr>
          <w:ilvl w:val="0"/>
          <w:numId w:val="64"/>
        </w:numPr>
      </w:pPr>
      <w:r>
        <w:rPr>
          <w:b w:val="1"/>
          <w:bCs w:val="1"/>
        </w:rPr>
        <w:t xml:space="preserve">Diario de reflexiones:</w:t>
      </w:r>
      <w:r>
        <w:rPr/>
        <w:t xml:space="preserve"> Los estudiantes escriben o dictan al maestro una frase o dibujo sobre lo que más les gustó aprender y una cosa que les gustaría practicar más, fomentando la autoevaluación y el establecimiento de metas personales.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ser utilizadas al final de cada sesión o del plan completo, enfocadas en reforzar el aprendizaje y motivar a los estudiantes de primaria (6-11 años) hacia el logro de los objetivos planteados. Son constructivas, específicas y adaptadas a su nivel cognitivo y emocional.</w:t>
      </w:r>
    </w:p>
    <w:p>
      <w:pPr>
        <w:numPr>
          <w:ilvl w:val="0"/>
          <w:numId w:val="65"/>
        </w:numPr>
      </w:pPr>
      <w:r>
        <w:rPr>
          <w:b w:val="1"/>
          <w:bCs w:val="1"/>
        </w:rPr>
        <w:t xml:space="preserve">Ronda de Reconocimiento Positivo y Constructivo</w:t>
      </w:r>
      <w:r>
        <w:rPr/>
        <w:t xml:space="preserve">Al finalizar cada sesión, el docente invita a los estudiantes a compartir una cosa que aprendieron y algo que les gustaría mejorar. El docente refuerza con comentarios positivos específicos, por ejemplo:</w:t>
      </w:r>
      <w:r>
        <w:rPr/>
        <w:t xml:space="preserve">Esto promueve la autoevaluación y la reflexión personal.</w:t>
      </w:r>
    </w:p>
    <w:p>
      <w:pPr>
        <w:numPr>
          <w:ilvl w:val="1"/>
          <w:numId w:val="65"/>
        </w:numPr>
      </w:pPr>
      <w:r>
        <w:rPr/>
        <w:t xml:space="preserve">"Me gustó cómo Juan participó en la ceremonia cívica, mostrando respeto y atención."</w:t>
      </w:r>
    </w:p>
    <w:p>
      <w:pPr>
        <w:numPr>
          <w:ilvl w:val="1"/>
          <w:numId w:val="65"/>
        </w:numPr>
      </w:pPr>
      <w:r>
        <w:rPr/>
        <w:t xml:space="preserve">"María organizó muy bien sus materiales, eso ayuda a mantener el aula ordenada."</w:t>
      </w:r>
    </w:p>
    <w:p>
      <w:pPr>
        <w:numPr>
          <w:ilvl w:val="1"/>
          <w:numId w:val="65"/>
        </w:numPr>
      </w:pPr>
      <w:r>
        <w:rPr/>
        <w:t xml:space="preserve">"Recordemos que cuando no estamos seguros con los números grandes, podemos pedir ayuda y practicar juntos."</w:t>
      </w:r>
    </w:p>
    <w:p>
      <w:pPr>
        <w:numPr>
          <w:ilvl w:val="0"/>
          <w:numId w:val="65"/>
        </w:numPr>
      </w:pPr>
      <w:r>
        <w:rPr>
          <w:b w:val="1"/>
          <w:bCs w:val="1"/>
        </w:rPr>
        <w:t xml:space="preserve">Tarjetas de Logros</w:t>
      </w:r>
      <w:r>
        <w:rPr/>
        <w:t xml:space="preserve">Se entregan tarjetas individuales con frases específicas relacionadas a los objetivos, por ejemplo:</w:t>
      </w:r>
      <w:r>
        <w:rPr/>
        <w:t xml:space="preserve">El docente acompaña la entrega con un breve comentario personalizado, señalando qué hizo bien el estudiante.</w:t>
      </w:r>
    </w:p>
    <w:p>
      <w:pPr>
        <w:numPr>
          <w:ilvl w:val="1"/>
          <w:numId w:val="65"/>
        </w:numPr>
      </w:pPr>
      <w:r>
        <w:rPr/>
        <w:t xml:space="preserve">"Participé con entusiasmo en la ceremonia cívica."</w:t>
      </w:r>
    </w:p>
    <w:p>
      <w:pPr>
        <w:numPr>
          <w:ilvl w:val="1"/>
          <w:numId w:val="65"/>
        </w:numPr>
      </w:pPr>
      <w:r>
        <w:rPr/>
        <w:t xml:space="preserve">"Conozco y respeto a mis compañeros y a mi maestra."</w:t>
      </w:r>
    </w:p>
    <w:p>
      <w:pPr>
        <w:numPr>
          <w:ilvl w:val="1"/>
          <w:numId w:val="65"/>
        </w:numPr>
      </w:pPr>
      <w:r>
        <w:rPr/>
        <w:t xml:space="preserve">"Organizo mis materiales para trabajar mejor."</w:t>
      </w:r>
    </w:p>
    <w:p>
      <w:pPr>
        <w:numPr>
          <w:ilvl w:val="1"/>
          <w:numId w:val="65"/>
        </w:numPr>
      </w:pPr>
      <w:r>
        <w:rPr/>
        <w:t xml:space="preserve">"Comprendo las reglas de convivencia y ayudo a crear nuevas."</w:t>
      </w:r>
    </w:p>
    <w:p>
      <w:pPr>
        <w:numPr>
          <w:ilvl w:val="1"/>
          <w:numId w:val="65"/>
        </w:numPr>
      </w:pPr>
      <w:r>
        <w:rPr/>
        <w:t xml:space="preserve">"Expreso números grandes de manera clara y precisa."</w:t>
      </w:r>
    </w:p>
    <w:p>
      <w:pPr>
        <w:numPr>
          <w:ilvl w:val="1"/>
          <w:numId w:val="65"/>
        </w:numPr>
      </w:pPr>
      <w:r>
        <w:rPr/>
        <w:t xml:space="preserve">"Identifico patrones en los números y los ordeno correctamente."</w:t>
      </w:r>
    </w:p>
    <w:p>
      <w:pPr>
        <w:numPr>
          <w:ilvl w:val="1"/>
          <w:numId w:val="65"/>
        </w:numPr>
      </w:pPr>
      <w:r>
        <w:rPr/>
        <w:t xml:space="preserve">"Reflexiono sobre mis gustos y preferencias."</w:t>
      </w:r>
    </w:p>
    <w:p>
      <w:pPr>
        <w:numPr>
          <w:ilvl w:val="0"/>
          <w:numId w:val="65"/>
        </w:numPr>
      </w:pPr>
      <w:r>
        <w:rPr>
          <w:b w:val="1"/>
          <w:bCs w:val="1"/>
        </w:rPr>
        <w:t xml:space="preserve">Diálogo Guiado de Reflexión Grupal</w:t>
      </w:r>
      <w:r>
        <w:rPr/>
        <w:t xml:space="preserve">El docente conduce una breve conversación con preguntas abiertas para que los estudiantes expresen lo que aprendieron y cómo se sintieron, por ejemplo:</w:t>
      </w:r>
      <w:r>
        <w:rPr/>
        <w:t xml:space="preserve">El docente valida las respuestas y ofrece retroalimentación que conecta con los objetivos.</w:t>
      </w:r>
    </w:p>
    <w:p>
      <w:pPr>
        <w:numPr>
          <w:ilvl w:val="1"/>
          <w:numId w:val="65"/>
        </w:numPr>
      </w:pPr>
      <w:r>
        <w:rPr/>
        <w:t xml:space="preserve">"¿Qué fue lo que más te gustó aprender hoy?"</w:t>
      </w:r>
    </w:p>
    <w:p>
      <w:pPr>
        <w:numPr>
          <w:ilvl w:val="1"/>
          <w:numId w:val="65"/>
        </w:numPr>
      </w:pPr>
      <w:r>
        <w:rPr/>
        <w:t xml:space="preserve">"¿Cómo te ayudó organizar tus materiales?"</w:t>
      </w:r>
    </w:p>
    <w:p>
      <w:pPr>
        <w:numPr>
          <w:ilvl w:val="1"/>
          <w:numId w:val="65"/>
        </w:numPr>
      </w:pPr>
      <w:r>
        <w:rPr/>
        <w:t xml:space="preserve">"¿Por qué es importante respetar las reglas del aula?"</w:t>
      </w:r>
    </w:p>
    <w:p>
      <w:pPr>
        <w:numPr>
          <w:ilvl w:val="1"/>
          <w:numId w:val="65"/>
        </w:numPr>
      </w:pPr>
      <w:r>
        <w:rPr/>
        <w:t xml:space="preserve">"¿Qué número grande te pareció más fácil o difícil y por qué?"</w:t>
      </w:r>
    </w:p>
    <w:p>
      <w:pPr>
        <w:numPr>
          <w:ilvl w:val="1"/>
          <w:numId w:val="65"/>
        </w:numPr>
      </w:pPr>
      <w:r>
        <w:rPr/>
        <w:t xml:space="preserve">"¿Qué aprendiste sobre ti mismo al reflexionar sobre tus preferencias?"</w:t>
      </w:r>
    </w:p>
    <w:p>
      <w:pPr>
        <w:numPr>
          <w:ilvl w:val="0"/>
          <w:numId w:val="65"/>
        </w:numPr>
      </w:pPr>
      <w:r>
        <w:rPr>
          <w:b w:val="1"/>
          <w:bCs w:val="1"/>
        </w:rPr>
        <w:t xml:space="preserve">Portafolio de Evidencias con Comentarios</w:t>
      </w:r>
      <w:r>
        <w:rPr/>
        <w:t xml:space="preserve">Cada estudiante reúne en un portafolio sus trabajos y actividades realizadas durante las sesiones. El docente revisa los documentos y escribe comentarios constructivos específicos en cada una, tales como:</w:t>
      </w:r>
      <w:r>
        <w:rPr/>
        <w:t xml:space="preserve">Esto ayuda a los estudiantes a visualizar su progreso y áreas a mejorar.</w:t>
      </w:r>
    </w:p>
    <w:p>
      <w:pPr>
        <w:numPr>
          <w:ilvl w:val="1"/>
          <w:numId w:val="65"/>
        </w:numPr>
      </w:pPr>
      <w:r>
        <w:rPr/>
        <w:t xml:space="preserve">"Excelente trabajo identificando la sucesión numérica hasta seis cifras, sigue practicando para expresarla en tu lengua materna."</w:t>
      </w:r>
    </w:p>
    <w:p>
      <w:pPr>
        <w:numPr>
          <w:ilvl w:val="1"/>
          <w:numId w:val="65"/>
        </w:numPr>
      </w:pPr>
      <w:r>
        <w:rPr/>
        <w:t xml:space="preserve">"Tu participación en la elaboración del reglamento escolar fue muy valiosa, aportaste buenas ideas."</w:t>
      </w:r>
    </w:p>
    <w:p>
      <w:pPr>
        <w:numPr>
          <w:ilvl w:val="1"/>
          <w:numId w:val="65"/>
        </w:numPr>
      </w:pPr>
      <w:r>
        <w:rPr/>
        <w:t xml:space="preserve">"Recuerda revisar la organización de tus materiales para facilitar tu aprendizaje."</w:t>
      </w:r>
    </w:p>
    <w:p>
      <w:pPr>
        <w:numPr>
          <w:ilvl w:val="0"/>
          <w:numId w:val="65"/>
        </w:numPr>
      </w:pPr>
      <w:r>
        <w:rPr>
          <w:b w:val="1"/>
          <w:bCs w:val="1"/>
        </w:rPr>
        <w:t xml:space="preserve">Juego de Preguntas y Respuestas con Retroalimentación Inmediata</w:t>
      </w:r>
      <w:r>
        <w:rPr/>
        <w:t xml:space="preserve">Para repasar conceptos clave, se realiza un juego lúdico en grupo donde el docente hace preguntas relacionadas con los objetivos. Por cada respuesta, se ofrece retroalimentación específica, por ejemplo:</w:t>
      </w:r>
      <w:r>
        <w:rPr/>
        <w:t xml:space="preserve">Este método refuerza el aprendizaje de forma divertida y motivadora.</w:t>
      </w:r>
    </w:p>
    <w:p>
      <w:pPr>
        <w:numPr>
          <w:ilvl w:val="1"/>
          <w:numId w:val="65"/>
        </w:numPr>
      </w:pPr>
      <w:r>
        <w:rPr/>
        <w:t xml:space="preserve">Pregunta: "¿Qué hacemos cuando alguien no sigue las reglas?" Respuesta de un estudiante: "Le recordamos y hablamos con respeto." Docente: "Muy bien, eso ayuda a mantener la convivencia positiva."</w:t>
      </w:r>
    </w:p>
    <w:p>
      <w:pPr>
        <w:numPr>
          <w:ilvl w:val="1"/>
          <w:numId w:val="65"/>
        </w:numPr>
      </w:pPr>
      <w:r>
        <w:rPr/>
        <w:t xml:space="preserve">Pregunta: "¿Cuál es el siguiente número después de 999,999?" Respuesta: "Un millón." Docente: "¡Correcto! Eso demuestra que entiendes las sucesiones numéricas."</w:t>
      </w:r>
    </w:p>
    <w:p>
      <w:pPr/>
      <w:r>
        <w:rPr/>
        <w:t xml:space="preserve">Estas estrategias pueden implementarse de forma combinada o adaptarse según la dinámica del grupo y el tiempo disponible en cada sesión.</w:t>
      </w:r>
    </w:p>
    <w:p/>
    <w:p>
      <w:pPr/>
      <w:r>
        <w:rPr>
          <w:sz w:val="22"/>
          <w:szCs w:val="22"/>
          <w:b w:val="1"/>
          <w:bCs w:val="1"/>
        </w:rPr>
        <w:t xml:space="preserve">Cierre - Rubrica</w:t>
      </w:r>
    </w:p>
    <w:p>
      <w:pPr/>
      <w:r>
        <w:rPr>
          <w:b w:val="1"/>
          <w:bCs w:val="1"/>
        </w:rPr>
        <w:t xml:space="preserve">Rúbrica para Evaluar Resultados Finales: "Descubriendo Nuestra Aula y Números: Mi Primer Día y Más"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Participación en la ceremonia cívica</w:t>
            </w:r>
          </w:p>
        </w:tc>
        <w:tc>
          <w:tcPr>
            <w:noWrap/>
          </w:tcPr>
          <w:p>
            <w:pPr/>
            <w:r>
              <w:rPr/>
              <w:t xml:space="preserve">Participa activamente, con respeto y entusiasmo durante toda la ceremonia.</w:t>
            </w:r>
          </w:p>
        </w:tc>
        <w:tc>
          <w:tcPr>
            <w:noWrap/>
          </w:tcPr>
          <w:p>
            <w:pPr/>
            <w:r>
              <w:rPr/>
              <w:t xml:space="preserve">Participa con respeto y atención la mayoría del tiempo.</w:t>
            </w:r>
          </w:p>
        </w:tc>
        <w:tc>
          <w:tcPr>
            <w:noWrap/>
          </w:tcPr>
          <w:p>
            <w:pPr/>
            <w:r>
              <w:rPr/>
              <w:t xml:space="preserve">Participa de forma limitada o con distracciones ocasionales.</w:t>
            </w:r>
          </w:p>
        </w:tc>
        <w:tc>
          <w:tcPr>
            <w:noWrap/>
          </w:tcPr>
          <w:p>
            <w:pPr/>
            <w:r>
              <w:rPr/>
              <w:t xml:space="preserve">No participa o muestra falta de respeto durante la ceremonia.</w:t>
            </w:r>
          </w:p>
        </w:tc>
      </w:tr>
      <w:tr>
        <w:trPr/>
        <w:tc>
          <w:tcPr>
            <w:noWrap/>
          </w:tcPr>
          <w:p>
            <w:pPr/>
            <w:r>
              <w:rPr/>
              <w:t xml:space="preserve">Conocimiento y relación con la maestra y compañeros</w:t>
            </w:r>
          </w:p>
        </w:tc>
        <w:tc>
          <w:tcPr>
            <w:noWrap/>
          </w:tcPr>
          <w:p>
            <w:pPr/>
            <w:r>
              <w:rPr/>
              <w:t xml:space="preserve">Se presenta con confianza, recuerda nombres y establece buenas relaciones.</w:t>
            </w:r>
          </w:p>
        </w:tc>
        <w:tc>
          <w:tcPr>
            <w:noWrap/>
          </w:tcPr>
          <w:p>
            <w:pPr/>
            <w:r>
              <w:rPr/>
              <w:t xml:space="preserve">Se presenta y recuerda algunos nombres, muestra interés en relacionarse.</w:t>
            </w:r>
          </w:p>
        </w:tc>
        <w:tc>
          <w:tcPr>
            <w:noWrap/>
          </w:tcPr>
          <w:p>
            <w:pPr/>
            <w:r>
              <w:rPr/>
              <w:t xml:space="preserve">Se presenta con ayuda, recuerda pocos nombres y es tímido al relacionarse.</w:t>
            </w:r>
          </w:p>
        </w:tc>
        <w:tc>
          <w:tcPr>
            <w:noWrap/>
          </w:tcPr>
          <w:p>
            <w:pPr/>
            <w:r>
              <w:rPr/>
              <w:t xml:space="preserve">No participa en presentaciones ni intenta relacionarse con otros.</w:t>
            </w:r>
          </w:p>
        </w:tc>
      </w:tr>
      <w:tr>
        <w:trPr/>
        <w:tc>
          <w:tcPr>
            <w:noWrap/>
          </w:tcPr>
          <w:p>
            <w:pPr/>
            <w:r>
              <w:rPr/>
              <w:t xml:space="preserve">Organización de materiales individuales y de aula</w:t>
            </w:r>
          </w:p>
        </w:tc>
        <w:tc>
          <w:tcPr>
            <w:noWrap/>
          </w:tcPr>
          <w:p>
            <w:pPr/>
            <w:r>
              <w:rPr/>
              <w:t xml:space="preserve">Organiza sus materiales correctamente y ayuda a mantener orden en el aula.</w:t>
            </w:r>
          </w:p>
        </w:tc>
        <w:tc>
          <w:tcPr>
            <w:noWrap/>
          </w:tcPr>
          <w:p>
            <w:pPr/>
            <w:r>
              <w:rPr/>
              <w:t xml:space="preserve">Organiza bien sus materiales con poca ayuda y colabora en el orden del aula.</w:t>
            </w:r>
          </w:p>
        </w:tc>
        <w:tc>
          <w:tcPr>
            <w:noWrap/>
          </w:tcPr>
          <w:p>
            <w:pPr/>
            <w:r>
              <w:rPr/>
              <w:t xml:space="preserve">Organiza materiales con guía y tiene dificultad para mantener el orden.</w:t>
            </w:r>
          </w:p>
        </w:tc>
        <w:tc>
          <w:tcPr>
            <w:noWrap/>
          </w:tcPr>
          <w:p>
            <w:pPr/>
            <w:r>
              <w:rPr/>
              <w:t xml:space="preserve">No organiza sus materiales y no contribuye al orden en el aula.</w:t>
            </w:r>
          </w:p>
        </w:tc>
      </w:tr>
      <w:tr>
        <w:trPr/>
        <w:tc>
          <w:tcPr>
            <w:noWrap/>
          </w:tcPr>
          <w:p>
            <w:pPr/>
            <w:r>
              <w:rPr/>
              <w:t xml:space="preserve">Análisis y comprensión del reglamento escolar</w:t>
            </w:r>
          </w:p>
        </w:tc>
        <w:tc>
          <w:tcPr>
            <w:noWrap/>
          </w:tcPr>
          <w:p>
            <w:pPr/>
            <w:r>
              <w:rPr/>
              <w:t xml:space="preserve">Identifica características, explica la función y participa en la elaboración del reglamento con ideas claras.</w:t>
            </w:r>
          </w:p>
        </w:tc>
        <w:tc>
          <w:tcPr>
            <w:noWrap/>
          </w:tcPr>
          <w:p>
            <w:pPr/>
            <w:r>
              <w:rPr/>
              <w:t xml:space="preserve">Identifica características y comprende la función, aportando algunas ideas en la elaboración.</w:t>
            </w:r>
          </w:p>
        </w:tc>
        <w:tc>
          <w:tcPr>
            <w:noWrap/>
          </w:tcPr>
          <w:p>
            <w:pPr/>
            <w:r>
              <w:rPr/>
              <w:t xml:space="preserve">Reconoce partes del reglamento pero tiene dificultad para explicar su función o participar.</w:t>
            </w:r>
          </w:p>
        </w:tc>
        <w:tc>
          <w:tcPr>
            <w:noWrap/>
          </w:tcPr>
          <w:p>
            <w:pPr/>
            <w:r>
              <w:rPr/>
              <w:t xml:space="preserve">No identifica características ni comprende la función del reglamento.</w:t>
            </w:r>
          </w:p>
        </w:tc>
      </w:tr>
      <w:tr>
        <w:trPr/>
        <w:tc>
          <w:tcPr>
            <w:noWrap/>
          </w:tcPr>
          <w:p>
            <w:pPr/>
            <w:r>
              <w:rPr/>
              <w:t xml:space="preserve">Expresión oral de sucesiones numéricas hasta seis cifras (en español y lengua materna)</w:t>
            </w:r>
          </w:p>
        </w:tc>
        <w:tc>
          <w:tcPr>
            <w:noWrap/>
          </w:tcPr>
          <w:p>
            <w:pPr/>
            <w:r>
              <w:rPr/>
              <w:t xml:space="preserve">Expresa sucesiones ascendentes y descendentes con fluidez en ambos idiomas a partir de cualquier número dado.</w:t>
            </w:r>
          </w:p>
        </w:tc>
        <w:tc>
          <w:tcPr>
            <w:noWrap/>
          </w:tcPr>
          <w:p>
            <w:pPr/>
            <w:r>
              <w:rPr/>
              <w:t xml:space="preserve">Expresa sucesiones en español y parcialmente en lengua materna con pocas dificultades.</w:t>
            </w:r>
          </w:p>
        </w:tc>
        <w:tc>
          <w:tcPr>
            <w:noWrap/>
          </w:tcPr>
          <w:p>
            <w:pPr/>
            <w:r>
              <w:rPr/>
              <w:t xml:space="preserve">Expresa sucesiones en español con ayuda y dificultad para hacerlo en lengua materna.</w:t>
            </w:r>
          </w:p>
        </w:tc>
        <w:tc>
          <w:tcPr>
            <w:noWrap/>
          </w:tcPr>
          <w:p>
            <w:pPr/>
            <w:r>
              <w:rPr/>
              <w:t xml:space="preserve">No expresa sucesiones numéricas o presenta errores frecuentes.</w:t>
            </w:r>
          </w:p>
        </w:tc>
      </w:tr>
      <w:tr>
        <w:trPr/>
        <w:tc>
          <w:tcPr>
            <w:noWrap/>
          </w:tcPr>
          <w:p>
            <w:pPr/>
            <w:r>
              <w:rPr/>
              <w:t xml:space="preserve">Orden, lectura, escritura e identificación de regularidades en números hasta nueve cifras</w:t>
            </w:r>
          </w:p>
        </w:tc>
        <w:tc>
          <w:tcPr>
            <w:noWrap/>
          </w:tcPr>
          <w:p>
            <w:pPr/>
            <w:r>
              <w:rPr/>
              <w:t xml:space="preserve">Ordena, lee, escribe e identifica regularidades con precisión en diferentes contextos.</w:t>
            </w:r>
          </w:p>
        </w:tc>
        <w:tc>
          <w:tcPr>
            <w:noWrap/>
          </w:tcPr>
          <w:p>
            <w:pPr/>
            <w:r>
              <w:rPr/>
              <w:t xml:space="preserve">Realiza la mayoría de las tareas con algunos errores y reconoce varias regularidades.</w:t>
            </w:r>
          </w:p>
        </w:tc>
        <w:tc>
          <w:tcPr>
            <w:noWrap/>
          </w:tcPr>
          <w:p>
            <w:pPr/>
            <w:r>
              <w:rPr/>
              <w:t xml:space="preserve">Completa las tareas con ayuda y reconoce pocas regularidades.</w:t>
            </w:r>
          </w:p>
        </w:tc>
        <w:tc>
          <w:tcPr>
            <w:noWrap/>
          </w:tcPr>
          <w:p>
            <w:pPr/>
            <w:r>
              <w:rPr/>
              <w:t xml:space="preserve">No logra ordenar, leer, escribir ni identificar regularidades correctamente.</w:t>
            </w:r>
          </w:p>
        </w:tc>
      </w:tr>
      <w:tr>
        <w:trPr/>
        <w:tc>
          <w:tcPr>
            <w:noWrap/>
          </w:tcPr>
          <w:p>
            <w:pPr/>
            <w:r>
              <w:rPr/>
              <w:t xml:space="preserve">Reflexión sobre preferencias personales</w:t>
            </w:r>
          </w:p>
        </w:tc>
        <w:tc>
          <w:tcPr>
            <w:noWrap/>
          </w:tcPr>
          <w:p>
            <w:pPr/>
            <w:r>
              <w:rPr/>
              <w:t xml:space="preserve">Expresa claramente sus preferencias con argumentos y respeto hacia las opiniones ajenas.</w:t>
            </w:r>
          </w:p>
        </w:tc>
        <w:tc>
          <w:tcPr>
            <w:noWrap/>
          </w:tcPr>
          <w:p>
            <w:pPr/>
            <w:r>
              <w:rPr/>
              <w:t xml:space="preserve">Comparte sus preferencias y escucha a otros con respeto.</w:t>
            </w:r>
          </w:p>
        </w:tc>
        <w:tc>
          <w:tcPr>
            <w:noWrap/>
          </w:tcPr>
          <w:p>
            <w:pPr/>
            <w:r>
              <w:rPr/>
              <w:t xml:space="preserve">Habla de sus preferencias con dificultad y participa poco en la reflexión grupal.</w:t>
            </w:r>
          </w:p>
        </w:tc>
        <w:tc>
          <w:tcPr>
            <w:noWrap/>
          </w:tcPr>
          <w:p>
            <w:pPr/>
            <w:r>
              <w:rPr/>
              <w:t xml:space="preserve">No participa o no expresa sus preferencias.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DBE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DF4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091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E92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73D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8C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493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842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2E3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351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4A19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93C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6BDA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C3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6B7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D0E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C37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DEA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DA0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7F29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FAD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6E84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3A6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B0D0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4568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D0E6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DD82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2AA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F0F2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1B5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A6E5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75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0BA8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492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A9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8EEB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4BBD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DC40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4344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7A38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17EF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2F9B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4E50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E99F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055F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0EAC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6239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D2E4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6C8A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053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DADD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4B53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C60B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E79E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73D1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D3FE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95A0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2EC9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0504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9A8E3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7B79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0F69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8A44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A9C8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88F4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2026-09-26T03:10:38-05:00</dcterms:created>
  <dcterms:modified xsi:type="dcterms:W3CDTF">2026-09-26T03:10:38-05:00</dcterms:modified>
</cp:coreProperties>
</file>

<file path=docProps/custom.xml><?xml version="1.0" encoding="utf-8"?>
<Properties xmlns="http://schemas.openxmlformats.org/officeDocument/2006/custom-properties" xmlns:vt="http://schemas.openxmlformats.org/officeDocument/2006/docPropsVTypes"/>
</file>