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Planificación y Gestión para la Fabricación de Lapiceros en Madera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Gestión de proyectos y orientación a resultados | Formular objetivos, alcances, entregables y cronogramas.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interesados en aprender a formular objetivos, definir alcances, establecer entregables y elaborar cronogramas aplicados a la producción de elementos de madera, específicamente en la fabricación de lapiceros. A lo largo de cuatro sesiones, los estudiantes desarrollarán competencias prácticas y teóricas para organizar y gestionar proyectos pequeños de manera efectiva, potenciando su capacidad para planificar cada etapa del proceso productivo.</w:t>
      </w:r>
    </w:p>
    <w:p>
      <w:pPr/>
      <w:r>
        <w:rPr/>
        <w:t xml:space="preserve">El aprendizaje se basa en la metodología de Aprendizaje Basado en Retos, que los enfrentará a situaciones reales y concretas vinculadas con la producción de lapiceros en madera. Esto los prepara para resolver problemas reales, mejorar su productividad y calidad de trabajo, y desarrollar habilidades de gestión que son necesarias en el mundo laboral. Además, esta experiencia conecta directamente con la posibilidad de emprender o mejorar procesos dentro de talleres y pequeñas empresas de carpintería y manualidades.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Formular objetivos claros y alcanzables para un proyecto de fabricación de lapiceros en madera.</w:t>
      </w:r>
    </w:p>
    <w:p>
      <w:pPr>
        <w:numPr>
          <w:ilvl w:val="0"/>
          <w:numId w:val="1"/>
        </w:numPr>
      </w:pPr>
      <w:r>
        <w:rPr/>
        <w:t xml:space="preserve">Definir el alcance y los entregables del proyecto de producción de lapiceros.</w:t>
      </w:r>
    </w:p>
    <w:p>
      <w:pPr>
        <w:numPr>
          <w:ilvl w:val="0"/>
          <w:numId w:val="1"/>
        </w:numPr>
      </w:pPr>
      <w:r>
        <w:rPr/>
        <w:t xml:space="preserve">Diseñar un cronograma detallado que organice las fases de producción del lapicero.</w:t>
      </w:r>
    </w:p>
    <w:p>
      <w:pPr>
        <w:numPr>
          <w:ilvl w:val="0"/>
          <w:numId w:val="1"/>
        </w:numPr>
      </w:pPr>
      <w:r>
        <w:rPr/>
        <w:t xml:space="preserve">Aplicar herramientas básicas de gestión de proyectos para planificar la fabricación de elementos de madera.</w:t>
      </w:r>
    </w:p>
    <w:p>
      <w:pPr>
        <w:numPr>
          <w:ilvl w:val="0"/>
          <w:numId w:val="1"/>
        </w:numPr>
      </w:pPr>
      <w:r>
        <w:rPr/>
        <w:t xml:space="preserve">Evaluar y ajustar la planificación para garantizar resultados eficientes y de calidad.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madera (tablas pequeñas o listones), lápices de madera, pegamento para madera, lijas, barniz o pintura (cantidad suficiente para prácticas), herramientas básicas de carpintería (sierra, taladro manual o eléctrico, cinceles, martillos).</w:t>
      </w:r>
    </w:p>
    <w:p>
      <w:pPr>
        <w:numPr>
          <w:ilvl w:val="0"/>
          <w:numId w:val="2"/>
        </w:numPr>
      </w:pPr>
      <w:r>
        <w:rPr/>
        <w:t xml:space="preserve">Materiales impresos: hojas para formular objetivos, formatos para definir alcances y entregables, plantillas de cronogramas (Gantt básico o tablas simples).</w:t>
      </w:r>
    </w:p>
    <w:p>
      <w:pPr>
        <w:numPr>
          <w:ilvl w:val="0"/>
          <w:numId w:val="2"/>
        </w:numPr>
      </w:pPr>
      <w:r>
        <w:rPr/>
        <w:t xml:space="preserve">Herramientas digitales: computadora o tablet con acceso a software sencillo para cronogramas (ej. Excel o Google Sheets) y proyector para presentaciones.</w:t>
      </w:r>
    </w:p>
    <w:p>
      <w:pPr>
        <w:numPr>
          <w:ilvl w:val="0"/>
          <w:numId w:val="2"/>
        </w:numPr>
      </w:pPr>
      <w:r>
        <w:rPr/>
        <w:t xml:space="preserve">Recursos audiovisuales: videos cortos sobre fabricación de lapiceros en madera y ejemplos de planificación de proyectos.</w:t>
      </w:r>
    </w:p>
    <w:p>
      <w:pPr>
        <w:numPr>
          <w:ilvl w:val="0"/>
          <w:numId w:val="2"/>
        </w:numPr>
      </w:pPr>
      <w:r>
        <w:rPr/>
        <w:t xml:space="preserve">Material de papelería: marcadores, hojas, lápices, rotafolios o pizarras blancas.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producción manual y manipulación de madera.</w:t>
      </w:r>
    </w:p>
    <w:p>
      <w:pPr>
        <w:numPr>
          <w:ilvl w:val="0"/>
          <w:numId w:val="3"/>
        </w:numPr>
      </w:pPr>
      <w:r>
        <w:rPr/>
        <w:t xml:space="preserve">Habilidades elementales para trabajar en equipo y comunicarse claramente.</w:t>
      </w:r>
    </w:p>
    <w:p>
      <w:pPr>
        <w:numPr>
          <w:ilvl w:val="0"/>
          <w:numId w:val="3"/>
        </w:numPr>
      </w:pPr>
      <w:r>
        <w:rPr/>
        <w:t xml:space="preserve">Experiencia previa en la realización de pequeñas manualidades o proyectos prácticos.</w:t>
      </w:r>
    </w:p>
    <w:p>
      <w:pPr>
        <w:numPr>
          <w:ilvl w:val="0"/>
          <w:numId w:val="3"/>
        </w:numPr>
      </w:pPr>
      <w:r>
        <w:rPr/>
        <w:t xml:space="preserve">Familiaridad básica con el uso de herramientas manuales de carpintería.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Gestión del Proyecto y Formulación de Objetivos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la importancia de la gestión en la producción y formular objetivos claros para fabricar un lapicero en madera.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"¿Han trabajado antes en proyectos donde tuvieron que planificar varias tareas? ¿Cómo definieron qué debían lograr?"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 de sus experiencias laborales o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lapicero de madera terminado y comparte un dato curioso: “¿Sabían que un lapicero bien planeado puede fabricarse en serie con alta calidad y bajo costo?”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lapicero y comentan sus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planificación de proyectos es clave para producir artículos como el lapicero, lo que puede abrir oportunidades laborales o de negocio para ellos.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práctica a la formulación de objetivos para proyectos de producción.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"Definiendo el objetivo principal"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Formular un objetivo claro y específico para la fabricación del lapicero.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guía la discusión explicando qué es un objetivo SMART (específico, medible, alcanzable, relevante, temporal). Luego los estudiantes, en grupos de 3, redactan un objetivo para el proyecto.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Objetivo redactado en hoja.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“¿Es claro este objetivo? ¿Se puede medir su cumplimiento?”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"Discusión y ajuste de objetivos"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Refinar el objetivo para asegurar su claridad y viabilidad.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objetivo y recibe retroalimentación del docente y otros grupos para mejorarlo.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Objetivo final ajustado.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y guía la retroalimentación constructiva.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"Registro individual"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escribiendo el objetivo formulado en su cuaderno.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copia el objetivo ajustado para tenerlo como referencia.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personal.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Verifica que cada estudiante tenga el objetivo bien redactado.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ayudar a otros a mejorar la redacción.</w:t>
      </w:r>
    </w:p>
    <w:p>
      <w:pPr>
        <w:numPr>
          <w:ilvl w:val="0"/>
          <w:numId w:val="7"/>
        </w:numPr>
      </w:pPr>
      <w:r>
        <w:rPr/>
        <w:t xml:space="preserve">Para quienes necesiten apoyo, el docente ofrece ejemplos concretos y acompañamiento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explica que en la próxima sesión se trabajará en definir qué incluye y qué no el proyecto (alcance) y qué entregables se esperan, para avanzar en la planificación.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El docente pide a 3 estudiantes que compartan en una frase qué aprendieron sobre la formulación de objetivos.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Se les pregunta: "¿Por qué es importante tener un objetivo claro? ¿Cómo me ayudará esto en la fabricación del lapicero?"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los aportes y destaca la relevancia de objetivos bien formulados.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siguiente sesión se definirán los límites del proyecto para evitar problemas.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Tarea:</w:t>
      </w:r>
      <w:r>
        <w:rPr/>
        <w:t xml:space="preserve"> Pensar en posibles entregables que un lapicero debe tener para ser funcional y estético.</w:t>
      </w:r>
    </w:p>
    <w:p>
      <w:pPr/>
      <w:r>
        <w:rPr/>
        <w:t xml:space="preserve">Sesión 2: Definición de Alcances y Entregables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qué es el alcance del proyecto y cuáles son los entregables concretos para la fabricación del lapicero.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el objetivo formulado en la sesión anterior y pregunta: “¿Qué creen que incluye o no incluye nuestro proyecto para fabricar el lapicero?”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varios modelos de lapiceros y pregunta: “¿Qué diferencia hay entre ellos? ¿Qué entregables esperarían en un proyecto para fabricar uno?”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aportan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definir alcances y entregables es fundamental para saber qué hacer, cuánto tiempo y recursos se necesitan.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Conceptualización práctica de alcance y entregables mediante actividades colaborativas.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"Mapa del alcance"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delimitar los componentes y actividades que forman parte del proyecto.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listan qué actividades y elementos consideran que deben formar parte del proyecto (ej: diseño, corte, lijado, ensamblado, acabado).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o mapa de alcance en papelógrafo o pizarra.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“¿Están incluyendo pasos necesarios? ¿Hay algo que no debería estar?”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"Definiendo entregables"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Establecer los productos concretos que debe entregar el proyecto.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discuten qué productos tangibles esperan obtener (ej: lapicero terminado, manual de uso, empaque) y los registran.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de entregables.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y orienta a concretar entregables claros y medibles.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"Compartiendo y consensuando"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Poner en común y acordar alcance y entregables del proyecto.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mapa y lista; el docente guía la consolidación en un documento único.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Documento consensuado de alcance y entregables.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asegura que el consenso sea claro y aplicable.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rápidos pueden apoyar a otros grupos en la consolidación.</w:t>
      </w:r>
    </w:p>
    <w:p>
      <w:pPr>
        <w:numPr>
          <w:ilvl w:val="0"/>
          <w:numId w:val="12"/>
        </w:numPr>
      </w:pPr>
      <w:r>
        <w:rPr/>
        <w:t xml:space="preserve">Quienes requieran más ayuda reciben ejemplos visuales y apoyo en la formulación.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anuncia que la siguiente sesión se centrará en crear un cronograma para organizar el tiempo del proyecto.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Se realiza un resumen verbal de qué es alcance y entregables, pidiendo a varios estudiantes que expliquen con sus palabras.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"¿Cómo ayuda definir el alcance a evitar problemas? ¿Qué pasa si no sabemos qué entregables debemos tener?"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refuerza con ejemplos y reconoce avances de los grupos.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pensar en pasos y tiempos para la fabricación, que se planificarán en la próxima sesión.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Anotar en casa ideas de tiempos aproximados para cada actividad del proyecto.</w:t>
      </w:r>
    </w:p>
    <w:p>
      <w:pPr/>
      <w:r>
        <w:rPr/>
        <w:t xml:space="preserve">Sesión 3: Elaboración del Cronograma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la importancia del cronograma y aprender a crear uno para el proyecto de fabricación de lapiceros.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“¿Han organizado alguna vez sus actividades diarias o laborales en un horario? ¿Cómo les ayudó?”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visual de cronograma sencillo (tabla o gráfico) y pregunta qué pasa si no se planifica el tiempo.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Comentan consecuencias y posibles problemas.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cronograma ayuda a organizar las tareas para cumplir con los objetivos y entregables en tiempo y forma.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Uso práctico de herramientas simples para crear un cronograma.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"Listando actividades y tiempos"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estimar el tiempo necesario para cada actividad del proyecto.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usando el alcance definido, listan las actividades y asignan un tiempo estimado para cada una.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con tiempos estimados.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sobre tiempos realistas y pregunta: “¿Es posible hacer esta actividad en menos tiempo? ¿Qué factores influyen?”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"Construyendo el cronograma"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Organizar las actividades en una secuencia temporal lógica.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Con ayuda del docente y usando hojas o software básico (Excel), elaboran un cronograma simple (tabla o gráfico de barras) con las actividades y tiempos.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Cronograma gráfico o tabular.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el uso de herramientas, verifica coherencia y orden lógico.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3: "Presentación y ajuste"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Compartir y mejorar el cronograma con aportes del grupo y docente.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cronograma; se discuten posibles mejoras y ajustes para optimizar tiempos y recursos.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Cronograma ajustado y consensuado.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y asegura que todos comprendan el cronograma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con facilidad para el manejo digital pueden apoyar a compañeros en la elaboración digital del cronograma.</w:t>
      </w:r>
    </w:p>
    <w:p>
      <w:pPr>
        <w:numPr>
          <w:ilvl w:val="0"/>
          <w:numId w:val="17"/>
        </w:numPr>
      </w:pPr>
      <w:r>
        <w:rPr/>
        <w:t xml:space="preserve">Quienes tengan dificultades reciben apoyo para organizar la información de forma manual.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Se explica que la próxima sesión aplicarán todo lo aprendido para planificar y comenzar la fabricación.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Se solicita que cada estudiante mencione una ventaja de tener un cronograma para su proyecto.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"¿Cómo me ayuda el cronograma a organizar mi trabajo? ¿Qué haría diferente la próxima vez que planifique?"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trabajo y destaca la importancia de la organización.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siguiente sesión se iniciará la producción y monitoreo del proyecto.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Tarea:</w:t>
      </w:r>
      <w:r>
        <w:rPr/>
        <w:t xml:space="preserve"> Revisar en casa el cronograma y pensar en posibles obstáculos o recursos adicionales.</w:t>
      </w:r>
    </w:p>
    <w:p>
      <w:pPr/>
      <w:r>
        <w:rPr/>
        <w:t xml:space="preserve">Sesión 4: Implementación y Seguimiento del Proyecto de Fabricación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puesta en marcha del proyecto y comprender cómo hacer seguimiento para cumplir objetivos y cronograma.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han hecho antes para asegurarse de que un trabajo se haga bien y a tiempo?”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de seguimiento o control.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breve donde un equipo monitorea la producción y resuelve un problema a tiempo.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la importancia de la supervisión.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fabricar el lapicero correctamente, deben seguir el plan y ajustar cuando sea necesario.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Aplicación práctica del plan para comenzar la fabricación y seguimiento.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"Organizando el taller"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Preparar el espacio y materiales para iniciar la fabricación.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organizan las herramientas y materiales, revisan el cronograma y asignan tareas para iniciar.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Taller organizado y plan de trabajo listo.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sugiere mejoras en la organización y asignación.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"Iniciando la fabricación del lapicero"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las fases iniciales del cronograma para comenzar la producción.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Siguiendo el plan, realizan las primeras tareas (medir y cortar la madera, lijar piezas).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Piezas iniciales de lapicero listas.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técnicas, fomenta trabajo en equipo y corrige errores.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"Monitoreo y ajuste"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Revisar avances y ajustar el plan si es necesario.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analiza si van según el cronograma, identifican problemas y proponen soluciones.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Lista de ajustes o confirmación de avance adecuado.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análisis, orienta soluciones y registra observaciones.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con habilidades manuales avanzadas pueden apoyar en tareas más complejas.</w:t>
      </w:r>
    </w:p>
    <w:p>
      <w:pPr>
        <w:numPr>
          <w:ilvl w:val="0"/>
          <w:numId w:val="22"/>
        </w:numPr>
      </w:pPr>
      <w:r>
        <w:rPr/>
        <w:t xml:space="preserve">Quienes necesiten apoyo reciben supervisión más cercana y tareas adaptadas.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indica que este proceso se repetirá para completar el proyecto y recomienda aplicar lo aprendido en futuros trabajos.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Se realiza un breve repaso grupal de lo logrado y aprendizajes clave.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"¿Qué aprendí sobre planificar y hacer seguimiento? ¿Qué haría mejor en el próximo proyecto?"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compromiso y puntualiza la importancia de la gestión continua.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aplicar estas habilidades en otros proyectos y en su vida laboral cotidiana.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Tarea:</w:t>
      </w:r>
      <w:r>
        <w:rPr/>
        <w:t xml:space="preserve"> Completar un breve informe personal sobre la experiencia y sugerencias para futuros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sobre planificación.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la observación directa, retroalimentación en actividades grupales y ajustes en los entregables y cronograma.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evaluación del producto final (pieza inicial del lapicero), el cronograma elaborado y el informe personal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Claridad y pertinencia en la formulación de objetivos (Objetivo 1).</w:t>
      </w:r>
    </w:p>
    <w:p>
      <w:pPr>
        <w:numPr>
          <w:ilvl w:val="0"/>
          <w:numId w:val="25"/>
        </w:numPr>
      </w:pPr>
      <w:r>
        <w:rPr/>
        <w:t xml:space="preserve">Definición adecuada y completa del alcance y entregables del proyecto (Objetivo 2).</w:t>
      </w:r>
    </w:p>
    <w:p>
      <w:pPr>
        <w:numPr>
          <w:ilvl w:val="0"/>
          <w:numId w:val="25"/>
        </w:numPr>
      </w:pPr>
      <w:r>
        <w:rPr/>
        <w:t xml:space="preserve">Elaboración correcta y ordenada del cronograma con tiempos realistas (Objetivo 3).</w:t>
      </w:r>
    </w:p>
    <w:p>
      <w:pPr>
        <w:numPr>
          <w:ilvl w:val="0"/>
          <w:numId w:val="25"/>
        </w:numPr>
      </w:pPr>
      <w:r>
        <w:rPr/>
        <w:t xml:space="preserve">Aplicación práctica y seguimiento del plan durante la fabricación (Objetivo 4 y 5).</w:t>
      </w:r>
    </w:p>
    <w:p>
      <w:pPr>
        <w:numPr>
          <w:ilvl w:val="0"/>
          <w:numId w:val="25"/>
        </w:numPr>
      </w:pPr>
      <w:r>
        <w:rPr/>
        <w:t xml:space="preserve">Capacidad de análisis y ajuste ante dificultades durante el proyecto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verificar cumplimiento de objetivos y entregables.</w:t>
      </w:r>
    </w:p>
    <w:p>
      <w:pPr>
        <w:numPr>
          <w:ilvl w:val="0"/>
          <w:numId w:val="26"/>
        </w:numPr>
      </w:pPr>
      <w:r>
        <w:rPr/>
        <w:t xml:space="preserve">Rúbrica para evaluar el cronograma y el producto inicial de fabricación.</w:t>
      </w:r>
    </w:p>
    <w:p>
      <w:pPr>
        <w:numPr>
          <w:ilvl w:val="0"/>
          <w:numId w:val="26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26"/>
        </w:numPr>
      </w:pPr>
      <w:r>
        <w:rPr/>
        <w:t xml:space="preserve">Autoevaluación y reflexión escrita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Objetivo formulado y registrado por cada estudiante.</w:t>
      </w:r>
    </w:p>
    <w:p>
      <w:pPr>
        <w:numPr>
          <w:ilvl w:val="0"/>
          <w:numId w:val="27"/>
        </w:numPr>
      </w:pPr>
      <w:r>
        <w:rPr/>
        <w:t xml:space="preserve">Documento consensuado del alcance y entregables.</w:t>
      </w:r>
    </w:p>
    <w:p>
      <w:pPr>
        <w:numPr>
          <w:ilvl w:val="0"/>
          <w:numId w:val="27"/>
        </w:numPr>
      </w:pPr>
      <w:r>
        <w:rPr/>
        <w:t xml:space="preserve">Cronograma elaborado en grupo y ajustado según retroalimentación.</w:t>
      </w:r>
    </w:p>
    <w:p>
      <w:pPr>
        <w:numPr>
          <w:ilvl w:val="0"/>
          <w:numId w:val="27"/>
        </w:numPr>
      </w:pPr>
      <w:r>
        <w:rPr/>
        <w:t xml:space="preserve">Piezas iniciales de lapicero producidas durante la sesión final.</w:t>
      </w:r>
    </w:p>
    <w:p>
      <w:pPr>
        <w:numPr>
          <w:ilvl w:val="0"/>
          <w:numId w:val="27"/>
        </w:numPr>
      </w:pPr>
      <w:r>
        <w:rPr/>
        <w:t xml:space="preserve">Informe personal de reflexión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119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E64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9C4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569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7C3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D679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5AE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554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E5B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22E4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B322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AFA3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A7FB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8A5F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E00C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0559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F100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B213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7B0A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6D63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7B85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5DA5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B5D0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B84A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183E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173E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CCE3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2026-09-25T20:38:32-05:00</dcterms:created>
  <dcterms:modified xsi:type="dcterms:W3CDTF">2026-09-25T20:38:32-05:00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