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Laboral: Jóvenes y Trabajo en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realidad del trabajo juvenil en Argentina, su evolución, retos y oportunidades. A través de un enfoque activo basado en la investigación, los estudiantes analizarán datos y fuentes primarias para entender cómo las condiciones laborales afectan a los jóvenes, y reflexionarán sobre sus propias expectativas y experiencias en el ámbito laboral. La relevancia del tema radica en que muchos jóvenes están próximos a insertarse en el mercado de trabajo o ya lo están haciendo, por lo que conocer esta realidad les permitirá tomar decisiones informadas y críticas sobre su futuro profesional y social. Además, se promueve el desarrollo de competencias investigativas y pensamiento crítico, conectando el aprendizaje con situaciones concretas de su entorno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las condiciones laborales de los jóvenes en Argentina mediante la interpretación de datos estadísticos actuales.</w:t>
      </w:r>
    </w:p>
    <w:p>
      <w:pPr>
        <w:numPr>
          <w:ilvl w:val="0"/>
          <w:numId w:val="1"/>
        </w:numPr>
      </w:pPr>
      <w:r>
        <w:rPr/>
        <w:t xml:space="preserve">Investigar y evaluar fuentes primarias para identificar retos y oportunidades en el trabajo juvenil.</w:t>
      </w:r>
    </w:p>
    <w:p>
      <w:pPr>
        <w:numPr>
          <w:ilvl w:val="0"/>
          <w:numId w:val="1"/>
        </w:numPr>
      </w:pPr>
      <w:r>
        <w:rPr/>
        <w:t xml:space="preserve">Construir argumentos fundamentados sobre las implicancias sociales y económicas del empleo juvenil en su comunidad.</w:t>
      </w:r>
    </w:p>
    <w:p>
      <w:pPr>
        <w:numPr>
          <w:ilvl w:val="0"/>
          <w:numId w:val="1"/>
        </w:numPr>
      </w:pPr>
      <w:r>
        <w:rPr/>
        <w:t xml:space="preserve">Diseñar propuestas o recomendaciones basadas en evidencia para mejorar las condiciones laborales de los jóvenes.</w:t>
      </w:r>
    </w:p>
    <w:p>
      <w:pPr>
        <w:numPr>
          <w:ilvl w:val="0"/>
          <w:numId w:val="1"/>
        </w:numPr>
      </w:pPr>
      <w:r>
        <w:rPr/>
        <w:t xml:space="preserve">Reflexionar críticamente sobre su propia experiencia o expectativas respecto al trabajo y su rol como jóvenes en la sociedad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Copias impresas de gráficos y tablas oficiales sobre empleo juvenil (datos del INDEC, Ministerio de Trabajo)</w:t>
      </w:r>
    </w:p>
    <w:p>
      <w:pPr>
        <w:numPr>
          <w:ilvl w:val="0"/>
          <w:numId w:val="2"/>
        </w:numPr>
      </w:pPr>
      <w:r>
        <w:rPr/>
        <w:t xml:space="preserve">Hojas de trabajo para registro de análisis y guías de investigación</w:t>
      </w:r>
    </w:p>
    <w:p>
      <w:pPr>
        <w:numPr>
          <w:ilvl w:val="0"/>
          <w:numId w:val="2"/>
        </w:numPr>
      </w:pPr>
      <w:r>
        <w:rPr/>
        <w:t xml:space="preserve">Video corto (5 minutos) sobre la realidad del trabajo juvenil en Argentina (recurso audiovisual)</w:t>
      </w:r>
    </w:p>
    <w:p>
      <w:pPr>
        <w:numPr>
          <w:ilvl w:val="0"/>
          <w:numId w:val="2"/>
        </w:numPr>
      </w:pPr>
      <w:r>
        <w:rPr/>
        <w:t xml:space="preserve">Pizarras o rotafolios con marcadores para exposiciones en grupo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mercado laboral y derechos laborales (visto en cursos anteriores).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de ideas.</w:t>
      </w:r>
    </w:p>
    <w:p>
      <w:pPr>
        <w:numPr>
          <w:ilvl w:val="0"/>
          <w:numId w:val="3"/>
        </w:numPr>
      </w:pPr>
      <w:r>
        <w:rPr/>
        <w:t xml:space="preserve">Comprensión de conceptos básicos de estadística (porcentajes,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realidad del trabajo juvenil en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comenzaremos a investigar quiénes son los jóvenes trabajadores en Argentina, cuáles son sus condiciones y desafíos, para entender mejor su realidad y preparar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rápidamente: ¿Qué saben o escucharon sobre el trabajo de los jóvenes en Argentina? ¿Creen que es fácil o difícil para un joven conseguir un empleo?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se anotan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"¿Sabían que en Argentina uno de cada tres jóvenes menores de 25 años está desempleado o trabaja en condiciones informales? Hoy vamos a descubrir más sobre esta realidad."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de los estudiantes: "Muchos de ustedes están cerca de buscar su primer trabajo o ya lo tienen. Entender esta realidad les ayudará a tomar mejores decisiones y a ser agentes de cambio."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Plenaria.</w:t>
      </w:r>
    </w:p>
    <w:p>
      <w:pPr/>
      <w:r>
        <w:rPr>
          <w:b w:val="1"/>
          <w:bCs w:val="1"/>
        </w:rPr>
        <w:t xml:space="preserve">Rol del docente:</w:t>
      </w:r>
    </w:p>
    <w:p>
      <w:pPr/>
      <w:r>
        <w:rPr/>
        <w:t xml:space="preserve">Guía la conversación, anota ideas y conecta respuestas con el tema central.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sobre la realidad del trabajo juvenil en Argentina y entrega copias de gráficos oficiales con datos recientes del INDEC y el Ministerio de Trabajo. Se enfatiza que los estudiantes usarán estos datos para responder preguntas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condiciones laborales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los gráficos y datos entregados. Luego, formulan 3 preguntas que les gustaría investigar sobre los jóvenes y el trabajo en Argentina. Ejemplos: ¿Cuáles son los sectores donde trabajan más jóvenes? ¿Qué porcentaje de jóvenes tiene empleo formal? ¿Cuáles son las principales dificultades que enfrentan?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qué les interesa descubrir y si sus preguntas son claras y relevantes.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(Objetivo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tablets o computadoras, cada grupo busca información adicional en sitios oficiales (INDEC, Ministerio de Trabajo) para responder algunas de sus preguntas. Registran datos y notas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 y evidencia de fuentes consultadas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navegación web, guía sobre cómo evaluar la fiabilidad de las fuentes y orienta para sintetizar información.</w:t>
      </w:r>
    </w:p>
    <w:p>
      <w:pPr/>
      <w:r>
        <w:rPr>
          <w:b w:val="1"/>
          <w:bCs w:val="1"/>
        </w:rPr>
        <w:t xml:space="preserve">Actividad 3: Puesta en común y discusión preliminar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e interpretar datos (Objetivo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hallazgos y preguntas que aún tienen. El docente modera un debate para identificar patrones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datos relevantes para investigar en la sesión siguiente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qué les sorprendió y qué quieren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síntesis visual (mapa conceptual o gráfico) sobre lo aprendido.</w:t>
      </w:r>
    </w:p>
    <w:p>
      <w:pPr>
        <w:numPr>
          <w:ilvl w:val="0"/>
          <w:numId w:val="7"/>
        </w:numPr>
      </w:pPr>
      <w:r>
        <w:rPr/>
        <w:t xml:space="preserve">Estudiantes que requieran apoyo reciben guías con preguntas más específicas y acompañamiento individual o en parejas para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puesta en común con la próxima sesión, explicando que en la siguiente profundizarán en las causas y posibles soluciones, y diseñarán propuestas basadas en evidencia.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escribe en una hoja tres ideas clave que aprendió hoy sobre los jóvenes y el trabajo en Argentina."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información nueva descubrí hoy que no conocía?</w:t>
      </w:r>
    </w:p>
    <w:p>
      <w:pPr>
        <w:numPr>
          <w:ilvl w:val="0"/>
          <w:numId w:val="8"/>
        </w:numPr>
      </w:pPr>
      <w:r>
        <w:rPr/>
        <w:t xml:space="preserve">¿Cómo me ayuda este conocimiento a entender mejor el trabajo de los jóvenes?</w:t>
      </w:r>
    </w:p>
    <w:p>
      <w:pPr>
        <w:numPr>
          <w:ilvl w:val="0"/>
          <w:numId w:val="8"/>
        </w:numPr>
      </w:pPr>
      <w:r>
        <w:rPr/>
        <w:t xml:space="preserve">¿Qué preguntas me quedaron para investigar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voz alta, destaca buenas preguntas y conecta con los objetivos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usarán estos datos para diseñar propuestas y reflexionar sobre el futuro laboral de los jóvenes.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un adulto sobre su primera experiencia laboral o la de un joven conocido, para traer anécdotas y opiniones 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Propuestas y reflexión crítica sobre el trabajo juvenilFase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investigado y preparar la construcción de propuestas para mejorar la situación laboral de los jóvenes.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alguna historia o dato que aprendieron en la tarea o que recuerden de la sesión pasada sobre jóvenes y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clave: "Si pudieran cambiar algo para mejorar el trabajo de los jóvenes, ¿qué sería?"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aprendido para pensar en soluciones concretas que podrían ayudar a los jóvenes de nuestra comunidad."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 y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sobre políticas públicas, derechos laborales y programas de empleo juvenil, para que los estudiantes tengan referencias para sus propuestas.</w:t>
      </w:r>
    </w:p>
    <w:p>
      <w:pPr/>
      <w:r>
        <w:rPr>
          <w:b w:val="1"/>
          <w:bCs w:val="1"/>
        </w:rPr>
        <w:t xml:space="preserve">Actividad 1: Análisis crítico y construcción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evidencia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revisan sus preguntas y datos de la sesión anterior y elaboran 2-3 propuestas para mejorar el trabajo de los jóvenes. Deben justificar cada propuesta con datos o argumentos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o cartel con propuestas y justificaciones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pensamiento crítico con preguntas: ¿Por qué creen que esta propuesta ayudaría? ¿Qué evidencia tienen? ¿Qué obstáculos podrían encontrar?</w:t>
      </w:r>
    </w:p>
    <w:p>
      <w:pPr/>
      <w:r>
        <w:rPr>
          <w:b w:val="1"/>
          <w:bCs w:val="1"/>
        </w:rPr>
        <w:t xml:space="preserve">Actividad 2: Exposición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reflexionar críticamente (Objetivo 3 y 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propuestas en plenaria. Los demás grupos realizan preguntas o aportes para mejorar las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sugerencias para mejorar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 en preguntas.</w:t>
      </w:r>
    </w:p>
    <w:p>
      <w:pPr/>
      <w:r>
        <w:rPr>
          <w:b w:val="1"/>
          <w:bCs w:val="1"/>
        </w:rPr>
        <w:t xml:space="preserve">Actividad 3: Reflexión personal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y su experiencia (Objetivo 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sobre qué aprendieron y cómo ven su futuro en el mundo laboral, considerando lo investigado y discutido.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a quienes lo requieran, motiva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 argumento para defender sus propuestas frente a críticas.</w:t>
      </w:r>
    </w:p>
    <w:p>
      <w:pPr>
        <w:numPr>
          <w:ilvl w:val="0"/>
          <w:numId w:val="12"/>
        </w:numPr>
      </w:pPr>
      <w:r>
        <w:rPr/>
        <w:t xml:space="preserve">Estudiantes que requieren apoyo pueden realizar un esquema con ideas principales antes de escribir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sintetizar y compartir lo aprendido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un mapa mental colectivo con las ideas principales, retos y propuestas que surgieron durante estas dos sesiones."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ideas para armar el mapa mental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visión sobre el trabajo de los jóvenes después de esta investigación?</w:t>
      </w:r>
    </w:p>
    <w:p>
      <w:pPr>
        <w:numPr>
          <w:ilvl w:val="0"/>
          <w:numId w:val="13"/>
        </w:numPr>
      </w:pPr>
      <w:r>
        <w:rPr/>
        <w:t xml:space="preserve">¿Qué propuestas me parecieron más viables y por qué?</w:t>
      </w:r>
    </w:p>
    <w:p>
      <w:pPr>
        <w:numPr>
          <w:ilvl w:val="0"/>
          <w:numId w:val="13"/>
        </w:numPr>
      </w:pPr>
      <w:r>
        <w:rPr/>
        <w:t xml:space="preserve">¿Cómo puedo usar este conocimiento para mejorar mi futuro laboral o ayudar a otros jóvenes?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valorando la capacidad crítica y la calidad de las propuestas, y sugiere áreas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estar atentos a programas y oportunidades laborales para jóvenes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 programa o iniciativa local que apoye al trabajo juvenil y preparar una breve exposición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análisis de productos intermedios y participación en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calidad del mapa mental colectivo, exposiciones grupales y reflexiones individuales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comparar datos estadísticos (relacionado con Objetivo 1).</w:t>
      </w:r>
    </w:p>
    <w:p>
      <w:pPr>
        <w:numPr>
          <w:ilvl w:val="0"/>
          <w:numId w:val="15"/>
        </w:numPr>
      </w:pPr>
      <w:r>
        <w:rPr/>
        <w:t xml:space="preserve">Habilidad para buscar y evaluar fuentes primarias (Objetivo 2).</w:t>
      </w:r>
    </w:p>
    <w:p>
      <w:pPr>
        <w:numPr>
          <w:ilvl w:val="0"/>
          <w:numId w:val="15"/>
        </w:numPr>
      </w:pPr>
      <w:r>
        <w:rPr/>
        <w:t xml:space="preserve">Calidad y fundamentación de argumentos en exposiciones y debates (Objetivos 3 y 5).</w:t>
      </w:r>
    </w:p>
    <w:p>
      <w:pPr>
        <w:numPr>
          <w:ilvl w:val="0"/>
          <w:numId w:val="15"/>
        </w:numPr>
      </w:pPr>
      <w:r>
        <w:rPr/>
        <w:t xml:space="preserve">Creatividad y viabilidad en el diseño de propuestas para mejorar el trabajo juvenil (Objetivo 4).</w:t>
      </w:r>
    </w:p>
    <w:p>
      <w:pPr>
        <w:numPr>
          <w:ilvl w:val="0"/>
          <w:numId w:val="15"/>
        </w:numPr>
      </w:pPr>
      <w:r>
        <w:rPr/>
        <w:t xml:space="preserve">Reflexión crítica personal sobre el aprendizaje y su experiencia laboral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exposiciones grupales y propuestas.</w:t>
      </w:r>
    </w:p>
    <w:p>
      <w:pPr>
        <w:numPr>
          <w:ilvl w:val="0"/>
          <w:numId w:val="16"/>
        </w:numPr>
      </w:pPr>
      <w:r>
        <w:rPr/>
        <w:t xml:space="preserve">Lista de cotejo para participación y contribución en debates.</w:t>
      </w:r>
    </w:p>
    <w:p>
      <w:pPr>
        <w:numPr>
          <w:ilvl w:val="0"/>
          <w:numId w:val="16"/>
        </w:numPr>
      </w:pPr>
      <w:r>
        <w:rPr/>
        <w:t xml:space="preserve">Portafolio con hojas de trabajo y registros de búsqueda.</w:t>
      </w:r>
    </w:p>
    <w:p>
      <w:pPr>
        <w:numPr>
          <w:ilvl w:val="0"/>
          <w:numId w:val="16"/>
        </w:numPr>
      </w:pPr>
      <w:r>
        <w:rPr/>
        <w:t xml:space="preserve">Autoevaluación y coevaluación para reflexiones individuales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preguntas de investigación y registros de fuentes consultadas.</w:t>
      </w:r>
    </w:p>
    <w:p>
      <w:pPr>
        <w:numPr>
          <w:ilvl w:val="0"/>
          <w:numId w:val="17"/>
        </w:numPr>
      </w:pPr>
      <w:r>
        <w:rPr/>
        <w:t xml:space="preserve">Documentos o carteles con propuestas fundamentadas.</w:t>
      </w:r>
    </w:p>
    <w:p>
      <w:pPr>
        <w:numPr>
          <w:ilvl w:val="0"/>
          <w:numId w:val="17"/>
        </w:numPr>
      </w:pPr>
      <w:r>
        <w:rPr/>
        <w:t xml:space="preserve">Participación activa y argumentación en debates y exposiciones.</w:t>
      </w:r>
    </w:p>
    <w:p>
      <w:pPr>
        <w:numPr>
          <w:ilvl w:val="0"/>
          <w:numId w:val="17"/>
        </w:numPr>
      </w:pPr>
      <w:r>
        <w:rPr/>
        <w:t xml:space="preserve">Reflexiones personales escritas.</w:t>
      </w:r>
    </w:p>
    <w:p>
      <w:pPr>
        <w:numPr>
          <w:ilvl w:val="0"/>
          <w:numId w:val="17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5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7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A5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4A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7D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E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3F0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4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E8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D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89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81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9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69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C1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32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28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2026-09-26T01:22:20-05:00</dcterms:created>
  <dcterms:modified xsi:type="dcterms:W3CDTF">2026-09-26T01:22:20-05:00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