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Circuitos Eléctricos I: Descubriendo la Energía que Mueve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Mecatrónica y tiene como propósito principal que los estudiantes comprendan los fundamentos de los circuitos eléctricos básicos, su análisis y diseño, aplicando estos conocimientos a problemas reales. 
El enfoque metodológico es el Aprendizaje Basado en Problemas, donde los estudiantes serán protagonistas activos de su aprendizaje, enfrentándose a retos que reflejan situaciones reales en sistemas mecatrónicos. 
A lo largo de seis sesiones intensivas, los alumnos explorarán conceptos como leyes de Kirchhoff, resistencias en serie y paralelo, y análisis de circuitos mediante métodos teóricos y prácticos, desarrollando pensamiento crítico y habilidades para resolver problemas técnicos complejos.
Este aprendizaje es fundamental para su formación profesional, ya que los circuitos eléctricos son la base para el diseño y control de sistemas mecatrónicos modernos, desde robots hasta automatización industrial. Además, la comprensión profunda de estos conceptos les permitirá innovar y optimizar sistemas en su futuro laboral, conectando el conocimiento académico con el impacto real en la industria y la tecnología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circuitos eléctricos básicos aplicando las leyes de Ohm y Kirchhoff para determinar corrientes, voltajes y resistencias.</w:t>
      </w:r>
    </w:p>
    <w:p>
      <w:pPr>
        <w:numPr>
          <w:ilvl w:val="0"/>
          <w:numId w:val="1"/>
        </w:numPr>
      </w:pPr>
      <w:r>
        <w:rPr/>
        <w:t xml:space="preserve">Diseñar soluciones prácticas para problemas reales de circuitos eléctricos usando configuraciones en serie y paralelo.</w:t>
      </w:r>
    </w:p>
    <w:p>
      <w:pPr>
        <w:numPr>
          <w:ilvl w:val="0"/>
          <w:numId w:val="1"/>
        </w:numPr>
      </w:pPr>
      <w:r>
        <w:rPr/>
        <w:t xml:space="preserve">Interpretar esquemas y diagramas eléctricos para construir y simular circuitos reales o virtuales.</w:t>
      </w:r>
    </w:p>
    <w:p>
      <w:pPr>
        <w:numPr>
          <w:ilvl w:val="0"/>
          <w:numId w:val="1"/>
        </w:numPr>
      </w:pPr>
      <w:r>
        <w:rPr/>
        <w:t xml:space="preserve">Evaluar el comportamiento de circuitos mediante simulación y mediciones experimentales para validar teorías.</w:t>
      </w:r>
    </w:p>
    <w:p>
      <w:pPr>
        <w:numPr>
          <w:ilvl w:val="0"/>
          <w:numId w:val="1"/>
        </w:numPr>
      </w:pPr>
      <w:r>
        <w:rPr/>
        <w:t xml:space="preserve">Argumentar la importancia de los circuitos eléctricos en sistemas mecatrónicos y su relevancia en la ingeniería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Multímetros digitales (1 por cada 3 estudiantes)</w:t>
      </w:r>
    </w:p>
    <w:p>
      <w:pPr>
        <w:numPr>
          <w:ilvl w:val="0"/>
          <w:numId w:val="2"/>
        </w:numPr>
      </w:pPr>
      <w:r>
        <w:rPr/>
        <w:t xml:space="preserve">Protoboards y cables de conexión (1 kit por cada 3 estudiantes)</w:t>
      </w:r>
    </w:p>
    <w:p>
      <w:pPr>
        <w:numPr>
          <w:ilvl w:val="0"/>
          <w:numId w:val="2"/>
        </w:numPr>
      </w:pPr>
      <w:r>
        <w:rPr/>
        <w:t xml:space="preserve">Resistencias variadas (valores de 10Ω, 100Ω, 1kΩ - 3 unidades de cada valor por grupo)</w:t>
      </w:r>
    </w:p>
    <w:p>
      <w:pPr>
        <w:numPr>
          <w:ilvl w:val="0"/>
          <w:numId w:val="2"/>
        </w:numPr>
      </w:pPr>
      <w:r>
        <w:rPr/>
        <w:t xml:space="preserve">Fuentes de alimentación DC regulables (1 por grupo)</w:t>
      </w:r>
    </w:p>
    <w:p>
      <w:pPr>
        <w:numPr>
          <w:ilvl w:val="0"/>
          <w:numId w:val="2"/>
        </w:numPr>
      </w:pPr>
      <w:r>
        <w:rPr/>
        <w:t xml:space="preserve">Software de simulación de circuitos (LTspice o Multisim) instalado en computadoras (1 por estudiante)</w:t>
      </w:r>
    </w:p>
    <w:p>
      <w:pPr>
        <w:numPr>
          <w:ilvl w:val="0"/>
          <w:numId w:val="2"/>
        </w:numPr>
      </w:pPr>
      <w:r>
        <w:rPr/>
        <w:t xml:space="preserve">Computadoras portátiles o de escritorio con acceso a software</w:t>
      </w:r>
    </w:p>
    <w:p>
      <w:pPr>
        <w:numPr>
          <w:ilvl w:val="0"/>
          <w:numId w:val="2"/>
        </w:numPr>
      </w:pPr>
      <w:r>
        <w:rPr/>
        <w:t xml:space="preserve">Material impreso: esquemas básicos de circuitos eléctricos, tablas de valores de resistencias, hojas de trabajo</w:t>
      </w:r>
    </w:p>
    <w:p>
      <w:pPr>
        <w:numPr>
          <w:ilvl w:val="0"/>
          <w:numId w:val="2"/>
        </w:numPr>
      </w:pPr>
      <w:r>
        <w:rPr/>
        <w:t xml:space="preserve">Pizarra y marcadores para explicaciones y diagramas</w:t>
      </w:r>
    </w:p>
    <w:p>
      <w:pPr>
        <w:numPr>
          <w:ilvl w:val="0"/>
          <w:numId w:val="2"/>
        </w:numPr>
      </w:pPr>
      <w:r>
        <w:rPr/>
        <w:t xml:space="preserve">Proyector multimedia para presentaciones y demostraciones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física: electricidad y magnetismo elemental</w:t>
      </w:r>
    </w:p>
    <w:p>
      <w:pPr>
        <w:numPr>
          <w:ilvl w:val="0"/>
          <w:numId w:val="3"/>
        </w:numPr>
      </w:pPr>
      <w:r>
        <w:rPr/>
        <w:t xml:space="preserve">Familiaridad con conceptos matemáticos: álgebra y trigonometría básica</w:t>
      </w:r>
    </w:p>
    <w:p>
      <w:pPr>
        <w:numPr>
          <w:ilvl w:val="0"/>
          <w:numId w:val="3"/>
        </w:numPr>
      </w:pPr>
      <w:r>
        <w:rPr/>
        <w:t xml:space="preserve">Habilidades básicas en manejo de software y computadoras</w:t>
      </w:r>
    </w:p>
    <w:p>
      <w:pPr>
        <w:numPr>
          <w:ilvl w:val="0"/>
          <w:numId w:val="3"/>
        </w:numPr>
      </w:pPr>
      <w:r>
        <w:rPr/>
        <w:t xml:space="preserve">Experiencia previa con lectura de diagramas técnicos elementales</w:t>
      </w:r>
    </w:p>
    <w:p>
      <w:pPr>
        <w:numPr>
          <w:ilvl w:val="0"/>
          <w:numId w:val="3"/>
        </w:numPr>
      </w:pPr>
      <w:r>
        <w:rPr/>
        <w:t xml:space="preserve">Comprensión de unidades eléctricas (voltios, amperios, ohmios)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Circuitos EléctricosFase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motivar el interés por el estudio de los circuitos eléctricos aplicados a la mecatrónica.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el contexto de la electricidad en la ingeniería y presenta un caso real: "¿Cómo creen que funciona el sistema eléctrico que controla un robot industrial?"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ideas y experiencias previas sobre electricidad y sistemas automáticos.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una demostración sencilla con una batería, una resistencia y un LED encendiéndolo frente a ellos, preguntando: "¿Qué sucede en este circuito para que el LED se encienda?"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demostración con la importancia de entender la electricidad para diseñar sistemas mecatrónicos que interactúan con el mundo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aplicación práctica y relevancia del tema en su 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problema base: Analizar y diseñar un circuito eléctrico simple que encienda un LED con una resistencia adecuada para un robot de inspección. Se introduce la ley de Ohm y las leyes de Kirchhoff a través de un caso práctico, evitando exposiciones extensas y fomentando la exploración guiada.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Exploración guiada de la Ley de Ohm</w:t>
      </w:r>
      <w:br/>
      <w:r>
        <w:rPr>
          <w:b w:val="1"/>
          <w:bCs w:val="1"/>
        </w:rPr>
        <w:t xml:space="preserve">Objetivo:</w:t>
      </w:r>
      <w:r>
        <w:rPr/>
        <w:t xml:space="preserve"> Analizar la relación entre voltaje, corriente y resistencia.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Tabla de mediciones y cálculos comparativos.</w:t>
      </w:r>
      <w:br/>
      <w:r>
        <w:rPr>
          <w:b w:val="1"/>
          <w:bCs w:val="1"/>
        </w:rPr>
        <w:t xml:space="preserve">Tiempo estimado: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Supervisar, guiar con preguntas: "¿Qué sucede si aumentamos la tensión? ¿Cómo cambia la corriente?"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materiales (protoboard, resistencias, multímetros, fuente DC).</w:t>
      </w:r>
    </w:p>
    <w:p>
      <w:pPr>
        <w:numPr>
          <w:ilvl w:val="1"/>
          <w:numId w:val="7"/>
        </w:numPr>
      </w:pPr>
      <w:r>
        <w:rPr/>
        <w:t xml:space="preserve">Indica que armen un circuito simple con una resistencia y midan voltaje y corriente para diferentes valores de voltaje.</w:t>
      </w:r>
    </w:p>
    <w:p>
      <w:pPr>
        <w:numPr>
          <w:ilvl w:val="1"/>
          <w:numId w:val="7"/>
        </w:numPr>
      </w:pPr>
      <w:r>
        <w:rPr/>
        <w:t xml:space="preserve">Solicita que calculen la resistencia con la ley de Ohm y comparen con el valor nominal.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Resolución de circuito en serie y paralelo</w:t>
      </w:r>
      <w:br/>
      <w:r>
        <w:rPr>
          <w:b w:val="1"/>
          <w:bCs w:val="1"/>
        </w:rPr>
        <w:t xml:space="preserve">Objetivo:</w:t>
      </w:r>
      <w:r>
        <w:rPr/>
        <w:t xml:space="preserve"> Diseñar y analizar circuitos eléctricos en configuraciones serie y paralelo.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Informe breve con cálculos, esquema y resultados experimentales.</w:t>
      </w:r>
      <w:br/>
      <w:r>
        <w:rPr>
          <w:b w:val="1"/>
          <w:bCs w:val="1"/>
        </w:rPr>
        <w:t xml:space="preserve">Tiempo estimado: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Facilitar, resolver dudas y fomentar análisis crítico.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donde deben conectar resistencias en serie y paralelo para obtener un valor específico de resistencia total.</w:t>
      </w:r>
    </w:p>
    <w:p>
      <w:pPr>
        <w:numPr>
          <w:ilvl w:val="1"/>
          <w:numId w:val="8"/>
        </w:numPr>
      </w:pPr>
      <w:r>
        <w:rPr/>
        <w:t xml:space="preserve">Los estudiantes calculan valores teóricos y luego arman el circuito para medir resultados.</w:t>
      </w:r>
    </w:p>
    <w:p>
      <w:pPr>
        <w:numPr>
          <w:ilvl w:val="1"/>
          <w:numId w:val="8"/>
        </w:numPr>
      </w:pPr>
      <w:r>
        <w:rPr/>
        <w:t xml:space="preserve">Discuten diferencias entre teoría y práctica.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Simulación virtual del circuito diseñado</w:t>
      </w:r>
      <w:br/>
      <w:r>
        <w:rPr>
          <w:b w:val="1"/>
          <w:bCs w:val="1"/>
        </w:rPr>
        <w:t xml:space="preserve">Objetivo:</w:t>
      </w:r>
      <w:r>
        <w:rPr/>
        <w:t xml:space="preserve"> Interpretar y validar el comportamiento del circuito mediante simulación.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Captura de pantalla o reporte de simulación con análisis.</w:t>
      </w:r>
      <w:br/>
      <w:r>
        <w:rPr>
          <w:b w:val="1"/>
          <w:bCs w:val="1"/>
        </w:rPr>
        <w:t xml:space="preserve">Tiempo estimado: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Asistir en el uso del software y promover reflexión.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estudiante use el software LTspice o Multisim para simular el circuito de la actividad anterior.</w:t>
      </w:r>
    </w:p>
    <w:p>
      <w:pPr>
        <w:numPr>
          <w:ilvl w:val="1"/>
          <w:numId w:val="9"/>
        </w:numPr>
      </w:pPr>
      <w:r>
        <w:rPr/>
        <w:t xml:space="preserve">Comparan resultados de simulación con mediciones experimentales.</w:t>
      </w:r>
    </w:p>
    <w:p>
      <w:pPr>
        <w:numPr>
          <w:ilvl w:val="1"/>
          <w:numId w:val="9"/>
        </w:numPr>
      </w:pPr>
      <w:r>
        <w:rPr/>
        <w:t xml:space="preserve">Discuten posibles causas de diferencias.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diseñen un circuito con dos LEDs en serie y calculen los valores necesarios para evitar daños.</w:t>
      </w:r>
    </w:p>
    <w:p>
      <w:pPr>
        <w:numPr>
          <w:ilvl w:val="0"/>
          <w:numId w:val="10"/>
        </w:numPr>
      </w:pPr>
      <w:r>
        <w:rPr/>
        <w:t xml:space="preserve">Para estudiantes con dificultades: Ofrecer apoyo con ejemplos guiados y tutorías rápidas durante las actividades prácticas.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los resultados con la siguiente actividad, enfatizando la continuidad del aprendizaje y la aplicación práctica del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una frase la idea clave aprendida sobre circuitos eléctricos.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Resumen y comparten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aplicaron la ley de Ohm para resolver el problema del circuito?</w:t>
      </w:r>
    </w:p>
    <w:p>
      <w:pPr>
        <w:numPr>
          <w:ilvl w:val="0"/>
          <w:numId w:val="12"/>
        </w:numPr>
      </w:pPr>
      <w:r>
        <w:rPr/>
        <w:t xml:space="preserve">¿Qué dificultades encontraron al diseñar circuitos en serie y paralelo?</w:t>
      </w:r>
    </w:p>
    <w:p>
      <w:pPr>
        <w:numPr>
          <w:ilvl w:val="0"/>
          <w:numId w:val="12"/>
        </w:numPr>
      </w:pPr>
      <w:r>
        <w:rPr/>
        <w:t xml:space="preserve">¿De qué manera la simulación ayudó a entender mejor el comportamiento del circuito?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mediciones, cálculos y simulaciones, destacando aciertos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próxima sobre análisis avanzado de circuitos y su importancia en sistemas mecatrónicos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circuito con un interruptor que controle dos LEDs en paralelo y calcular las resistencias necesarias para cada uno; traer el esquema y los cálculos para la siguiente sesión.</w:t>
      </w:r>
    </w:p>
    <w:p>
      <w:pPr/>
      <w:r>
        <w:rPr/>
        <w:t xml:space="preserve">Sesión 2: Análisis Avanzado de Circuitos y Leyes de KirchhoffFase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preparar para el análisis de circuitos complejos usando Leyes de Kirchhoff.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la tarea de la sesión anterior y solicita compartir diseños y cálculos.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Exponen avances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circuito real de un sistema mecatrónico y plantea la pregunta: "¿Cómo determinarían las corrientes en cada rama?"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las Leyes de Kirchhoff para el diseño y diagnóstico en la ingeniería mecatrónica.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prácticos.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Ley de Corrientes y la Ley de Voltajes de Kirchhoff a través de un problema aplicado: análisis de un circuito con múltiples resistencias y fuentes.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Resolución teórica de circuitos con Leyes de Kirchhoff</w:t>
      </w:r>
      <w:br/>
      <w:r>
        <w:rPr>
          <w:b w:val="1"/>
          <w:bCs w:val="1"/>
        </w:rPr>
        <w:t xml:space="preserve">Objetivo:</w:t>
      </w:r>
      <w:r>
        <w:rPr/>
        <w:t xml:space="preserve"> Analizar circuitos complejos aplicando leyes de Kirchhoff.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Sistema de ecuaciones y soluciones.</w:t>
      </w:r>
      <w:br/>
      <w:r>
        <w:rPr>
          <w:b w:val="1"/>
          <w:bCs w:val="1"/>
        </w:rPr>
        <w:t xml:space="preserve">Tiempo estimado: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Asesorar y promover discusión sobre métodos de resolución.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 circuito con varias resistencias y fuentes, pide plantear ecuaciones de mallas y nodos.</w:t>
      </w:r>
    </w:p>
    <w:p>
      <w:pPr>
        <w:numPr>
          <w:ilvl w:val="1"/>
          <w:numId w:val="16"/>
        </w:numPr>
      </w:pPr>
      <w:r>
        <w:rPr/>
        <w:t xml:space="preserve">Los estudiantes trabajan en grupos para resolverlas manualmente.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Montaje y medición del circuito planteado</w:t>
      </w:r>
      <w:br/>
      <w:r>
        <w:rPr>
          <w:b w:val="1"/>
          <w:bCs w:val="1"/>
        </w:rPr>
        <w:t xml:space="preserve">Objetivo:</w:t>
      </w:r>
      <w:r>
        <w:rPr/>
        <w:t xml:space="preserve"> Validar experimentalmente el análisis teórico.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Registro de mediciones y análisis comparativo.</w:t>
      </w:r>
      <w:br/>
      <w:r>
        <w:rPr>
          <w:b w:val="1"/>
          <w:bCs w:val="1"/>
        </w:rPr>
        <w:t xml:space="preserve">Tiempo estimado: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Supervisar, resolver dudas y guiar análisis.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 armar el circuito en el protoboard y medir corrientes y voltajes.</w:t>
      </w:r>
    </w:p>
    <w:p>
      <w:pPr>
        <w:numPr>
          <w:ilvl w:val="1"/>
          <w:numId w:val="17"/>
        </w:numPr>
      </w:pPr>
      <w:r>
        <w:rPr/>
        <w:t xml:space="preserve">Comparan con cálculos previos y discuten discrepancias.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Simulación y comparación</w:t>
      </w:r>
      <w:br/>
      <w:r>
        <w:rPr>
          <w:b w:val="1"/>
          <w:bCs w:val="1"/>
        </w:rPr>
        <w:t xml:space="preserve">Objetivo:</w:t>
      </w:r>
      <w:r>
        <w:rPr/>
        <w:t xml:space="preserve"> Simular el circuito para reforzar comprensión.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  <w:br/>
      <w:r>
        <w:rPr>
          <w:b w:val="1"/>
          <w:bCs w:val="1"/>
        </w:rPr>
        <w:t xml:space="preserve">Producto:</w:t>
      </w:r>
      <w:r>
        <w:rPr/>
        <w:t xml:space="preserve"> Informe de simulación y análisis.</w:t>
      </w:r>
      <w:br/>
      <w:r>
        <w:rPr>
          <w:b w:val="1"/>
          <w:bCs w:val="1"/>
        </w:rPr>
        <w:t xml:space="preserve">Tiempo estimado: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Asistir y fomentar reflexión crítica.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simulan el circuito en software y preparan un informe comparativo con teoría y práctica.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Alumnos avanzados pueden proponer otro método de análisis (superposición o transformación).</w:t>
      </w:r>
    </w:p>
    <w:p>
      <w:pPr>
        <w:numPr>
          <w:ilvl w:val="0"/>
          <w:numId w:val="19"/>
        </w:numPr>
      </w:pPr>
      <w:r>
        <w:rPr/>
        <w:t xml:space="preserve">Alumnos con dificultades reciben apoyo con ejemplos simplificados y guías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validación experimental con la importancia de la simulación para el diseño eficiente.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grupos escribir en la pizarra la conclusión más importante sobre el uso de las Leyes de Kirchhoff.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las Leyes de Kirchhoff complementan la Ley de Ohm en el análisis de circuitos?</w:t>
      </w:r>
    </w:p>
    <w:p>
      <w:pPr>
        <w:numPr>
          <w:ilvl w:val="0"/>
          <w:numId w:val="21"/>
        </w:numPr>
      </w:pPr>
      <w:r>
        <w:rPr/>
        <w:t xml:space="preserve">¿Qué dificultades tuvieron al plantear y resolver las ecuaciones?</w:t>
      </w:r>
    </w:p>
    <w:p>
      <w:pPr>
        <w:numPr>
          <w:ilvl w:val="0"/>
          <w:numId w:val="21"/>
        </w:numPr>
      </w:pPr>
      <w:r>
        <w:rPr/>
        <w:t xml:space="preserve">¿En qué situaciones prácticas creen que este análisis es indispensable?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puntual sobre planteamientos y resultados.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Introduce que en la próxima sesión se abordarán métodos alternativos de análisis y diseño para circuitos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problema propuesto de circuito mixto con resistencias y fuentes, entregando cálculo y esquema para discusión.</w:t>
      </w:r>
    </w:p>
    <w:p>
      <w:pPr/>
      <w:r>
        <w:rPr/>
        <w:t xml:space="preserve">Sesión 6: Integración y Aplicaciones Prácticas en Sistemas MecatrónicosFase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aprendizajes previos y preparar la integración de conceptos para aplicaciones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 circuitos eléctricos consideran más relevantes para sistemas mecatrónicos?"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un robot controlado por circuitos eléctricos diseñados por ingenieros mecatrónicos.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conocimientos adquiridos se aplican en proyectos reales de ingeniería.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experiencias y proyectos.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proyecto integrador: diseñar, simular y montar un circuito eléctrico básico que controle un actuador (por ejemplo, un motor pequeño o un LED con interruptor) para un sistema mecatrónico.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Diseño y simulación del circuito integrador</w:t>
      </w:r>
      <w:br/>
      <w:r>
        <w:rPr>
          <w:b w:val="1"/>
          <w:bCs w:val="1"/>
        </w:rPr>
        <w:t xml:space="preserve">Objetivo:</w:t>
      </w:r>
      <w:r>
        <w:rPr/>
        <w:t xml:space="preserve"> Crear un circuito funcional que cumpla con requisitos específicos.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Diseño y reporte de simulación.</w:t>
      </w:r>
      <w:br/>
      <w:r>
        <w:rPr>
          <w:b w:val="1"/>
          <w:bCs w:val="1"/>
        </w:rPr>
        <w:t xml:space="preserve">Tiempo estimado: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Facilitar, resolver dudas y supervisar avances.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especificaciones del circuito a diseñar.</w:t>
      </w:r>
    </w:p>
    <w:p>
      <w:pPr>
        <w:numPr>
          <w:ilvl w:val="1"/>
          <w:numId w:val="25"/>
        </w:numPr>
      </w:pPr>
      <w:r>
        <w:rPr/>
        <w:t xml:space="preserve">Los estudiantes diseñan el circuito en software, discuten en grupo y simulan su comportamiento.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Montaje y prueba del circuito</w:t>
      </w:r>
      <w:br/>
      <w:r>
        <w:rPr>
          <w:b w:val="1"/>
          <w:bCs w:val="1"/>
        </w:rPr>
        <w:t xml:space="preserve">Objetivo:</w:t>
      </w:r>
      <w:r>
        <w:rPr/>
        <w:t xml:space="preserve"> Construir el circuito y evaluar su funcionamiento real.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Circuito montado y registro experimental.</w:t>
      </w:r>
      <w:br/>
      <w:r>
        <w:rPr>
          <w:b w:val="1"/>
          <w:bCs w:val="1"/>
        </w:rPr>
        <w:t xml:space="preserve">Tiempo estimado: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Supervisar, asistir en solución de problemas y guiar análisis.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Indica montar el circuito en protoboard y realizar pruebas funcionales.</w:t>
      </w:r>
    </w:p>
    <w:p>
      <w:pPr>
        <w:numPr>
          <w:ilvl w:val="1"/>
          <w:numId w:val="26"/>
        </w:numPr>
      </w:pPr>
      <w:r>
        <w:rPr/>
        <w:t xml:space="preserve">Registrar resultados y documentar problemas encontrados.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Presentación y discusión final</w:t>
      </w:r>
      <w:br/>
      <w:r>
        <w:rPr>
          <w:b w:val="1"/>
          <w:bCs w:val="1"/>
        </w:rPr>
        <w:t xml:space="preserve">Objetivo:</w:t>
      </w:r>
      <w:r>
        <w:rPr/>
        <w:t xml:space="preserve"> Argumentar y compartir resultados y aprendizajes.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  <w:br/>
      <w:r>
        <w:rPr>
          <w:b w:val="1"/>
          <w:bCs w:val="1"/>
        </w:rPr>
        <w:t xml:space="preserve">Tiempo estimado: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Moderar y evaluar la presentación.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circuito, resultados, dificultades y aprendizajes.</w:t>
      </w:r>
    </w:p>
    <w:p>
      <w:pPr>
        <w:numPr>
          <w:ilvl w:val="1"/>
          <w:numId w:val="27"/>
        </w:numPr>
      </w:pPr>
      <w:r>
        <w:rPr/>
        <w:t xml:space="preserve">Se fomenta retroalimentación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 pueden integrar componentes adicionales (sensores, interruptores adicionales).</w:t>
      </w:r>
    </w:p>
    <w:p>
      <w:pPr>
        <w:numPr>
          <w:ilvl w:val="0"/>
          <w:numId w:val="28"/>
        </w:numPr>
      </w:pPr>
      <w:r>
        <w:rPr/>
        <w:t xml:space="preserve">Estudiantes con dificultades reciben ayuda personalizada y se les asignan tareas específicas dentro del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el proyecto final con la importancia del diseño eléctrico en la ingeniería mecatrónica y su impacto en futuros cursos y proyectos profesionales.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pizarra con conceptos clave aprendidos.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habilidades desarrollaron durante el diseño y montaje del circuito?</w:t>
      </w:r>
    </w:p>
    <w:p>
      <w:pPr>
        <w:numPr>
          <w:ilvl w:val="0"/>
          <w:numId w:val="30"/>
        </w:numPr>
      </w:pPr>
      <w:r>
        <w:rPr/>
        <w:t xml:space="preserve">¿Cómo este conocimiento les será útil en proyectos mecatrónicos futuros?</w:t>
      </w:r>
    </w:p>
    <w:p>
      <w:pPr>
        <w:numPr>
          <w:ilvl w:val="0"/>
          <w:numId w:val="30"/>
        </w:numPr>
      </w:pPr>
      <w:r>
        <w:rPr/>
        <w:t xml:space="preserve">¿Qué aspectos mejorarían en su próximo diseño eléctrico?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una retroalimentación general, destacando progresos y recomendaciones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estos conocimientos en sus proyectos de semestre y en prácticas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Documentar el proceso completo del proyecto integrador en un reporte final que incluya diseño, análisis, montaje y evaluación para entregar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la activación de conocimientos previos y discusión inicial.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observación directa, revisión de trabajos en grupo, simulaciones y participación en discusiones.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del proyecto integrador final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Capacidad para analizar circuitos eléctricos aplicando correctamente leyes fundamentales (relacionado con objetivos 1 y 2).</w:t>
      </w:r>
    </w:p>
    <w:p>
      <w:pPr>
        <w:numPr>
          <w:ilvl w:val="0"/>
          <w:numId w:val="32"/>
        </w:numPr>
      </w:pPr>
      <w:r>
        <w:rPr/>
        <w:t xml:space="preserve">Habilidad para diseñar y simular circuitos que cumplan con requisitos técnicos (objetivos 2 y 3).</w:t>
      </w:r>
    </w:p>
    <w:p>
      <w:pPr>
        <w:numPr>
          <w:ilvl w:val="0"/>
          <w:numId w:val="32"/>
        </w:numPr>
      </w:pPr>
      <w:r>
        <w:rPr/>
        <w:t xml:space="preserve">Precisión y rigor en la medición y comparación experimental versus teórico (objetivo 4).</w:t>
      </w:r>
    </w:p>
    <w:p>
      <w:pPr>
        <w:numPr>
          <w:ilvl w:val="0"/>
          <w:numId w:val="32"/>
        </w:numPr>
      </w:pPr>
      <w:r>
        <w:rPr/>
        <w:t xml:space="preserve">Claridad y coherencia en la presentación y argumentación de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Rúbrica para evaluación de proyectos y presentaciones.</w:t>
      </w:r>
    </w:p>
    <w:p>
      <w:pPr>
        <w:numPr>
          <w:ilvl w:val="0"/>
          <w:numId w:val="33"/>
        </w:numPr>
      </w:pPr>
      <w:r>
        <w:rPr/>
        <w:t xml:space="preserve">Lista de cotejo para observación en actividades prácticas y simulaciones.</w:t>
      </w:r>
    </w:p>
    <w:p>
      <w:pPr>
        <w:numPr>
          <w:ilvl w:val="0"/>
          <w:numId w:val="33"/>
        </w:numPr>
      </w:pPr>
      <w:r>
        <w:rPr/>
        <w:t xml:space="preserve">Autoevaluación y coevaluación entre pares para fomentar reflexión crítica.</w:t>
      </w:r>
    </w:p>
    <w:p>
      <w:pPr>
        <w:numPr>
          <w:ilvl w:val="0"/>
          <w:numId w:val="33"/>
        </w:numPr>
      </w:pPr>
      <w:r>
        <w:rPr/>
        <w:t xml:space="preserve">Portafolio con evidencias: tablas de medición, cálculos, simulaciones, esquemas y reportes.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Tablas de mediciones y cálculos realizados en actividades prácticas.</w:t>
      </w:r>
    </w:p>
    <w:p>
      <w:pPr>
        <w:numPr>
          <w:ilvl w:val="0"/>
          <w:numId w:val="34"/>
        </w:numPr>
      </w:pPr>
      <w:r>
        <w:rPr/>
        <w:t xml:space="preserve">Diseños y simulaciones en software.</w:t>
      </w:r>
    </w:p>
    <w:p>
      <w:pPr>
        <w:numPr>
          <w:ilvl w:val="0"/>
          <w:numId w:val="34"/>
        </w:numPr>
      </w:pPr>
      <w:r>
        <w:rPr/>
        <w:t xml:space="preserve">Montajes físicos realizados en laboratorio.</w:t>
      </w:r>
    </w:p>
    <w:p>
      <w:pPr>
        <w:numPr>
          <w:ilvl w:val="0"/>
          <w:numId w:val="34"/>
        </w:numPr>
      </w:pPr>
      <w:r>
        <w:rPr/>
        <w:t xml:space="preserve">Informes y presentaciones orales del proyecto integrador.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F5E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0BF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8D9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347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8EB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D6C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71C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65F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171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739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F30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674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129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493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9E6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924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41D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F73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3E1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404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EC9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236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5940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3219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ED90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BDD9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127B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0D1E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D1CB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0F96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FF07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19A6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A5A2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538D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2026-09-26T05:39:58-05:00</dcterms:created>
  <dcterms:modified xsi:type="dcterms:W3CDTF">2026-09-26T05:39:58-05:00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