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palabras: Evaluación diagnóstica de lectura para nuevos primarios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diagnosticar los aprendizajes en lectura que los estudiantes han adquirido durante su etapa preescolar, justo al ingresar a la primaria. A través de actividades diseñadas para despertar la curiosidad y la reflexión sobre sus experiencias previas con la lectura, los alumnos podrán demostrar sus habilidades y conocimientos, mientras el docente identifica sus fortalezas y áreas de oportunidad. La evaluación diagnóstica es fundamental porque permite personalizar la enseñanza y asegurar que cada niño reciba el apoyo necesario para avanzar con éxito en su aprendizaje lector.</w:t>
      </w:r>
    </w:p>
    <w:p>
      <w:pPr/>
      <w:r>
        <w:rPr/>
        <w:t xml:space="preserve">Los estudiantes aprenderán a expresar lo que saben sobre las letras, sonidos, palabras y comprensión básica de textos, lo que se conecta con su vida cotidiana al leer cuentos, instrucciones, o mensajes simples. Este conocimiento inicial será la base para construir habilidades lectoras sólidas durante su educación primaria.</w:t>
      </w:r>
    </w:p>
    <w:p>
      <w:pPr/>
      <w:r>
        <w:rPr/>
        <w:t xml:space="preserve">Con una metodología basada en problemas reales y actividades interactivas, los niños participarán activamente, explorando sus conocimientos previos y enfrentando retos que les invitan a pensar y comunicarse con sus compañeros, fomentando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las habilidades lectoras previas adquiridas en preescolar mediante actividades prácticas.</w:t>
      </w:r>
    </w:p>
    <w:p>
      <w:pPr>
        <w:numPr>
          <w:ilvl w:val="0"/>
          <w:numId w:val="1"/>
        </w:numPr>
      </w:pPr>
      <w:r>
        <w:rPr/>
        <w:t xml:space="preserve">Analizar la comprensión básica de palabras y frases sencillas en los estudiantes de nuevo ingreso.</w:t>
      </w:r>
    </w:p>
    <w:p>
      <w:pPr>
        <w:numPr>
          <w:ilvl w:val="0"/>
          <w:numId w:val="1"/>
        </w:numPr>
      </w:pPr>
      <w:r>
        <w:rPr/>
        <w:t xml:space="preserve">Observar y registrar las estrategias que los estudiantes utilizan para reconocer letras y sonidos.</w:t>
      </w:r>
    </w:p>
    <w:p>
      <w:pPr>
        <w:numPr>
          <w:ilvl w:val="0"/>
          <w:numId w:val="1"/>
        </w:numPr>
      </w:pPr>
      <w:r>
        <w:rPr/>
        <w:t xml:space="preserve">Fomentar la participación activa y la reflexión sobre su experiencia con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palabras, frases y dibujos (cantidad: según número de estudiantes, mínimo 1 por niño).</w:t>
      </w:r>
    </w:p>
    <w:p>
      <w:pPr>
        <w:numPr>
          <w:ilvl w:val="0"/>
          <w:numId w:val="2"/>
        </w:numPr>
      </w:pPr>
      <w:r>
        <w:rPr/>
        <w:t xml:space="preserve">Carteles con letras del alfabeto (A-Z).</w:t>
      </w:r>
    </w:p>
    <w:p>
      <w:pPr>
        <w:numPr>
          <w:ilvl w:val="0"/>
          <w:numId w:val="2"/>
        </w:numPr>
      </w:pPr>
      <w:r>
        <w:rPr/>
        <w:t xml:space="preserve">Tarjetas con imágenes y palabras asociadas.</w:t>
      </w:r>
    </w:p>
    <w:p>
      <w:pPr>
        <w:numPr>
          <w:ilvl w:val="0"/>
          <w:numId w:val="2"/>
        </w:numPr>
      </w:pPr>
      <w:r>
        <w:rPr/>
        <w:t xml:space="preserve">Cuadernos o carpetas para registro y evidencias.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Proyector o pizarra para mostrar imágenes y textos.</w:t>
      </w:r>
    </w:p>
    <w:p>
      <w:pPr>
        <w:numPr>
          <w:ilvl w:val="0"/>
          <w:numId w:val="2"/>
        </w:numPr>
      </w:pPr>
      <w:r>
        <w:rPr/>
        <w:t xml:space="preserve">Audio con cuento corto para escuchar en grupo.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un lápiz y realizar trazos simples.</w:t>
      </w:r>
    </w:p>
    <w:p>
      <w:pPr>
        <w:numPr>
          <w:ilvl w:val="0"/>
          <w:numId w:val="3"/>
        </w:numPr>
      </w:pPr>
      <w:r>
        <w:rPr/>
        <w:t xml:space="preserve">Conocimiento inicial de algunas letras y sonidos básicos.</w:t>
      </w:r>
    </w:p>
    <w:p>
      <w:pPr>
        <w:numPr>
          <w:ilvl w:val="0"/>
          <w:numId w:val="3"/>
        </w:numPr>
      </w:pPr>
      <w:r>
        <w:rPr/>
        <w:t xml:space="preserve">Experiencia previa escuchando cuentos o canciones infantiles relacionadas con letras y palabras.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 que sabemos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juntos qué sabemos sobre las letras y palabras para comenzar nuestro camino en la primaria con mucha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letras conocen? Vamos a jugar a decirlas en voz alta." El docente muestra carteles con letras y los niños las nombran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letras que conocen y comentan si han visto palabras con esas letras.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palabras están hechas de letras que cuentan historias? Hoy vamos a ser detectives de palabras para descubrir qué tanto sabemos." Utiliza una lupa de juguete para hacer el juego más divertido.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emocionados por el juego de detectives.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leen cuentos o instrucciones, usan las letras para entender lo que pasa. Hoy vamos a ver cómo ustedes ya usan esas letras sin darse cuenta."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con sus experiencias diarias en casa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"Tenemos que descubrir qué palabras y letras conocen para ayudarles a aprender mejor." El docente plantea retos para que los niños exploren y muestren sus habilidades lectoras mediante juegos y actividades guiadas.</w:t>
      </w:r>
    </w:p>
    <w:p>
      <w:pPr/>
      <w:r>
        <w:rPr>
          <w:b w:val="1"/>
          <w:bCs w:val="1"/>
        </w:rPr>
        <w:t xml:space="preserve">Actividad 1: Juego de reconocimiento de letras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Diagnosticar el reconocimiento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"Voy a mostrarles letras en los carteles y ustedes me dirán cómo se llaman. Luego, levantarán la mano si conocen una palabra que tenga esa letra."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Nombran las letras y palabras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orales y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Anotar letras y palabras mencionadas, hacer preguntas guía como "¿Dónde han visto esta letra?", "¿Puedes decir una palabra que empiece con esta letra?".</w:t>
      </w:r>
    </w:p>
    <w:p>
      <w:pPr/>
      <w:r>
        <w:rPr>
          <w:b w:val="1"/>
          <w:bCs w:val="1"/>
        </w:rPr>
        <w:t xml:space="preserve">Actividad 2: Asociación palabra-imagen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comprensión básica de palabras y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imágenes y otras con palabras. Su trabajo es unir la palabra con la imagen que corresponda."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unir las tarjetas correctamente y explican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unidas correctamente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hacer preguntas como "¿Por qué uniste esta palabra con esta imagen?", apoyar a quienes tienen dificultad.</w:t>
      </w:r>
    </w:p>
    <w:p>
      <w:pPr/>
      <w:r>
        <w:rPr>
          <w:b w:val="1"/>
          <w:bCs w:val="1"/>
        </w:rPr>
        <w:t xml:space="preserve">Actividad 3: Escuchando y comprendiendo un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auditiva y la capacidad para relacionar palabras con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escuchar un cuento corto. Después, les haré preguntas para saber qué entendieron."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responden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a preguntas sobre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como "¿Quién era el personaje principal?", "¿Qué pasó al final?", "¿Qué aprendimos del cuento?".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usando las palabras aprendidas o ilustrar una escena del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unir palabras con imágenes, repetir el cuento con apoyo visual y hacer preguntas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hará un breve resumen y conectará con la siguiente: "Ahora que sabemos qué letras conocen y cómo entienden palabras, vamos a escuchar un cuento para ver cómo usamos todo eso para entender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entre todos con lo que aprendimos hoy. ¿Qué letras vimos? ¿Qué palabras les gustan? ¿Qué entendieron del cuento?"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que el docente escribe en la pizarra o en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letras o palabras me resultaron fáciles de reconocer?</w:t>
      </w:r>
    </w:p>
    <w:p>
      <w:pPr>
        <w:numPr>
          <w:ilvl w:val="0"/>
          <w:numId w:val="12"/>
        </w:numPr>
      </w:pPr>
      <w:r>
        <w:rPr/>
        <w:t xml:space="preserve">¿Qué parte del cuento me gustó más y por qué?</w:t>
      </w:r>
    </w:p>
    <w:p>
      <w:pPr>
        <w:numPr>
          <w:ilvl w:val="0"/>
          <w:numId w:val="12"/>
        </w:numPr>
      </w:pPr>
      <w:r>
        <w:rPr/>
        <w:t xml:space="preserve">¿En qué puedo mejorar para aprender a leer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da sugerencias específicas para mejorar, reconociendo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las letras y palabras que encuentren en casa o en la calle, para compartirlas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palabra que te guste mucho o una letra que veas en casa. Pueden dibujarla o traer una foto."</w:t>
      </w:r>
    </w:p>
    <w:p>
      <w:pPr/>
      <w:r>
        <w:rPr/>
        <w:t xml:space="preserve">Sesión 2: Profundizando en nuestras habilidades lectorasFase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Recordaremos lo que aprendimos y continuaremos explorando cómo usamos las letras para formar palabras y entender pequeños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palabra o letra trajo de casa? Vamos a compartirlas con todos."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palabras o letras y comentan por qué las eligieron.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lectores para crear nuestras propias palabras y descubrir qué significan."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escribimos palabras, podemos contar nuestras ideas y compartirlas con los demás. Eso es lo que haremos hoy."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escritura con su comunicación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Creando palabras con letras móviles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Diagnosticar la habilidad para formar palabras con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"Aquí tienen letras móviles. Vamos a formar palabras que conozcan y después las leeremos en voz alta."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forman palabras y las leen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lectura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"¿Qué letras necesitas para esta palabra?", apoyar con sonidos y pronunciación.</w:t>
      </w:r>
    </w:p>
    <w:p>
      <w:pPr/>
      <w:r>
        <w:rPr>
          <w:b w:val="1"/>
          <w:bCs w:val="1"/>
        </w:rPr>
        <w:t xml:space="preserve">Actividad 2: Lectura guiada de frases simples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comprensión de frases sencillas.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frases cortas que usan palabras conocidas. Luego les preguntaré qué significan."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y responden preguntas de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individual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aclarar dudas, hacer preguntas: "¿Qué pasa en esta frase?", "¿Puedes usar esta frase para contar algo?".</w:t>
      </w:r>
    </w:p>
    <w:p>
      <w:pPr/>
      <w:r>
        <w:rPr>
          <w:b w:val="1"/>
          <w:bCs w:val="1"/>
        </w:rPr>
        <w:t xml:space="preserve">Actividad 3: Juego de sonidos iniciales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Observar el reconocimiento de sonidos y su relación con letras.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"Voy a decir una palabra y ustedes levantarán la tarjeta con la letra que suena al principio."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seleccionan la letra correcta.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selección correcta de letras.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Corregir suavemente, reforzar aciertos, repetir sonidos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formar frases completas con sus palabras creadas.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pares o con apoyo visual extra, repetir sonidos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se realiza una breve conversación para conectar las experiencias y preparar la siguiente: "Ahora que sabemos cómo formar palabras, vamos a leer frases que usan esas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y escribir la palabra que más les gustó formar hoy."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palabras, luego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palabras fue fácil formar? ¿Por qué?</w:t>
      </w:r>
    </w:p>
    <w:p>
      <w:pPr>
        <w:numPr>
          <w:ilvl w:val="0"/>
          <w:numId w:val="21"/>
        </w:numPr>
      </w:pPr>
      <w:r>
        <w:rPr/>
        <w:t xml:space="preserve">¿Qué sonidos te ayudaron a escribir mejor?</w:t>
      </w:r>
    </w:p>
    <w:p>
      <w:pPr>
        <w:numPr>
          <w:ilvl w:val="0"/>
          <w:numId w:val="21"/>
        </w:numPr>
      </w:pPr>
      <w:r>
        <w:rPr/>
        <w:t xml:space="preserve">¿Qué te gustaría aprender a leer o escribir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dibujos y palabras, destaca el esfuerzo y la creatividad, y da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letras y palabras en libros o en casa y traerlas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cartel con su nombre o palabra favorita para mostrar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y formativa durante la Fase de Desarrollo en ambas sesiones; sumativa informal en la Fase de Cierre mediante evidencias de participación y productos.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al menos el 70% de las letras presentadas (Objetivo: Diagnosticar habilidades lectoras previas).</w:t>
      </w:r>
    </w:p>
    <w:p>
      <w:pPr>
        <w:numPr>
          <w:ilvl w:val="0"/>
          <w:numId w:val="22"/>
        </w:numPr>
      </w:pPr>
      <w:r>
        <w:rPr/>
        <w:t xml:space="preserve">Asocia correctamente palabras con imágenes en al menos el 80% de los casos (Objetivo: Analizar comprensión básica).</w:t>
      </w:r>
    </w:p>
    <w:p>
      <w:pPr>
        <w:numPr>
          <w:ilvl w:val="0"/>
          <w:numId w:val="22"/>
        </w:numPr>
      </w:pPr>
      <w:r>
        <w:rPr/>
        <w:t xml:space="preserve">Participa activamente en la lectura y creación de palabras, demostrando comprensión de sonidos iniciales (Objetivo: Observar estrategias lectoras).</w:t>
      </w:r>
    </w:p>
    <w:p>
      <w:pPr>
        <w:numPr>
          <w:ilvl w:val="0"/>
          <w:numId w:val="22"/>
        </w:numPr>
      </w:pPr>
      <w:r>
        <w:rPr/>
        <w:t xml:space="preserve">Reflexiona sobre sus habilidades lectoras con respuestas claras a las preguntas planteadas (Objetivo: Fomentar reflexión sobre experiencia lectora).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reconocimiento de letras y sonidos.</w:t>
      </w:r>
    </w:p>
    <w:p>
      <w:pPr>
        <w:numPr>
          <w:ilvl w:val="0"/>
          <w:numId w:val="23"/>
        </w:numPr>
      </w:pPr>
      <w:r>
        <w:rPr/>
        <w:t xml:space="preserve">Registro anecdótico de participación en actividades orales y grupales.</w:t>
      </w:r>
    </w:p>
    <w:p>
      <w:pPr>
        <w:numPr>
          <w:ilvl w:val="0"/>
          <w:numId w:val="23"/>
        </w:numPr>
      </w:pPr>
      <w:r>
        <w:rPr/>
        <w:t xml:space="preserve">Portafolio con productos escritos y dibujos.</w:t>
      </w:r>
    </w:p>
    <w:p>
      <w:pPr>
        <w:numPr>
          <w:ilvl w:val="0"/>
          <w:numId w:val="23"/>
        </w:numPr>
      </w:pPr>
      <w:r>
        <w:rPr/>
        <w:t xml:space="preserve">Autoevaluación sencilla mediante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Registro de respuestas orales y participación en actividades grupales.</w:t>
      </w:r>
    </w:p>
    <w:p>
      <w:pPr>
        <w:numPr>
          <w:ilvl w:val="0"/>
          <w:numId w:val="24"/>
        </w:numPr>
      </w:pPr>
      <w:r>
        <w:rPr/>
        <w:t xml:space="preserve">Productos escritos: palabras formadas, dibujos con palabras, carteles caseros.</w:t>
      </w:r>
    </w:p>
    <w:p>
      <w:pPr>
        <w:numPr>
          <w:ilvl w:val="0"/>
          <w:numId w:val="24"/>
        </w:numPr>
      </w:pPr>
      <w:r>
        <w:rPr/>
        <w:t xml:space="preserve">Respuestas a preguntas de comprensión del cuento y reflexión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la Evaluación Diagnóstica de Lectura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y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letras y palabras presentadas, demostrando buen conocimiento previo.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algunas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palabras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letras y palabras básicas,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breves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textos breves,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alguna ayuda, mostrando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Comprende partes del texto, pero tiene dificultad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ni responder preguntas, requiere apoyo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estímulo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básicas de lectura (p. ej., predecir, preguntar)</w:t>
            </w:r>
          </w:p>
        </w:tc>
        <w:tc>
          <w:tcPr>
            <w:noWrap/>
          </w:tcPr>
          <w:p>
            <w:pPr/>
            <w:r>
              <w:rPr/>
              <w:t xml:space="preserve">Aplica estrategias de lectura de forma autónoma y adecuada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Reconoce las estrategias, pero las utiliza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básicas de lectura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relacionada con la lectura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al comentar sobre textos y palabras.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cierta timidez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básica, con frases cortas y poca elaboración.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relacionadas con la lectura.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durante las seis sesiones para observar y registrar el progreso de cada estudiante en relación con los objetivos de diagnosticar los aprendizajes previos. La evaluación continua permitirá ajustar las actividades y el apoyo según las necesidades individuales de los alumnos.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muestra entusiasmo por participar.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participa con interés ocasionalmente.</w:t>
            </w:r>
          </w:p>
        </w:tc>
        <w:tc>
          <w:tcPr>
            <w:noWrap/>
          </w:tcPr>
          <w:p>
            <w:pPr/>
            <w:r>
              <w:rPr/>
              <w:t xml:space="preserve">Escucha a ratos pero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o preguntas de manera voluntaria y frecuente.</w:t>
            </w:r>
          </w:p>
        </w:tc>
        <w:tc>
          <w:tcPr>
            <w:noWrap/>
          </w:tcPr>
          <w:p>
            <w:pPr/>
            <w:r>
              <w:rPr/>
              <w:t xml:space="preserve">Responde cuando se le solicita y hace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insiste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 ni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respeta turnos y ayuda a otros.</w:t>
            </w:r>
          </w:p>
        </w:tc>
        <w:tc>
          <w:tcPr>
            <w:noWrap/>
          </w:tcPr>
          <w:p>
            <w:pPr/>
            <w:r>
              <w:rPr/>
              <w:t xml:space="preserve">Trabaja en equipo con poca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Se involucra en el equipo pero a veces dificulta el trabajo.</w:t>
            </w:r>
          </w:p>
        </w:tc>
        <w:tc>
          <w:tcPr>
            <w:noWrap/>
          </w:tcPr>
          <w:p>
            <w:pPr/>
            <w:r>
              <w:rPr/>
              <w:t xml:space="preserve">Prefiere no trabajar en equipo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 y se esfuerza por comprender la actividad.</w:t>
            </w:r>
          </w:p>
        </w:tc>
        <w:tc>
          <w:tcPr>
            <w:noWrap/>
          </w:tcPr>
          <w:p>
            <w:pPr/>
            <w:r>
              <w:rPr/>
              <w:t xml:space="preserve">Realiza la tarea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distraído pero completa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y no realiza la tarea asignada.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a los estudiantes durante la fase de inicio y registrar evidencias de acuerdo con los niveles de desempeño. Esta rúbrica permite valorar la disposición y participación inicial para ajustar estrategias que faciliten el diagnóstico efectivo de los aprendizajes previos.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Evaluación Diagnóstica de Lectura en Nuevos Primarios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(&gt;90%) de palabras básicas relacionadas con vocabulario preescolar.</w:t>
            </w:r>
          </w:p>
        </w:tc>
        <w:tc>
          <w:tcPr>
            <w:noWrap/>
          </w:tcPr>
          <w:p>
            <w:pPr/>
            <w:r>
              <w:rPr/>
              <w:t xml:space="preserve">Reconoce entre 75-90% de las palabras básicas propuestas.</w:t>
            </w:r>
          </w:p>
        </w:tc>
        <w:tc>
          <w:tcPr>
            <w:noWrap/>
          </w:tcPr>
          <w:p>
            <w:pPr/>
            <w:r>
              <w:rPr/>
              <w:t xml:space="preserve">Reconoce entre 50-74% de las palabras básicas.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las palabras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cortos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preguntas sobre textos cortos leídos, demostrando clara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correctamente,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algunas preguntas,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adecuadamente, mostrando poca o ninguna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imágenes y palabras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imágenes con palabras o frases en más del 90% de los casos.</w:t>
            </w:r>
          </w:p>
        </w:tc>
        <w:tc>
          <w:tcPr>
            <w:noWrap/>
          </w:tcPr>
          <w:p>
            <w:pPr/>
            <w:r>
              <w:rPr/>
              <w:t xml:space="preserve">Relaciona imágenes y palabras con un 75-90% de aciertos.</w:t>
            </w:r>
          </w:p>
        </w:tc>
        <w:tc>
          <w:tcPr>
            <w:noWrap/>
          </w:tcPr>
          <w:p>
            <w:pPr/>
            <w:r>
              <w:rPr/>
              <w:t xml:space="preserve">Relaciona imágenes y palabras con 50-74% de aciertos.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relacionar imágenes y palabras, con menos del 50% de aciertos.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diagnóstico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interés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o nada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de mejora personal</w:t>
            </w:r>
          </w:p>
        </w:tc>
        <w:tc>
          <w:tcPr>
            <w:noWrap/>
          </w:tcPr>
          <w:p>
            <w:pPr/>
            <w:r>
              <w:rPr/>
              <w:t xml:space="preserve">Reconoce claramente sus fortalezas y áreas de mejora en lectura con ejemplos propios.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de mejora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sus propias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áreas de mejora ni fortalezas en lectura.</w:t>
            </w:r>
          </w:p>
        </w:tc>
      </w:tr>
    </w:tbl>
    <w:p>
      <w:pPr/>
      <w:r>
        <w:rPr>
          <w:b w:val="1"/>
          <w:bCs w:val="1"/>
        </w:rPr>
        <w:t xml:space="preserve">Nota para docentes:</w:t>
      </w:r>
      <w:r>
        <w:rPr/>
        <w:t xml:space="preserve"> Esta rúbrica permite evaluar de manera integral los aprendizajes previos en lectura de los alumnos nuevos en primaria, facilitando la identificación de sus necesidades para planificar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381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0B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5C0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0E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38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D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64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D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973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D9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0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84B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1B7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2B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19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287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AA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81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D0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71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B4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1C5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39B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D96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