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Administración: Análisis de Caso en Ingeniería Industrial Basado en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Industrial desarrollen competencias clave en administración mediante el análisis crítico y colaborativo de un caso real. Utilizando la metodología de Aprendizaje Basado en Proyectos (ABP), los alumnos abordarán problemáticas actuales de gestión organizacional, diseñando soluciones prácticas y fundamentadas. A lo largo de cinco sesiones, los estudiantes trabajarán en equipos para diagnosticar, analizar y proponer estrategias administrativas, fortaleciendo habilidades de trabajo en equipo, pensamiento crítico y aplicación de teorías administrativas. El uso de un proyector permite la presentación de recursos visuales que facilitan la comprensión y discusión. Este enfoque conecta directamente con su futura labor profesional, donde la capacidad de analizar y resolver problemas administrativos es esencial para la optimización de procesos y la toma de decisiones efectivas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un caso real relacionado con la administración en ingeniería para identificar problemas y oportunidades.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administrativas viables y fundamentadas.</w:t>
      </w:r>
    </w:p>
    <w:p>
      <w:pPr>
        <w:numPr>
          <w:ilvl w:val="0"/>
          <w:numId w:val="1"/>
        </w:numPr>
      </w:pPr>
      <w:r>
        <w:rPr/>
        <w:t xml:space="preserve">Evaluar diversas estrategias administrativas aplicadas en contextos industriales reales.</w:t>
      </w:r>
    </w:p>
    <w:p>
      <w:pPr>
        <w:numPr>
          <w:ilvl w:val="0"/>
          <w:numId w:val="1"/>
        </w:numPr>
      </w:pPr>
      <w:r>
        <w:rPr/>
        <w:t xml:space="preserve">Comunicar de forma efectiva los hallazgos y propuestas de mejora a través de presentaciones grupales.</w:t>
      </w:r>
    </w:p>
    <w:p>
      <w:pPr>
        <w:numPr>
          <w:ilvl w:val="0"/>
          <w:numId w:val="1"/>
        </w:numPr>
      </w:pPr>
      <w:r>
        <w:rPr/>
        <w:t xml:space="preserve">Reflexionar sobre el aprendizaje obtenido y su aplicación práctica en escenarios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para presentación de casos y materiales audiovisuales.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(opcional, si está disponible).</w:t>
      </w:r>
    </w:p>
    <w:p>
      <w:pPr>
        <w:numPr>
          <w:ilvl w:val="0"/>
          <w:numId w:val="2"/>
        </w:numPr>
      </w:pPr>
      <w:r>
        <w:rPr/>
        <w:t xml:space="preserve">Material impreso con el caso de estudio y guías para análisis (copias para cada equipo).</w:t>
      </w:r>
    </w:p>
    <w:p>
      <w:pPr>
        <w:numPr>
          <w:ilvl w:val="0"/>
          <w:numId w:val="2"/>
        </w:numPr>
      </w:pPr>
      <w:r>
        <w:rPr/>
        <w:t xml:space="preserve">Hojas blancas, marcadores y rotafolios para elaboración de esquemas y presentaciones.</w:t>
      </w:r>
    </w:p>
    <w:p>
      <w:pPr>
        <w:numPr>
          <w:ilvl w:val="0"/>
          <w:numId w:val="2"/>
        </w:numPr>
      </w:pPr>
      <w:r>
        <w:rPr/>
        <w:t xml:space="preserve">Software básico de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administrativa y procesos industriales previos en el currículo.</w:t>
      </w:r>
    </w:p>
    <w:p>
      <w:pPr>
        <w:numPr>
          <w:ilvl w:val="0"/>
          <w:numId w:val="3"/>
        </w:numPr>
      </w:pPr>
      <w:r>
        <w:rPr/>
        <w:t xml:space="preserve">Habilidades iniciales para trabajo en equipo y comunicación oral escrita.</w:t>
      </w:r>
    </w:p>
    <w:p>
      <w:pPr>
        <w:numPr>
          <w:ilvl w:val="0"/>
          <w:numId w:val="3"/>
        </w:numPr>
      </w:pPr>
      <w:r>
        <w:rPr/>
        <w:t xml:space="preserve">Capacidad para lectura crítica y análisis de 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CasoFase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análisis de casos administrativos y presentar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pregunta detonadora proyectada: “¿Cuál ha sido un reto administrativo que hayan observado o vivido en alguna organización, y cómo se abordó?”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una idea o experiencia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actual relevante: “El 60% de los proyectos industriales fallan por problemas administrativos y de gestión, no técnicos”.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administración en ingeniería y se motivan a buscar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de casos es una herramienta para enfrentar problemas reales, permitiendo anticiparse a situaciones similares en su vida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el contenido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caso de estudio seleccionando un ejemplo real de problemática administrativa en una planta industrial, proyectando un resumen inicial y entregando el texto completo impreso a cada equipo.</w:t>
      </w:r>
    </w:p>
    <w:p>
      <w:pPr/>
      <w:r>
        <w:rPr>
          <w:b w:val="1"/>
          <w:bCs w:val="1"/>
        </w:rPr>
        <w:t xml:space="preserve">Actividad 1: Lectura y análisis inicial del caso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problema administrativo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responden las preguntas guía proyectadas: ¿Cuál es el problema administrativo? ¿Qué factores lo originan? ¿Qué consecuencias genera?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para discusión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profundizar, como “¿cómo afecta esto a la producción?” o “¿qué áreas están involucradas?”</w:t>
      </w:r>
    </w:p>
    <w:p>
      <w:pPr/>
      <w:r>
        <w:rPr>
          <w:b w:val="1"/>
          <w:bCs w:val="1"/>
        </w:rPr>
        <w:t xml:space="preserve">Actividad 2: Brainstorming de soluciones preliminares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abordar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generan ideas sin filtro, anotándolas en rotafolios o hojas grandes, pensando en soluciones administrativas.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de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sugiere considerar costos, tiempos y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un esquema gráfico que relacione causas y efectos del problema.</w:t>
      </w:r>
    </w:p>
    <w:p>
      <w:pPr>
        <w:numPr>
          <w:ilvl w:val="0"/>
          <w:numId w:val="9"/>
        </w:numPr>
      </w:pPr>
      <w:r>
        <w:rPr/>
        <w:t xml:space="preserve">Para estudiantes que requieren apoyo: Brindar preguntas guía más específicas y ejemplos concretos para cada pregunta.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ideas en plenaria la siguiente sesión para consolidar la comprensión y seleccionar el enfoque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equipo dice en voz alta la principal problemática detectada y una idea de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administrativos del caso les resultaron más complejos de identificar y por qué?</w:t>
      </w:r>
    </w:p>
    <w:p>
      <w:pPr>
        <w:numPr>
          <w:ilvl w:val="0"/>
          <w:numId w:val="11"/>
        </w:numPr>
      </w:pPr>
      <w:r>
        <w:rPr/>
        <w:t xml:space="preserve">¿Cómo creen que este análisis puede ayudarles en su carrera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significativos y aclara dudas emergentes, enfatizando la importancia del análisis riguroso para el éxito de proyectos industriales.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empezarán a planificar el proyecto de solución basado en el análisis realizado.</w:t>
      </w:r>
    </w:p>
    <w:p>
      <w:pPr/>
      <w:r>
        <w:rPr/>
        <w:t xml:space="preserve">Sesión 2: Planificación del Proyecto de 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presentar la actividad de planificación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lo discutido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min) sobre casos de éxito en mejora administrativa en empresas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para planificar un proyecto: objetivos claros, actividades, responsables y recursos.</w:t>
      </w:r>
    </w:p>
    <w:p>
      <w:pPr/>
      <w:r>
        <w:rPr>
          <w:b w:val="1"/>
          <w:bCs w:val="1"/>
        </w:rPr>
        <w:t xml:space="preserve">Actividad 1: Definición del objetivo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un objetivo SMART para el proyecto que aborde el problema administrativo.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redactan un objetivo específico, medible, alcanzable, relevante y con tiempo definido.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el objetivo.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pregunta sobre factibilidad y claridad.</w:t>
      </w:r>
    </w:p>
    <w:p>
      <w:pPr/>
      <w:r>
        <w:rPr>
          <w:b w:val="1"/>
          <w:bCs w:val="1"/>
        </w:rPr>
        <w:t xml:space="preserve">Actividad 2: Diseño del plan de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cronograma con actividades y responsables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una tabla con actividades, responsables, recursos necesarios y fechas estimadas.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Cronograma impreso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distribución de tareas y realismo de tiempos.</w:t>
      </w:r>
    </w:p>
    <w:p>
      <w:pPr/>
      <w:r>
        <w:rPr>
          <w:b w:val="1"/>
          <w:bCs w:val="1"/>
        </w:rPr>
        <w:t xml:space="preserve">Actividad 3: Presentación rápida interna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obtener retroalimentación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objetivo y plan en 5 minutos ante otro grupo para recibir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y notas para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indicadores de éxito para el proyecto.</w:t>
      </w:r>
    </w:p>
    <w:p>
      <w:pPr>
        <w:numPr>
          <w:ilvl w:val="0"/>
          <w:numId w:val="17"/>
        </w:numPr>
      </w:pPr>
      <w:r>
        <w:rPr/>
        <w:t xml:space="preserve">Para estudiantes que requieren apoyo: Plantilla preformateada para el cronograma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grupos a perfeccionar su plan para la siguiente sesión, donde se trabajará en la elaboración del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mental colectivo en rotafolio con los elementos esenciales para planificar proyectos administrativos.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aseguraron que el objetivo del proyecto fuera claro y alcanzable?</w:t>
      </w:r>
    </w:p>
    <w:p>
      <w:pPr>
        <w:numPr>
          <w:ilvl w:val="0"/>
          <w:numId w:val="19"/>
        </w:numPr>
      </w:pPr>
      <w:r>
        <w:rPr/>
        <w:t xml:space="preserve">¿Cuál fue el mayor desafío al planificar actividades y tiempos?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planificación como base para el éxito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desarrollarán las soluciones detalladamente para el producto final.</w:t>
      </w:r>
    </w:p>
    <w:p>
      <w:pPr/>
      <w:r>
        <w:rPr/>
        <w:t xml:space="preserve">Sesión 3: Desarrollo del Producto y Estrategias de 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avances y preparar el desarrollo detallado de las propuestas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plan de actividades de cada grupo y plantea la pregunta: “¿Qué estrategias administrativas consideran más efectivas para su caso?”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apuntan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esquema de componentes para diseñar la solución: recursos humanos, financieros, tecnológicos, y proceso de implementación.</w:t>
      </w:r>
    </w:p>
    <w:p>
      <w:pPr/>
      <w:r>
        <w:rPr>
          <w:b w:val="1"/>
          <w:bCs w:val="1"/>
        </w:rPr>
        <w:t xml:space="preserve">Actividad 1: Elaboración detallada del producto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la propuesta concreta de solución administrativa con sus componentes esenciales.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desarrollan un documento o presentación que describa la propuesta, recursos necesarios, pasos y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digital/impresa.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profundicen: “¿Cómo medirán el impacto?”, “¿Qué riesgos podrían presentarse?”</w:t>
      </w:r>
    </w:p>
    <w:p>
      <w:pPr/>
      <w:r>
        <w:rPr>
          <w:b w:val="1"/>
          <w:bCs w:val="1"/>
        </w:rPr>
        <w:t xml:space="preserve">Actividad 2: Validación cruzada entre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retroalimentación crítica.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 otro grupo para recibir preguntas y sugerencias.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a incorporar.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Integrar un análisis de costo-beneficio a la propuesta.</w:t>
      </w:r>
    </w:p>
    <w:p>
      <w:pPr>
        <w:numPr>
          <w:ilvl w:val="0"/>
          <w:numId w:val="23"/>
        </w:numPr>
      </w:pPr>
      <w:r>
        <w:rPr/>
        <w:t xml:space="preserve">Para estudiantes que necesitan apoyo: Uso de listas de chequeo para asegurar que todos los elementos estén incluidos.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pide a los grupos consolidar la propuesta final para preparar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Resumen oral de los puntos fuertes de las propuestas por parte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aspectos nuevos aprendieron al desarrollar su propuesta?</w:t>
      </w:r>
    </w:p>
    <w:p>
      <w:pPr>
        <w:numPr>
          <w:ilvl w:val="0"/>
          <w:numId w:val="25"/>
        </w:numPr>
      </w:pPr>
      <w:r>
        <w:rPr/>
        <w:t xml:space="preserve">¿Cómo mejoraría su comunicación en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recomienda enfoques para mejorar claridad y coherencia.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 presentación para la próxima sesión, fundamental para la comunicación profesional.</w:t>
      </w:r>
    </w:p>
    <w:p>
      <w:pPr/>
      <w:r>
        <w:rPr/>
        <w:t xml:space="preserve">Sesión 4: Preparación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sesión con la organización para los ensayos de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revise su propuesta y destaque puntos clave para comunicar.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organizan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proyectan recomendaciones para presentaciones efectivas: manejo del tiempo, claridad, lenguaje corporal y uso del proyector.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la capacidad de comunicación y persuadir con argumentos sólidos.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la presentación frente a compañeros, respetando los tiempos asignados (10 min por grupo).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completos, con compañeros como audiencia.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diapositivas revisadas.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(4 grupos aprox.).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recomendaciones específicas para cada grupo y fomenta la participación del público para retroalimentación.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presentación mediante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entregan retroalimentación oral y escrita a los grupos presentadores.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Audiencia y presentadores.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Recomendar uso de datos estadísticos o gráficos en la presentación.</w:t>
      </w:r>
    </w:p>
    <w:p>
      <w:pPr>
        <w:numPr>
          <w:ilvl w:val="0"/>
          <w:numId w:val="29"/>
        </w:numPr>
      </w:pPr>
      <w:r>
        <w:rPr/>
        <w:t xml:space="preserve">Para estudiantes con dificultades: Apoyo en la estructuración de la presentación y práctica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solicita que los grupos integren la retroalimentación para la presentación final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Reflexión grupal sobre las fortalezas y aspectos a mejorar detectados en los ensayos.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técnicas de presentación resultaron más efectivas?</w:t>
      </w:r>
    </w:p>
    <w:p>
      <w:pPr>
        <w:numPr>
          <w:ilvl w:val="0"/>
          <w:numId w:val="31"/>
        </w:numPr>
      </w:pPr>
      <w:r>
        <w:rPr/>
        <w:t xml:space="preserve">¿Cómo pueden manejar mejor los nervios o imprevistos?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consejos personalizados y motiva la confianza hacia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Recordatorio de la importancia de la comunicación clara en ambientes profesionales y el impacto en la aceptación de propuestas.</w:t>
      </w:r>
    </w:p>
    <w:p>
      <w:pPr/>
      <w:r>
        <w:rPr/>
        <w:t xml:space="preserve">Sesión 5: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del proyecto y criterios para la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finales y organizan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principal: Presentación final de proyectos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profesionalmente la propuesta de solución administrativa desarrollada.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durante 15 minutos, seguidos de 5 minutos de preguntas y respuestas.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defensa oral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100 minutos (4 grupos).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fomenta preguntas del público y observa habilidades de comunicación y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Discusión abierta sobre aprendizajes clave y mejores prácticas identificadas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aprendieron sobre la administración aplicada al analizar y proponer soluciones?</w:t>
      </w:r>
    </w:p>
    <w:p>
      <w:pPr>
        <w:numPr>
          <w:ilvl w:val="0"/>
          <w:numId w:val="35"/>
        </w:numPr>
      </w:pPr>
      <w:r>
        <w:rPr/>
        <w:t xml:space="preserve">¿Cómo evaluaron su desempeño individual y grupal durante el proyecto?</w:t>
      </w:r>
    </w:p>
    <w:p>
      <w:pPr>
        <w:numPr>
          <w:ilvl w:val="0"/>
          <w:numId w:val="35"/>
        </w:numPr>
      </w:pPr>
      <w:r>
        <w:rPr/>
        <w:t xml:space="preserve">¿Qué habilidades consideran que mejoraron con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sumativa, destacando logros y áreas de mejora para futuras experiencias profesionales.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competencias desarrolladas en proyectos reales y futuros retos académicos y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informe personal reflexivo sobre la experiencia y sugerencias para mejorar el análisis de casos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mediante la pregunta detonadora.</w:t>
      </w:r>
    </w:p>
    <w:p>
      <w:pPr>
        <w:numPr>
          <w:ilvl w:val="0"/>
          <w:numId w:val="36"/>
        </w:numPr>
      </w:pPr>
      <w:r>
        <w:rPr/>
        <w:t xml:space="preserve">Formativa: durante el desarrollo de cada sesión, con observación directa, retroalimentación en actividades grupales y autoevaluación.</w:t>
      </w:r>
    </w:p>
    <w:p>
      <w:pPr>
        <w:numPr>
          <w:ilvl w:val="0"/>
          <w:numId w:val="36"/>
        </w:numPr>
      </w:pPr>
      <w:r>
        <w:rPr/>
        <w:t xml:space="preserve">Sumativa: en la Sesión 5, con la presentación final y el informe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analizar problemas administrativos (Objetivo 1).</w:t>
      </w:r>
    </w:p>
    <w:p>
      <w:pPr>
        <w:numPr>
          <w:ilvl w:val="0"/>
          <w:numId w:val="37"/>
        </w:numPr>
      </w:pPr>
      <w:r>
        <w:rPr/>
        <w:t xml:space="preserve">Calidad y viabilidad del proyecto diseñado (Objetivo 2).</w:t>
      </w:r>
    </w:p>
    <w:p>
      <w:pPr>
        <w:numPr>
          <w:ilvl w:val="0"/>
          <w:numId w:val="37"/>
        </w:numPr>
      </w:pPr>
      <w:r>
        <w:rPr/>
        <w:t xml:space="preserve">Evaluación crítica de estrategias administrativas (Objetivo 3).</w:t>
      </w:r>
    </w:p>
    <w:p>
      <w:pPr>
        <w:numPr>
          <w:ilvl w:val="0"/>
          <w:numId w:val="37"/>
        </w:numPr>
      </w:pPr>
      <w:r>
        <w:rPr/>
        <w:t xml:space="preserve">Efectividad en la comunicación oral y visual (Objetivo 4).</w:t>
      </w:r>
    </w:p>
    <w:p>
      <w:pPr>
        <w:numPr>
          <w:ilvl w:val="0"/>
          <w:numId w:val="37"/>
        </w:numPr>
      </w:pPr>
      <w:r>
        <w:rPr/>
        <w:t xml:space="preserve">Reflexión profunda sobre el proceso de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presentación final (claridad, contenido, argumentación, trabajo en equipo).</w:t>
      </w:r>
    </w:p>
    <w:p>
      <w:pPr>
        <w:numPr>
          <w:ilvl w:val="0"/>
          <w:numId w:val="38"/>
        </w:numPr>
      </w:pPr>
      <w:r>
        <w:rPr/>
        <w:t xml:space="preserve">Lista de cotejo para el plan de proyecto y cronograma.</w:t>
      </w:r>
    </w:p>
    <w:p>
      <w:pPr>
        <w:numPr>
          <w:ilvl w:val="0"/>
          <w:numId w:val="38"/>
        </w:numPr>
      </w:pPr>
      <w:r>
        <w:rPr/>
        <w:t xml:space="preserve">Observación directa y notas de campo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grupal.</w:t>
      </w:r>
    </w:p>
    <w:p>
      <w:pPr>
        <w:numPr>
          <w:ilvl w:val="0"/>
          <w:numId w:val="38"/>
        </w:numPr>
      </w:pPr>
      <w:r>
        <w:rPr/>
        <w:t xml:space="preserve">Portafolio con documentos generados (análisis, plan, presentación).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escritas y análisis crítico del caso (Sesión 1).</w:t>
      </w:r>
    </w:p>
    <w:p>
      <w:pPr>
        <w:numPr>
          <w:ilvl w:val="0"/>
          <w:numId w:val="39"/>
        </w:numPr>
      </w:pPr>
      <w:r>
        <w:rPr/>
        <w:t xml:space="preserve">Plan de proyecto con objetivos y cronograma (Sesión 2).</w:t>
      </w:r>
    </w:p>
    <w:p>
      <w:pPr>
        <w:numPr>
          <w:ilvl w:val="0"/>
          <w:numId w:val="39"/>
        </w:numPr>
      </w:pPr>
      <w:r>
        <w:rPr/>
        <w:t xml:space="preserve">Documento detallado o presentación de la solución (Sesión 3).</w:t>
      </w:r>
    </w:p>
    <w:p>
      <w:pPr>
        <w:numPr>
          <w:ilvl w:val="0"/>
          <w:numId w:val="39"/>
        </w:numPr>
      </w:pPr>
      <w:r>
        <w:rPr/>
        <w:t xml:space="preserve">Ensayos y retroalimentación de presentaciones (Sesión 4).</w:t>
      </w:r>
    </w:p>
    <w:p>
      <w:pPr>
        <w:numPr>
          <w:ilvl w:val="0"/>
          <w:numId w:val="39"/>
        </w:numPr>
      </w:pPr>
      <w:r>
        <w:rPr/>
        <w:t xml:space="preserve">Presentación final y reflexión personal escrita (Sesión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Análisis de Caso en Ingeniería Industrial</w:t>
      </w:r>
    </w:p>
    <w:p>
      <w:pPr/>
      <w:r>
        <w:rPr/>
        <w:t xml:space="preserve">Para el plan de clase "Innovando la Administración: Análisis de Caso en Ingeniería Industrial Basado en Proyectos", a continuación se presentan ejemplos prácticos y casos de estudio que se alinean con la metodología de Aprendizaje Basado en Proyectos (ABP). Estos están pensados para estudiantes universitarios en Ingeniería Industrial, con un enfoque realista y pertinente que conecta directamente con los objetivos de aprendizaje.</w:t>
      </w:r>
    </w:p>
    <w:p>
      <w:pPr/>
      <w:r>
        <w:rPr>
          <w:b w:val="1"/>
          <w:bCs w:val="1"/>
        </w:rPr>
        <w:t xml:space="preserve">Objetivos de Aprendizaje (Sugeridos para el plan)</w:t>
      </w:r>
    </w:p>
    <w:p>
      <w:pPr>
        <w:numPr>
          <w:ilvl w:val="0"/>
          <w:numId w:val="40"/>
        </w:numPr>
      </w:pPr>
      <w:r>
        <w:rPr/>
        <w:t xml:space="preserve">Analizar problemas administrativos reales dentro de una organización industrial.</w:t>
      </w:r>
    </w:p>
    <w:p>
      <w:pPr>
        <w:numPr>
          <w:ilvl w:val="0"/>
          <w:numId w:val="40"/>
        </w:numPr>
      </w:pPr>
      <w:r>
        <w:rPr/>
        <w:t xml:space="preserve">Aplicar herramientas y conceptos de administración para proponer mejoras efectivas.</w:t>
      </w:r>
    </w:p>
    <w:p>
      <w:pPr>
        <w:numPr>
          <w:ilvl w:val="0"/>
          <w:numId w:val="40"/>
        </w:numPr>
      </w:pPr>
      <w:r>
        <w:rPr/>
        <w:t xml:space="preserve">Desarrollar habilidades de trabajo colaborativo y comunicación efectiva en equipo.</w:t>
      </w:r>
    </w:p>
    <w:p>
      <w:pPr>
        <w:numPr>
          <w:ilvl w:val="0"/>
          <w:numId w:val="40"/>
        </w:numPr>
      </w:pPr>
      <w:r>
        <w:rPr/>
        <w:t xml:space="preserve">Integrar conocimientos técnicos y administrativos para la toma de decisiones basadas en evidencia.</w:t>
      </w:r>
    </w:p>
    <w:p>
      <w:pPr>
        <w:numPr>
          <w:ilvl w:val="0"/>
          <w:numId w:val="40"/>
        </w:numPr>
      </w:pPr>
      <w:r>
        <w:rPr/>
        <w:t xml:space="preserve">Presentar resultados y propuestas de mejora de manera clara y profesional utilizando recursos audiovisuales.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Casos/Proyectos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Descripción del Proyecto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la cadena de suministro en una planta textil</w:t>
            </w:r>
          </w:p>
        </w:tc>
        <w:tc>
          <w:tcPr>
            <w:noWrap/>
          </w:tcPr>
          <w:p>
            <w:pPr/>
            <w:r>
              <w:rPr/>
              <w:t xml:space="preserve">Empresa mediana productora de textiles con problemas en entrega y exceso de inventario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el flujo de materiales, identifican cuellos de botella y proponen un plan para mejorar la logística y reducir costos.</w:t>
            </w:r>
          </w:p>
        </w:tc>
        <w:tc>
          <w:tcPr>
            <w:noWrap/>
          </w:tcPr>
          <w:p>
            <w:pPr/>
            <w:r>
              <w:rPr/>
              <w:t xml:space="preserve">Aplicar herramientas administrativas, análisis de problemas, propuesta de soluciones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Reingeniería de procesos en una línea de ensamblaje automotriz</w:t>
            </w:r>
          </w:p>
        </w:tc>
        <w:tc>
          <w:tcPr>
            <w:noWrap/>
          </w:tcPr>
          <w:p>
            <w:pPr/>
            <w:r>
              <w:rPr/>
              <w:t xml:space="preserve">Planta automotriz con demoras frecuentes y bajo rendimiento</w:t>
            </w:r>
          </w:p>
        </w:tc>
        <w:tc>
          <w:tcPr>
            <w:noWrap/>
          </w:tcPr>
          <w:p>
            <w:pPr/>
            <w:r>
              <w:rPr/>
              <w:t xml:space="preserve">Evaluar el proceso actual, identificar ineficiencias y diseñar una propuesta para mejorar tiempos y calidad, usando diagramas y técnicas Lean.</w:t>
            </w:r>
          </w:p>
        </w:tc>
        <w:tc>
          <w:tcPr>
            <w:noWrap/>
          </w:tcPr>
          <w:p>
            <w:pPr/>
            <w:r>
              <w:rPr/>
              <w:t xml:space="preserve">Integrar conocimientos técnicos y administrativos, análisis y presentación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un sistema de gestión de calidad en una fábrica de alimentos</w:t>
            </w:r>
          </w:p>
        </w:tc>
        <w:tc>
          <w:tcPr>
            <w:noWrap/>
          </w:tcPr>
          <w:p>
            <w:pPr/>
            <w:r>
              <w:rPr/>
              <w:t xml:space="preserve">Fábrica local que busca certificación ISO y mejora de procesos</w:t>
            </w:r>
          </w:p>
        </w:tc>
        <w:tc>
          <w:tcPr>
            <w:noWrap/>
          </w:tcPr>
          <w:p>
            <w:pPr/>
            <w:r>
              <w:rPr/>
              <w:t xml:space="preserve">Diagnosticar la situación actual, diseñar un plan para implementar controles de calidad y capacitación, evaluando costos y beneficios.</w:t>
            </w:r>
          </w:p>
        </w:tc>
        <w:tc>
          <w:tcPr>
            <w:noWrap/>
          </w:tcPr>
          <w:p>
            <w:pPr/>
            <w:r>
              <w:rPr/>
              <w:t xml:space="preserve">Análisis de casos reales, aplicación de estándares, trabajo colaborativo y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Estudio de caso sobre gestión del cambio en una empresa de manufactura</w:t>
            </w:r>
          </w:p>
        </w:tc>
        <w:tc>
          <w:tcPr>
            <w:noWrap/>
          </w:tcPr>
          <w:p>
            <w:pPr/>
            <w:r>
              <w:rPr/>
              <w:t xml:space="preserve">Empresa que implementa nuevas tecnologías y enfrenta resistencia del personal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un plan de gestión del cambio, identificando estrategias para la comunicación y capacitación.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blandas, análisis de problemas administrativos y propuesta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control de la producción en una planta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Planta con fluctuaciones en la demanda y problemas en la programación de órdenes</w:t>
            </w:r>
          </w:p>
        </w:tc>
        <w:tc>
          <w:tcPr>
            <w:noWrap/>
          </w:tcPr>
          <w:p>
            <w:pPr/>
            <w:r>
              <w:rPr/>
              <w:t xml:space="preserve">El equipo analiza los métodos actuales, propone un sistema de planificación y control más eficiente y presenta un cronograma de implementación.</w:t>
            </w:r>
          </w:p>
        </w:tc>
        <w:tc>
          <w:tcPr>
            <w:noWrap/>
          </w:tcPr>
          <w:p>
            <w:pPr/>
            <w:r>
              <w:rPr/>
              <w:t xml:space="preserve">Aplicar técnicas administrativas, análisis de datos y presentación de mejoras.</w:t>
            </w:r>
          </w:p>
        </w:tc>
      </w:tr>
    </w:tbl>
    <w:p>
      <w:pPr/>
      <w:r>
        <w:rPr>
          <w:b w:val="1"/>
          <w:bCs w:val="1"/>
        </w:rPr>
        <w:t xml:space="preserve">Implementación en las 5 Sesiones de 2 Horas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al caso seleccionado, formación de equipos, asignación de roles y análisis inicial. Uso del proyector para presentar contexto, datos y objetivos.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2:</w:t>
      </w:r>
      <w:r>
        <w:rPr/>
        <w:t xml:space="preserve"> Investigación y recolección de información adicional. Diagnóstico del problema y lluvia de ideas para soluciones.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3:</w:t>
      </w:r>
      <w:r>
        <w:rPr/>
        <w:t xml:space="preserve"> Desarrollo del proyecto: diseño de propuestas de mejora, uso de herramientas administrativas y técnicas de ingeniería industrial.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4:</w:t>
      </w:r>
      <w:r>
        <w:rPr/>
        <w:t xml:space="preserve"> Preparación de la presentación final y retroalimentación entre equipos para mejorar la propuesta.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5:</w:t>
      </w:r>
      <w:r>
        <w:rPr/>
        <w:t xml:space="preserve"> Presentación final ante el grupo usando el proyector, discusión y reflexión sobre aprendizajes y aplicación práctica.</w:t>
      </w:r>
    </w:p>
    <w:p>
      <w:pPr/>
      <w:r>
        <w:rPr/>
        <w:t xml:space="preserve">Estos casos pueden ajustarse en complejidad y profundidad según el grupo, y el docente puede facilitar recursos y guías para que los estudiantes investiguen y desarrollen soluciones con autonomía, fomentando el aprendizaje activo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13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0D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8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75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EDA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F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D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B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05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A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AE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3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8F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4B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BB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56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081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C3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09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0E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1A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E0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60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ED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1D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04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DF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D35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EC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04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49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0A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25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E4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AD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8F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AC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23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2A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75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0EF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2026-09-26T02:32:44-05:00</dcterms:created>
  <dcterms:modified xsi:type="dcterms:W3CDTF">2026-09-26T02:32:44-05:00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