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tu Almacén: Control de Inventarios con Aspel SAE para Jóvenes Emprendedores</w:t>
      </w:r>
    </w:p>
    <w:p/>
    <w:p>
      <w:pPr/>
      <w:r>
        <w:rPr>
          <w:color w:val="666666"/>
          <w:sz w:val="20"/>
          <w:szCs w:val="20"/>
          <w:i w:val="1"/>
          <w:iCs w:val="1"/>
        </w:rPr>
        <w:t xml:space="preserve">Persona y sociedad | Emprendimiento e Innovación | Aprendizaje Basado en Proyectos</w:t>
      </w:r>
    </w:p>
    <w:p/>
    <w:p>
      <w:pPr/>
      <w:r>
        <w:rPr>
          <w:color w:val="2b6cb0"/>
          <w:sz w:val="28"/>
          <w:szCs w:val="28"/>
          <w:b w:val="1"/>
          <w:bCs w:val="1"/>
        </w:rPr>
        <w:t xml:space="preserve">Descripción</w:t>
      </w:r>
    </w:p>
    <w:p>
      <w:pPr/>
      <w:r>
        <w:rPr/>
        <w:t xml:space="preserve">Este plan de clase está diseñado para que estudiantes de media (15-17 años) aprendan a registrar y gestionar las entradas y salidas de mercancías utilizando el software Aspel SAE, una herramienta clave en el manejo de inventarios para negocios familiares. A través de un enfoque práctico y colaborativo basado en proyectos, los estudiantes desarrollarán habilidades para organizar y controlar el almacén de un emprendimiento real, fortaleciendo su sentido de responsabilidad y manejo tecnológico.</w:t>
      </w:r>
    </w:p>
    <w:p>
      <w:pPr/>
      <w:r>
        <w:rPr/>
        <w:t xml:space="preserve">El conocimiento del control de inventarios es fundamental para cualquier negocio, ya que permite optimizar recursos, evitar pérdidas y mejorar la toma de decisiones. Este aprendizaje conecta directamente con la vida cotidiana de los estudiantes, especialmente aquellos que forman parte de negocios familiares, al brindarles herramientas para administrar eficientemente sus productos y mercancías.</w:t>
      </w:r>
    </w:p>
    <w:p>
      <w:pPr/>
      <w:r>
        <w:rPr/>
        <w:t xml:space="preserve">Durante cuatro sesiones activas y dinámicas, los jóvenes explorarán conceptos básicos de inventarios, conocerán el funcionamiento de Aspel SAE y aplicarán lo aprendido en un proyecto real o simulado, promoviendo el trabajo en equipo, la autonomía y el uso responsable de la tecnología.</w:t>
      </w:r>
    </w:p>
    <w:p/>
    <w:p>
      <w:pPr/>
      <w:r>
        <w:rPr>
          <w:color w:val="2b6cb0"/>
          <w:sz w:val="28"/>
          <w:szCs w:val="28"/>
          <w:b w:val="1"/>
          <w:bCs w:val="1"/>
        </w:rPr>
        <w:t xml:space="preserve">Objetivos de Aprendizaje</w:t>
      </w:r>
    </w:p>
    <w:p>
      <w:pPr>
        <w:numPr>
          <w:ilvl w:val="0"/>
          <w:numId w:val="1"/>
        </w:numPr>
      </w:pPr>
      <w:r>
        <w:rPr/>
        <w:t xml:space="preserve">Registrar entradas y salidas de mercancías en Aspel SAE aplicando procedimientos correctos.</w:t>
      </w:r>
    </w:p>
    <w:p>
      <w:pPr>
        <w:numPr>
          <w:ilvl w:val="0"/>
          <w:numId w:val="1"/>
        </w:numPr>
      </w:pPr>
      <w:r>
        <w:rPr/>
        <w:t xml:space="preserve">Analizar la importancia del control de inventarios para la gestión eficaz de un negocio familiar.</w:t>
      </w:r>
    </w:p>
    <w:p>
      <w:pPr>
        <w:numPr>
          <w:ilvl w:val="0"/>
          <w:numId w:val="1"/>
        </w:numPr>
      </w:pPr>
      <w:r>
        <w:rPr/>
        <w:t xml:space="preserve">Organizar y gestionar datos de inventarios en un proyecto colaborativo utilizando Aspel SAE.</w:t>
      </w:r>
    </w:p>
    <w:p>
      <w:pPr>
        <w:numPr>
          <w:ilvl w:val="0"/>
          <w:numId w:val="1"/>
        </w:numPr>
      </w:pPr>
      <w:r>
        <w:rPr/>
        <w:t xml:space="preserve">Evaluar y corregir errores comunes en el registro de inventarios para garantizar la precisión del almacén.</w:t>
      </w:r>
    </w:p>
    <w:p/>
    <w:p>
      <w:pPr/>
      <w:r>
        <w:rPr>
          <w:color w:val="2b6cb0"/>
          <w:sz w:val="28"/>
          <w:szCs w:val="28"/>
          <w:b w:val="1"/>
          <w:bCs w:val="1"/>
        </w:rPr>
        <w:t xml:space="preserve">Recursos Necesarios</w:t>
      </w:r>
    </w:p>
    <w:p>
      <w:pPr>
        <w:numPr>
          <w:ilvl w:val="0"/>
          <w:numId w:val="2"/>
        </w:numPr>
      </w:pPr>
      <w:r>
        <w:rPr/>
        <w:t xml:space="preserve">Computadoras o laptops con acceso a Aspel SAE instalado (1 por cada 2 estudiantes, mínimo).</w:t>
      </w:r>
    </w:p>
    <w:p>
      <w:pPr>
        <w:numPr>
          <w:ilvl w:val="0"/>
          <w:numId w:val="2"/>
        </w:numPr>
      </w:pPr>
      <w:r>
        <w:rPr/>
        <w:t xml:space="preserve">Proyector y pantalla para demostraciones.</w:t>
      </w:r>
    </w:p>
    <w:p>
      <w:pPr>
        <w:numPr>
          <w:ilvl w:val="0"/>
          <w:numId w:val="2"/>
        </w:numPr>
      </w:pPr>
      <w:r>
        <w:rPr/>
        <w:t xml:space="preserve">Material impreso con guía rápida de uso básico de Aspel SAE (1 por estudiante).</w:t>
      </w:r>
    </w:p>
    <w:p>
      <w:pPr>
        <w:numPr>
          <w:ilvl w:val="0"/>
          <w:numId w:val="2"/>
        </w:numPr>
      </w:pPr>
      <w:r>
        <w:rPr/>
        <w:t xml:space="preserve">Cuadernos o libretas para anotaciones.</w:t>
      </w:r>
    </w:p>
    <w:p>
      <w:pPr>
        <w:numPr>
          <w:ilvl w:val="0"/>
          <w:numId w:val="2"/>
        </w:numPr>
      </w:pPr>
      <w:r>
        <w:rPr/>
        <w:t xml:space="preserve">Conexión a internet para acceso a tutoriales y recursos digitales.</w:t>
      </w:r>
    </w:p>
    <w:p>
      <w:pPr>
        <w:numPr>
          <w:ilvl w:val="0"/>
          <w:numId w:val="2"/>
        </w:numPr>
      </w:pPr>
      <w:r>
        <w:rPr/>
        <w:t xml:space="preserve">Plantillas impresas para registro manual de entradas y salidas (formato de control físico).</w:t>
      </w:r>
    </w:p>
    <w:p>
      <w:pPr>
        <w:numPr>
          <w:ilvl w:val="0"/>
          <w:numId w:val="2"/>
        </w:numPr>
      </w:pPr>
      <w:r>
        <w:rPr/>
        <w:t xml:space="preserve">Video tutorial corto sobre conceptos básicos de inventarios (duración aprox. 5 minutos).</w:t>
      </w:r>
    </w:p>
    <w:p/>
    <w:p>
      <w:pPr/>
      <w:r>
        <w:rPr>
          <w:color w:val="2b6cb0"/>
          <w:sz w:val="28"/>
          <w:szCs w:val="28"/>
          <w:b w:val="1"/>
          <w:bCs w:val="1"/>
        </w:rPr>
        <w:t xml:space="preserve">Requisitos Previos</w:t>
      </w:r>
    </w:p>
    <w:p>
      <w:pPr>
        <w:numPr>
          <w:ilvl w:val="0"/>
          <w:numId w:val="3"/>
        </w:numPr>
      </w:pPr>
      <w:r>
        <w:rPr/>
        <w:t xml:space="preserve">Conocimientos básicos de informática y manejo de software en computadora.</w:t>
      </w:r>
    </w:p>
    <w:p>
      <w:pPr>
        <w:numPr>
          <w:ilvl w:val="0"/>
          <w:numId w:val="3"/>
        </w:numPr>
      </w:pPr>
      <w:r>
        <w:rPr/>
        <w:t xml:space="preserve">Comprensión de conceptos simples de comercio y negocios familiares.</w:t>
      </w:r>
    </w:p>
    <w:p>
      <w:pPr>
        <w:numPr>
          <w:ilvl w:val="0"/>
          <w:numId w:val="3"/>
        </w:numPr>
      </w:pPr>
      <w:r>
        <w:rPr/>
        <w:t xml:space="preserve">Experiencia previa con actividades colaborativas y trabajo en equipo.</w:t>
      </w:r>
    </w:p>
    <w:p>
      <w:pPr>
        <w:numPr>
          <w:ilvl w:val="0"/>
          <w:numId w:val="3"/>
        </w:numPr>
      </w:pPr>
      <w:r>
        <w:rPr/>
        <w:t xml:space="preserve">Habilidades básicas en lectura y escritura para registrar datos.</w:t>
      </w:r>
    </w:p>
    <w:p/>
    <w:p>
      <w:pPr/>
      <w:r>
        <w:rPr>
          <w:color w:val="2b6cb0"/>
          <w:sz w:val="28"/>
          <w:szCs w:val="28"/>
          <w:b w:val="1"/>
          <w:bCs w:val="1"/>
        </w:rPr>
        <w:t xml:space="preserve">Actividades</w:t>
      </w:r>
    </w:p>
    <w:p>
      <w:pPr/>
      <w:r>
        <w:rPr/>
        <w:t xml:space="preserve">Sesión 1: Introducción y Primeros Pasos en Control de Inventarios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r>
        <w:rPr/>
        <w:t xml:space="preserve"> Conocer qué es el control de inventarios y por qué es vital para un negocio familiar. Descubrir el objetivo de registrar entradas y salidas de mercancías.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Presenta la pregunta detonadora: “¿Alguna vez han ayudado a su familia a saber cuántos productos hay en la tienda o negocio? ¿Cómo lo hicieron?”</w:t>
      </w:r>
    </w:p>
    <w:p>
      <w:pPr>
        <w:numPr>
          <w:ilvl w:val="0"/>
          <w:numId w:val="4"/>
        </w:numPr>
      </w:pPr>
      <w:r>
        <w:rPr>
          <w:b w:val="1"/>
          <w:bCs w:val="1"/>
        </w:rPr>
        <w:t xml:space="preserve">Estudiantes:</w:t>
      </w:r>
      <w:r>
        <w:rPr/>
        <w:t xml:space="preserve"> Comparten experiencias breves en plenaria (2-3 voluntarios).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Muestra un dato curioso: “¿Sabían que más del 30% de las pérdidas en pequeñas empresas se deben a un mal control de inventarios?”</w:t>
      </w:r>
    </w:p>
    <w:p>
      <w:pPr>
        <w:numPr>
          <w:ilvl w:val="0"/>
          <w:numId w:val="5"/>
        </w:numPr>
      </w:pPr>
      <w:r>
        <w:rPr>
          <w:b w:val="1"/>
          <w:bCs w:val="1"/>
        </w:rPr>
        <w:t xml:space="preserve">Estudiantes:</w:t>
      </w:r>
      <w:r>
        <w:rPr/>
        <w:t xml:space="preserve"> Reflexionan y comentan brevemente sobre la importancia de evitar pérdidas.</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cómo el control de inventarios ayuda a negocios familiares a organizar sus productos y mejorar sus ventas.</w:t>
      </w:r>
    </w:p>
    <w:p>
      <w:pPr>
        <w:numPr>
          <w:ilvl w:val="0"/>
          <w:numId w:val="6"/>
        </w:numPr>
      </w:pPr>
      <w:r>
        <w:rPr>
          <w:b w:val="1"/>
          <w:bCs w:val="1"/>
        </w:rPr>
        <w:t xml:space="preserve">Estudiantes:</w:t>
      </w:r>
      <w:r>
        <w:rPr/>
        <w:t xml:space="preserve"> Escuchan y toman notas rápidas.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r>
        <w:rPr/>
        <w:t xml:space="preserve"> Se inicia con un video tutorial corto (5 min) sobre conceptos básicos de inventarios y la importancia del registro correcto.</w:t>
      </w:r>
    </w:p>
    <w:p>
      <w:pPr/>
      <w:r>
        <w:rPr/>
        <w:t xml:space="preserve">    </w:t>
      </w:r>
    </w:p>
    <w:p>
      <w:pPr/>
      <w:r>
        <w:rPr>
          <w:b w:val="1"/>
          <w:bCs w:val="1"/>
        </w:rPr>
        <w:t xml:space="preserve">Actividad 1: Explorando el software Aspel SAE</w:t>
      </w:r>
    </w:p>
    <w:p>
      <w:pPr/>
      <w:r>
        <w:rPr/>
        <w:t xml:space="preserve">  </w:t>
      </w:r>
    </w:p>
    <w:p>
      <w:pPr>
        <w:numPr>
          <w:ilvl w:val="0"/>
          <w:numId w:val="7"/>
        </w:numPr>
      </w:pPr>
      <w:r>
        <w:rPr>
          <w:b w:val="1"/>
          <w:bCs w:val="1"/>
        </w:rPr>
        <w:t xml:space="preserve">Objetivo:</w:t>
      </w:r>
      <w:r>
        <w:rPr/>
        <w:t xml:space="preserve"> Familiarizarse con la interfaz y funciones básicas de Aspel SAE para control de inventarios.</w:t>
      </w:r>
    </w:p>
    <w:p>
      <w:pPr>
        <w:numPr>
          <w:ilvl w:val="0"/>
          <w:numId w:val="7"/>
        </w:numPr>
      </w:pPr>
      <w:r>
        <w:rPr>
          <w:b w:val="1"/>
          <w:bCs w:val="1"/>
        </w:rPr>
        <w:t xml:space="preserve">Instrucciones:</w:t>
      </w:r>
    </w:p>
    <w:p>
      <w:pPr>
        <w:numPr>
          <w:ilvl w:val="1"/>
          <w:numId w:val="7"/>
        </w:numPr>
      </w:pPr>
      <w:r>
        <w:rPr/>
        <w:t xml:space="preserve">Docente proyecta la pantalla y guía una demostración paso a paso del menú de inventarios en Aspel SAE.</w:t>
      </w:r>
    </w:p>
    <w:p>
      <w:pPr>
        <w:numPr>
          <w:ilvl w:val="1"/>
          <w:numId w:val="7"/>
        </w:numPr>
      </w:pPr>
      <w:r>
        <w:rPr/>
        <w:t xml:space="preserve">Estudiantes abren el software en sus equipos y exploran las opciones que se muestran.</w:t>
      </w:r>
    </w:p>
    <w:p>
      <w:pPr>
        <w:numPr>
          <w:ilvl w:val="0"/>
          <w:numId w:val="7"/>
        </w:numPr>
      </w:pPr>
      <w:r>
        <w:rPr>
          <w:b w:val="1"/>
          <w:bCs w:val="1"/>
        </w:rPr>
        <w:t xml:space="preserve">Organización:</w:t>
      </w:r>
      <w:r>
        <w:rPr/>
        <w:t xml:space="preserve"> Parejas de trabajo.</w:t>
      </w:r>
    </w:p>
    <w:p>
      <w:pPr>
        <w:numPr>
          <w:ilvl w:val="0"/>
          <w:numId w:val="7"/>
        </w:numPr>
      </w:pPr>
      <w:r>
        <w:rPr>
          <w:b w:val="1"/>
          <w:bCs w:val="1"/>
        </w:rPr>
        <w:t xml:space="preserve">Producto:</w:t>
      </w:r>
      <w:r>
        <w:rPr/>
        <w:t xml:space="preserve"> Captura de pantalla o lista simple de funciones que exploraron.</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apoya con preguntas como “¿Dónde creen que se registra la entrada de mercancías?” y resuelve dudas técnicas.</w:t>
      </w:r>
    </w:p>
    <w:p>
      <w:pPr/>
      <w:r>
        <w:rPr/>
        <w:t xml:space="preserve">  </w:t>
      </w:r>
    </w:p>
    <w:p>
      <w:pPr/>
      <w:r>
        <w:rPr>
          <w:b w:val="1"/>
          <w:bCs w:val="1"/>
        </w:rPr>
        <w:t xml:space="preserve">Actividad 2: Simulación inicial de registro manual</w:t>
      </w:r>
    </w:p>
    <w:p>
      <w:pPr/>
      <w:r>
        <w:rPr/>
        <w:t xml:space="preserve">  </w:t>
      </w:r>
    </w:p>
    <w:p>
      <w:pPr>
        <w:numPr>
          <w:ilvl w:val="0"/>
          <w:numId w:val="8"/>
        </w:numPr>
      </w:pPr>
      <w:r>
        <w:rPr>
          <w:b w:val="1"/>
          <w:bCs w:val="1"/>
        </w:rPr>
        <w:t xml:space="preserve">Objetivo:</w:t>
      </w:r>
      <w:r>
        <w:rPr/>
        <w:t xml:space="preserve"> Comprender el flujo de entradas y salidas antes de usar el software.</w:t>
      </w:r>
    </w:p>
    <w:p>
      <w:pPr>
        <w:numPr>
          <w:ilvl w:val="0"/>
          <w:numId w:val="8"/>
        </w:numPr>
      </w:pPr>
      <w:r>
        <w:rPr>
          <w:b w:val="1"/>
          <w:bCs w:val="1"/>
        </w:rPr>
        <w:t xml:space="preserve">Instrucciones:</w:t>
      </w:r>
    </w:p>
    <w:p>
      <w:pPr>
        <w:numPr>
          <w:ilvl w:val="1"/>
          <w:numId w:val="8"/>
        </w:numPr>
      </w:pPr>
      <w:r>
        <w:rPr/>
        <w:t xml:space="preserve">Docente entrega plantilla para registro manual.</w:t>
      </w:r>
    </w:p>
    <w:p>
      <w:pPr>
        <w:numPr>
          <w:ilvl w:val="1"/>
          <w:numId w:val="8"/>
        </w:numPr>
      </w:pPr>
      <w:r>
        <w:rPr/>
        <w:t xml:space="preserve">En grupos de 3, los estudiantes registran un escenario simulado de entrada y salida de productos (ejemplo: 10 cajas de leche entran, 4 cajas salen).</w:t>
      </w:r>
    </w:p>
    <w:p>
      <w:pPr>
        <w:numPr>
          <w:ilvl w:val="1"/>
          <w:numId w:val="8"/>
        </w:numPr>
      </w:pPr>
      <w:r>
        <w:rPr/>
        <w:t xml:space="preserve">Discuten qué información es necesaria para un buen control.</w:t>
      </w:r>
    </w:p>
    <w:p>
      <w:pPr>
        <w:numPr>
          <w:ilvl w:val="0"/>
          <w:numId w:val="8"/>
        </w:numPr>
      </w:pPr>
      <w:r>
        <w:rPr>
          <w:b w:val="1"/>
          <w:bCs w:val="1"/>
        </w:rPr>
        <w:t xml:space="preserve">Organización:</w:t>
      </w:r>
      <w:r>
        <w:rPr/>
        <w:t xml:space="preserve"> Grupos de 3 estudiantes.</w:t>
      </w:r>
    </w:p>
    <w:p>
      <w:pPr>
        <w:numPr>
          <w:ilvl w:val="0"/>
          <w:numId w:val="8"/>
        </w:numPr>
      </w:pPr>
      <w:r>
        <w:rPr>
          <w:b w:val="1"/>
          <w:bCs w:val="1"/>
        </w:rPr>
        <w:t xml:space="preserve">Producto:</w:t>
      </w:r>
      <w:r>
        <w:rPr/>
        <w:t xml:space="preserve"> Registro manual completo del escenario.</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Supervisa, fomenta la discusión y plantea preguntas “¿Qué pasa si no anotamos una salida? ¿Cómo afecta a la empresa?”</w:t>
      </w:r>
    </w:p>
    <w:p>
      <w:pPr/>
      <w:r>
        <w:rPr/>
        <w:t xml:space="preserve">  </w:t>
      </w:r>
    </w:p>
    <w:p>
      <w:pPr/>
      <w:r>
        <w:rPr>
          <w:b w:val="1"/>
          <w:bCs w:val="1"/>
        </w:rPr>
        <w:t xml:space="preserve">Diferenciación</w:t>
      </w:r>
    </w:p>
    <w:p>
      <w:pPr/>
      <w:r>
        <w:rPr/>
        <w:t xml:space="preserve">  </w:t>
      </w:r>
    </w:p>
    <w:p>
      <w:pPr>
        <w:numPr>
          <w:ilvl w:val="0"/>
          <w:numId w:val="9"/>
        </w:numPr>
      </w:pPr>
      <w:r>
        <w:rPr/>
        <w:t xml:space="preserve">Para estudiantes que terminan antes: Investigar en parejas un ejemplo real de negocio familiar que use Aspel SAE y presentar breve resumen.</w:t>
      </w:r>
    </w:p>
    <w:p>
      <w:pPr>
        <w:numPr>
          <w:ilvl w:val="0"/>
          <w:numId w:val="9"/>
        </w:numPr>
      </w:pPr>
      <w:r>
        <w:rPr/>
        <w:t xml:space="preserve">Para quienes requieran apoyo: Tutoría individual para repasar conceptos básicos y acompañamiento en el manejo del software.</w:t>
      </w:r>
    </w:p>
    <w:p>
      <w:pPr/>
      <w:r>
        <w:rPr/>
        <w:t xml:space="preserve">  </w:t>
      </w:r>
    </w:p>
    <w:p>
      <w:pPr/>
      <w:r>
        <w:rPr>
          <w:b w:val="1"/>
          <w:bCs w:val="1"/>
        </w:rPr>
        <w:t xml:space="preserve">Transición</w:t>
      </w:r>
    </w:p>
    <w:p>
      <w:pPr/>
      <w:r>
        <w:rPr/>
        <w:t xml:space="preserve">  </w:t>
      </w:r>
    </w:p>
    <w:p>
      <w:pPr/>
      <w:r>
        <w:rPr/>
        <w:t xml:space="preserve">El docente conecta el registro manual con la necesidad de usar un software como Aspel SAE para hacer el trabajo más rápido y sin errores, preparando a los estudiantes para la próxima sesión.</w:t>
      </w:r>
    </w:p>
    <w:p>
      <w:pPr/>
      <w:r>
        <w:rPr/>
        <w:t xml:space="preserve">  Fase de Cierre  </w:t>
      </w:r>
    </w:p>
    <w:p>
      <w:pPr/>
      <w:r>
        <w:rPr>
          <w:b w:val="1"/>
          <w:bCs w:val="1"/>
        </w:rPr>
        <w:t xml:space="preserve">Tiempo estimado:</w:t>
      </w:r>
      <w:r>
        <w:rPr>
          <w:b w:val="1"/>
          <w:bCs w:val="1"/>
        </w:rPr>
        <w:t xml:space="preserve"> 5 minutos</w:t>
      </w:r>
    </w:p>
    <w:p>
      <w:pPr/>
      <w:r>
        <w:rPr/>
        <w:t xml:space="preserve">  </w:t>
      </w:r>
    </w:p>
    <w:p>
      <w:pPr>
        <w:numPr>
          <w:ilvl w:val="0"/>
          <w:numId w:val="10"/>
        </w:numPr>
      </w:pPr>
      <w:r>
        <w:rPr>
          <w:b w:val="1"/>
          <w:bCs w:val="1"/>
        </w:rPr>
        <w:t xml:space="preserve">Síntesis:</w:t>
      </w:r>
      <w:r>
        <w:rPr/>
        <w:t xml:space="preserve"> Cada grupo comparte una idea clave sobre por qué es importante controlar entradas y salidas.</w:t>
      </w:r>
    </w:p>
    <w:p>
      <w:pPr>
        <w:numPr>
          <w:ilvl w:val="0"/>
          <w:numId w:val="10"/>
        </w:numPr>
      </w:pPr>
      <w:r>
        <w:rPr>
          <w:b w:val="1"/>
          <w:bCs w:val="1"/>
        </w:rPr>
        <w:t xml:space="preserve">Reflexión metacognitiva:</w:t>
      </w:r>
    </w:p>
    <w:p>
      <w:pPr>
        <w:numPr>
          <w:ilvl w:val="1"/>
          <w:numId w:val="10"/>
        </w:numPr>
      </w:pPr>
      <w:r>
        <w:rPr/>
        <w:t xml:space="preserve">¿Qué aprendimos hoy sobre el control de inventarios?</w:t>
      </w:r>
    </w:p>
    <w:p>
      <w:pPr>
        <w:numPr>
          <w:ilvl w:val="1"/>
          <w:numId w:val="10"/>
        </w:numPr>
      </w:pPr>
      <w:r>
        <w:rPr/>
        <w:t xml:space="preserve">¿Cómo ayuda registrar las entradas y salidas a un negocio?</w:t>
      </w:r>
    </w:p>
    <w:p>
      <w:pPr>
        <w:numPr>
          <w:ilvl w:val="0"/>
          <w:numId w:val="10"/>
        </w:numPr>
      </w:pPr>
      <w:r>
        <w:rPr>
          <w:b w:val="1"/>
          <w:bCs w:val="1"/>
        </w:rPr>
        <w:t xml:space="preserve">Retroalimentación:</w:t>
      </w:r>
      <w:r>
        <w:rPr/>
        <w:t xml:space="preserve"> Docente comenta en voz alta los aciertos y refuerza la importancia del registro.</w:t>
      </w:r>
    </w:p>
    <w:p>
      <w:pPr>
        <w:numPr>
          <w:ilvl w:val="0"/>
          <w:numId w:val="10"/>
        </w:numPr>
      </w:pPr>
      <w:r>
        <w:rPr>
          <w:b w:val="1"/>
          <w:bCs w:val="1"/>
        </w:rPr>
        <w:t xml:space="preserve">Transferencia:</w:t>
      </w:r>
      <w:r>
        <w:rPr/>
        <w:t xml:space="preserve"> Se anuncia que en la siguiente sesión se comenzará a registrar directamente en Aspel SAE.</w:t>
      </w:r>
    </w:p>
    <w:p>
      <w:pPr/>
      <w:r>
        <w:rPr/>
        <w:t xml:space="preserve">  Sesión 2: Registro Digital de Entradas y Salidas en Aspel SAE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r>
        <w:rPr/>
        <w:t xml:space="preserve"> Comprender y practicar el registro digital en Aspel SAE para entradas y salidas de mercancías.</w:t>
      </w:r>
    </w:p>
    <w:p>
      <w:pPr/>
      <w:r>
        <w:rPr/>
        <w:t xml:space="preserve">  </w:t>
      </w:r>
    </w:p>
    <w:p>
      <w:pPr/>
      <w:r>
        <w:rPr>
          <w:b w:val="1"/>
          <w:bCs w:val="1"/>
        </w:rPr>
        <w:t xml:space="preserve">Activación de conocimientos previos:</w:t>
      </w:r>
    </w:p>
    <w:p>
      <w:pPr/>
      <w:r>
        <w:rPr/>
        <w:t xml:space="preserve">  </w:t>
      </w:r>
    </w:p>
    <w:p>
      <w:pPr>
        <w:numPr>
          <w:ilvl w:val="0"/>
          <w:numId w:val="11"/>
        </w:numPr>
      </w:pPr>
      <w:r>
        <w:rPr>
          <w:b w:val="1"/>
          <w:bCs w:val="1"/>
        </w:rPr>
        <w:t xml:space="preserve">Docente:</w:t>
      </w:r>
      <w:r>
        <w:rPr/>
        <w:t xml:space="preserve"> Pregunta: “¿Qué retos encontraron al hacer el registro manual y cómo creen que Aspel SAE puede ayudar?”</w:t>
      </w:r>
    </w:p>
    <w:p>
      <w:pPr>
        <w:numPr>
          <w:ilvl w:val="0"/>
          <w:numId w:val="11"/>
        </w:numPr>
      </w:pPr>
      <w:r>
        <w:rPr>
          <w:b w:val="1"/>
          <w:bCs w:val="1"/>
        </w:rPr>
        <w:t xml:space="preserve">Estudiantes:</w:t>
      </w:r>
      <w:r>
        <w:rPr/>
        <w:t xml:space="preserve"> Responden y comentan en plenaria.</w:t>
      </w:r>
    </w:p>
    <w:p>
      <w:pPr/>
      <w:r>
        <w:rPr/>
        <w:t xml:space="preserve">  </w:t>
      </w:r>
    </w:p>
    <w:p>
      <w:pPr/>
      <w:r>
        <w:rPr>
          <w:b w:val="1"/>
          <w:bCs w:val="1"/>
        </w:rPr>
        <w:t xml:space="preserve">Motivación y enganche:</w:t>
      </w:r>
    </w:p>
    <w:p>
      <w:pPr/>
      <w:r>
        <w:rPr/>
        <w:t xml:space="preserve">  </w:t>
      </w:r>
    </w:p>
    <w:p>
      <w:pPr>
        <w:numPr>
          <w:ilvl w:val="0"/>
          <w:numId w:val="12"/>
        </w:numPr>
      </w:pPr>
      <w:r>
        <w:rPr>
          <w:b w:val="1"/>
          <w:bCs w:val="1"/>
        </w:rPr>
        <w:t xml:space="preserve">Docente:</w:t>
      </w:r>
      <w:r>
        <w:rPr/>
        <w:t xml:space="preserve"> Muestra un caso breve donde un negocio familiar aumentó sus ganancias al usar Aspel SAE.</w:t>
      </w:r>
    </w:p>
    <w:p>
      <w:pPr>
        <w:numPr>
          <w:ilvl w:val="0"/>
          <w:numId w:val="12"/>
        </w:numPr>
      </w:pPr>
      <w:r>
        <w:rPr>
          <w:b w:val="1"/>
          <w:bCs w:val="1"/>
        </w:rPr>
        <w:t xml:space="preserve">Estudiantes:</w:t>
      </w:r>
      <w:r>
        <w:rPr/>
        <w:t xml:space="preserve"> Reflexionan y se motivan para aplicar lo aprendido.</w:t>
      </w:r>
    </w:p>
    <w:p>
      <w:pPr/>
      <w:r>
        <w:rPr/>
        <w:t xml:space="preserve">  </w:t>
      </w:r>
    </w:p>
    <w:p>
      <w:pPr/>
      <w:r>
        <w:rPr>
          <w:b w:val="1"/>
          <w:bCs w:val="1"/>
        </w:rPr>
        <w:t xml:space="preserve">Contextualización:</w:t>
      </w:r>
    </w:p>
    <w:p>
      <w:pPr/>
      <w:r>
        <w:rPr/>
        <w:t xml:space="preserve">  </w:t>
      </w:r>
    </w:p>
    <w:p>
      <w:pPr>
        <w:numPr>
          <w:ilvl w:val="0"/>
          <w:numId w:val="13"/>
        </w:numPr>
      </w:pPr>
      <w:r>
        <w:rPr>
          <w:b w:val="1"/>
          <w:bCs w:val="1"/>
        </w:rPr>
        <w:t xml:space="preserve">Docente:</w:t>
      </w:r>
      <w:r>
        <w:rPr/>
        <w:t xml:space="preserve"> Explica que registrarán entradas y salidas reales o simuladas para un proyecto de control de inventarios.</w:t>
      </w:r>
    </w:p>
    <w:p>
      <w:pPr>
        <w:numPr>
          <w:ilvl w:val="0"/>
          <w:numId w:val="13"/>
        </w:numPr>
      </w:pPr>
      <w:r>
        <w:rPr>
          <w:b w:val="1"/>
          <w:bCs w:val="1"/>
        </w:rPr>
        <w:t xml:space="preserve">Estudiantes:</w:t>
      </w:r>
      <w:r>
        <w:rPr/>
        <w:t xml:space="preserve"> Preparan su equipo y materiales para iniciar la práctica.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1: Registro de entradas en Aspel SAE</w:t>
      </w:r>
    </w:p>
    <w:p>
      <w:pPr/>
      <w:r>
        <w:rPr/>
        <w:t xml:space="preserve">  </w:t>
      </w:r>
    </w:p>
    <w:p>
      <w:pPr>
        <w:numPr>
          <w:ilvl w:val="0"/>
          <w:numId w:val="14"/>
        </w:numPr>
      </w:pPr>
      <w:r>
        <w:rPr>
          <w:b w:val="1"/>
          <w:bCs w:val="1"/>
        </w:rPr>
        <w:t xml:space="preserve">Objetivo:</w:t>
      </w:r>
      <w:r>
        <w:rPr/>
        <w:t xml:space="preserve"> Registrar correctamente las entradas de mercancías en Aspel SAE.</w:t>
      </w:r>
    </w:p>
    <w:p>
      <w:pPr>
        <w:numPr>
          <w:ilvl w:val="0"/>
          <w:numId w:val="14"/>
        </w:numPr>
      </w:pPr>
      <w:r>
        <w:rPr>
          <w:b w:val="1"/>
          <w:bCs w:val="1"/>
        </w:rPr>
        <w:t xml:space="preserve">Instrucciones:</w:t>
      </w:r>
    </w:p>
    <w:p>
      <w:pPr>
        <w:numPr>
          <w:ilvl w:val="1"/>
          <w:numId w:val="14"/>
        </w:numPr>
      </w:pPr>
      <w:r>
        <w:rPr/>
        <w:t xml:space="preserve">Docente guía paso a paso la apertura de módulo de entradas y captura de datos básicos.</w:t>
      </w:r>
    </w:p>
    <w:p>
      <w:pPr>
        <w:numPr>
          <w:ilvl w:val="1"/>
          <w:numId w:val="14"/>
        </w:numPr>
      </w:pPr>
      <w:r>
        <w:rPr/>
        <w:t xml:space="preserve">Estudiantes registran un listado de 5 productos que ingresan al almacén en el software.</w:t>
      </w:r>
    </w:p>
    <w:p>
      <w:pPr>
        <w:numPr>
          <w:ilvl w:val="0"/>
          <w:numId w:val="14"/>
        </w:numPr>
      </w:pPr>
      <w:r>
        <w:rPr>
          <w:b w:val="1"/>
          <w:bCs w:val="1"/>
        </w:rPr>
        <w:t xml:space="preserve">Organización:</w:t>
      </w:r>
      <w:r>
        <w:rPr/>
        <w:t xml:space="preserve"> Trabajo en parejas.</w:t>
      </w:r>
    </w:p>
    <w:p>
      <w:pPr>
        <w:numPr>
          <w:ilvl w:val="0"/>
          <w:numId w:val="14"/>
        </w:numPr>
      </w:pPr>
      <w:r>
        <w:rPr>
          <w:b w:val="1"/>
          <w:bCs w:val="1"/>
        </w:rPr>
        <w:t xml:space="preserve">Producto:</w:t>
      </w:r>
      <w:r>
        <w:rPr/>
        <w:t xml:space="preserve"> Registro digital de entradas con evidencias en pantalla o impresas.</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Apoya con dudas técnicas y verifica registros.</w:t>
      </w:r>
    </w:p>
    <w:p>
      <w:pPr/>
      <w:r>
        <w:rPr/>
        <w:t xml:space="preserve">  </w:t>
      </w:r>
    </w:p>
    <w:p>
      <w:pPr/>
      <w:r>
        <w:rPr>
          <w:b w:val="1"/>
          <w:bCs w:val="1"/>
        </w:rPr>
        <w:t xml:space="preserve">Actividad 2: Registro de salidas en Aspel SAE</w:t>
      </w:r>
    </w:p>
    <w:p>
      <w:pPr/>
      <w:r>
        <w:rPr/>
        <w:t xml:space="preserve">  </w:t>
      </w:r>
    </w:p>
    <w:p>
      <w:pPr>
        <w:numPr>
          <w:ilvl w:val="0"/>
          <w:numId w:val="15"/>
        </w:numPr>
      </w:pPr>
      <w:r>
        <w:rPr>
          <w:b w:val="1"/>
          <w:bCs w:val="1"/>
        </w:rPr>
        <w:t xml:space="preserve">Objetivo:</w:t>
      </w:r>
      <w:r>
        <w:rPr/>
        <w:t xml:space="preserve"> Registrar correctamente las salidas de mercancías en Aspel SAE.</w:t>
      </w:r>
    </w:p>
    <w:p>
      <w:pPr>
        <w:numPr>
          <w:ilvl w:val="0"/>
          <w:numId w:val="15"/>
        </w:numPr>
      </w:pPr>
      <w:r>
        <w:rPr>
          <w:b w:val="1"/>
          <w:bCs w:val="1"/>
        </w:rPr>
        <w:t xml:space="preserve">Instrucciones:</w:t>
      </w:r>
    </w:p>
    <w:p>
      <w:pPr>
        <w:numPr>
          <w:ilvl w:val="1"/>
          <w:numId w:val="15"/>
        </w:numPr>
      </w:pPr>
      <w:r>
        <w:rPr/>
        <w:t xml:space="preserve">Docente explica cómo registrar salidas y los efectos en inventarios.</w:t>
      </w:r>
    </w:p>
    <w:p>
      <w:pPr>
        <w:numPr>
          <w:ilvl w:val="1"/>
          <w:numId w:val="15"/>
        </w:numPr>
      </w:pPr>
      <w:r>
        <w:rPr/>
        <w:t xml:space="preserve">Estudiantes ingresan 3 salidas simuladas en el sistema.</w:t>
      </w:r>
    </w:p>
    <w:p>
      <w:pPr>
        <w:numPr>
          <w:ilvl w:val="0"/>
          <w:numId w:val="15"/>
        </w:numPr>
      </w:pPr>
      <w:r>
        <w:rPr>
          <w:b w:val="1"/>
          <w:bCs w:val="1"/>
        </w:rPr>
        <w:t xml:space="preserve">Organización:</w:t>
      </w:r>
      <w:r>
        <w:rPr/>
        <w:t xml:space="preserve"> Parejas (mismas que la actividad anterior).</w:t>
      </w:r>
    </w:p>
    <w:p>
      <w:pPr>
        <w:numPr>
          <w:ilvl w:val="0"/>
          <w:numId w:val="15"/>
        </w:numPr>
      </w:pPr>
      <w:r>
        <w:rPr>
          <w:b w:val="1"/>
          <w:bCs w:val="1"/>
        </w:rPr>
        <w:t xml:space="preserve">Producto:</w:t>
      </w:r>
      <w:r>
        <w:rPr/>
        <w:t xml:space="preserve"> Registro digital de salidas.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Supervisa y corrige errores en registros.</w:t>
      </w:r>
    </w:p>
    <w:p>
      <w:pPr/>
      <w:r>
        <w:rPr/>
        <w:t xml:space="preserve">  </w:t>
      </w:r>
    </w:p>
    <w:p>
      <w:pPr/>
      <w:r>
        <w:rPr>
          <w:b w:val="1"/>
          <w:bCs w:val="1"/>
        </w:rPr>
        <w:t xml:space="preserve">Diferenciación</w:t>
      </w:r>
    </w:p>
    <w:p>
      <w:pPr/>
      <w:r>
        <w:rPr/>
        <w:t xml:space="preserve">  </w:t>
      </w:r>
    </w:p>
    <w:p>
      <w:pPr>
        <w:numPr>
          <w:ilvl w:val="0"/>
          <w:numId w:val="16"/>
        </w:numPr>
      </w:pPr>
      <w:r>
        <w:rPr/>
        <w:t xml:space="preserve">Para estudiantes avanzados: Explorar opciones adicionales de reportes en Aspel SAE.</w:t>
      </w:r>
    </w:p>
    <w:p>
      <w:pPr>
        <w:numPr>
          <w:ilvl w:val="0"/>
          <w:numId w:val="16"/>
        </w:numPr>
      </w:pPr>
      <w:r>
        <w:rPr/>
        <w:t xml:space="preserve">Para estudiantes con dificultades: Sesión de apoyo para repasar cada paso con más detalle y acompañamiento individual.</w:t>
      </w:r>
    </w:p>
    <w:p>
      <w:pPr/>
      <w:r>
        <w:rPr/>
        <w:t xml:space="preserve">  </w:t>
      </w:r>
    </w:p>
    <w:p>
      <w:pPr/>
      <w:r>
        <w:rPr>
          <w:b w:val="1"/>
          <w:bCs w:val="1"/>
        </w:rPr>
        <w:t xml:space="preserve">Transición</w:t>
      </w:r>
    </w:p>
    <w:p>
      <w:pPr/>
      <w:r>
        <w:rPr/>
        <w:t xml:space="preserve">  </w:t>
      </w:r>
    </w:p>
    <w:p>
      <w:pPr/>
      <w:r>
        <w:rPr/>
        <w:t xml:space="preserve">Docente conecta la práctica realizada con la importancia de la precisión para evitar pérdidas y prepara a los estudiantes para la próxima sesión, donde se analizarán reportes generados.</w:t>
      </w:r>
    </w:p>
    <w:p>
      <w:pPr/>
      <w:r>
        <w:rPr/>
        <w:t xml:space="preserve">  Fase de Cierre  </w:t>
      </w:r>
    </w:p>
    <w:p>
      <w:pPr/>
      <w:r>
        <w:rPr>
          <w:b w:val="1"/>
          <w:bCs w:val="1"/>
        </w:rPr>
        <w:t xml:space="preserve">Tiempo estimado:</w:t>
      </w:r>
      <w:r>
        <w:rPr>
          <w:b w:val="1"/>
          <w:bCs w:val="1"/>
        </w:rPr>
        <w:t xml:space="preserve"> 5 minutos</w:t>
      </w:r>
    </w:p>
    <w:p>
      <w:pPr/>
      <w:r>
        <w:rPr/>
        <w:t xml:space="preserve">  </w:t>
      </w:r>
    </w:p>
    <w:p>
      <w:pPr>
        <w:numPr>
          <w:ilvl w:val="0"/>
          <w:numId w:val="17"/>
        </w:numPr>
      </w:pPr>
      <w:r>
        <w:rPr>
          <w:b w:val="1"/>
          <w:bCs w:val="1"/>
        </w:rPr>
        <w:t xml:space="preserve">Síntesis:</w:t>
      </w:r>
      <w:r>
        <w:rPr/>
        <w:t xml:space="preserve"> Realizan un “ticket de salida” con 3 datos clave aprendidos en la sesión.</w:t>
      </w:r>
    </w:p>
    <w:p>
      <w:pPr>
        <w:numPr>
          <w:ilvl w:val="0"/>
          <w:numId w:val="17"/>
        </w:numPr>
      </w:pPr>
      <w:r>
        <w:rPr>
          <w:b w:val="1"/>
          <w:bCs w:val="1"/>
        </w:rPr>
        <w:t xml:space="preserve">Reflexión metacognitiva:</w:t>
      </w:r>
    </w:p>
    <w:p>
      <w:pPr>
        <w:numPr>
          <w:ilvl w:val="1"/>
          <w:numId w:val="17"/>
        </w:numPr>
      </w:pPr>
      <w:r>
        <w:rPr/>
        <w:t xml:space="preserve">¿Qué dificultades encontré al registrar entradas y salidas?</w:t>
      </w:r>
    </w:p>
    <w:p>
      <w:pPr>
        <w:numPr>
          <w:ilvl w:val="1"/>
          <w:numId w:val="17"/>
        </w:numPr>
      </w:pPr>
      <w:r>
        <w:rPr/>
        <w:t xml:space="preserve">¿Cómo puedo asegurarme de que los datos sean correctos?</w:t>
      </w:r>
    </w:p>
    <w:p>
      <w:pPr>
        <w:numPr>
          <w:ilvl w:val="0"/>
          <w:numId w:val="17"/>
        </w:numPr>
      </w:pPr>
      <w:r>
        <w:rPr>
          <w:b w:val="1"/>
          <w:bCs w:val="1"/>
        </w:rPr>
        <w:t xml:space="preserve">Retroalimentación:</w:t>
      </w:r>
      <w:r>
        <w:rPr/>
        <w:t xml:space="preserve"> Comentarios positivos y sugerencias del docente sobre el trabajo en Aspel SAE.</w:t>
      </w:r>
    </w:p>
    <w:p>
      <w:pPr>
        <w:numPr>
          <w:ilvl w:val="0"/>
          <w:numId w:val="17"/>
        </w:numPr>
      </w:pPr>
      <w:r>
        <w:rPr>
          <w:b w:val="1"/>
          <w:bCs w:val="1"/>
        </w:rPr>
        <w:t xml:space="preserve">Transferencia:</w:t>
      </w:r>
      <w:r>
        <w:rPr/>
        <w:t xml:space="preserve"> Se anticipa que en la siguiente sesión se revisarán reportes y ajustes.</w:t>
      </w:r>
    </w:p>
    <w:p>
      <w:pPr/>
      <w:r>
        <w:rPr/>
        <w:t xml:space="preserve">  Sesión 3: Análisis y Corrección de Inventarios con Aspel SAE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r>
        <w:rPr/>
        <w:t xml:space="preserve"> Aprender a generar y analizar reportes para detectar errores y optimizar el inventario.</w:t>
      </w:r>
    </w:p>
    <w:p>
      <w:pPr/>
      <w:r>
        <w:rPr/>
        <w:t xml:space="preserve">  </w:t>
      </w:r>
    </w:p>
    <w:p>
      <w:pPr/>
      <w:r>
        <w:rPr>
          <w:b w:val="1"/>
          <w:bCs w:val="1"/>
        </w:rPr>
        <w:t xml:space="preserve">Activación de conocimientos previos:</w:t>
      </w:r>
    </w:p>
    <w:p>
      <w:pPr/>
      <w:r>
        <w:rPr/>
        <w:t xml:space="preserve">  </w:t>
      </w:r>
    </w:p>
    <w:p>
      <w:pPr>
        <w:numPr>
          <w:ilvl w:val="0"/>
          <w:numId w:val="18"/>
        </w:numPr>
      </w:pPr>
      <w:r>
        <w:rPr>
          <w:b w:val="1"/>
          <w:bCs w:val="1"/>
        </w:rPr>
        <w:t xml:space="preserve">Docente:</w:t>
      </w:r>
      <w:r>
        <w:rPr/>
        <w:t xml:space="preserve"> Pregunta: “¿Qué creen que sucede si no revisamos los reportes de inventarios?”</w:t>
      </w:r>
    </w:p>
    <w:p>
      <w:pPr>
        <w:numPr>
          <w:ilvl w:val="0"/>
          <w:numId w:val="18"/>
        </w:numPr>
      </w:pPr>
      <w:r>
        <w:rPr>
          <w:b w:val="1"/>
          <w:bCs w:val="1"/>
        </w:rPr>
        <w:t xml:space="preserve">Estudiantes:</w:t>
      </w:r>
      <w:r>
        <w:rPr/>
        <w:t xml:space="preserve"> Responden y comentan en plenaria.</w:t>
      </w:r>
    </w:p>
    <w:p>
      <w:pPr/>
      <w:r>
        <w:rPr/>
        <w:t xml:space="preserve">  </w:t>
      </w:r>
    </w:p>
    <w:p>
      <w:pPr/>
      <w:r>
        <w:rPr>
          <w:b w:val="1"/>
          <w:bCs w:val="1"/>
        </w:rPr>
        <w:t xml:space="preserve">Motivación y enganche:</w:t>
      </w:r>
    </w:p>
    <w:p>
      <w:pPr/>
      <w:r>
        <w:rPr/>
        <w:t xml:space="preserve">  </w:t>
      </w:r>
    </w:p>
    <w:p>
      <w:pPr>
        <w:numPr>
          <w:ilvl w:val="0"/>
          <w:numId w:val="19"/>
        </w:numPr>
      </w:pPr>
      <w:r>
        <w:rPr>
          <w:b w:val="1"/>
          <w:bCs w:val="1"/>
        </w:rPr>
        <w:t xml:space="preserve">Docente:</w:t>
      </w:r>
      <w:r>
        <w:rPr/>
        <w:t xml:space="preserve"> Presenta una situación problema donde un negocio pierde mercancía por errores no detectados.</w:t>
      </w:r>
    </w:p>
    <w:p>
      <w:pPr>
        <w:numPr>
          <w:ilvl w:val="0"/>
          <w:numId w:val="19"/>
        </w:numPr>
      </w:pPr>
      <w:r>
        <w:rPr>
          <w:b w:val="1"/>
          <w:bCs w:val="1"/>
        </w:rPr>
        <w:t xml:space="preserve">Estudiantes:</w:t>
      </w:r>
      <w:r>
        <w:rPr/>
        <w:t xml:space="preserve"> Analizan el problema y discuten posibles causas.</w:t>
      </w:r>
    </w:p>
    <w:p>
      <w:pPr/>
      <w:r>
        <w:rPr/>
        <w:t xml:space="preserve">  </w:t>
      </w:r>
    </w:p>
    <w:p>
      <w:pPr/>
      <w:r>
        <w:rPr>
          <w:b w:val="1"/>
          <w:bCs w:val="1"/>
        </w:rPr>
        <w:t xml:space="preserve">Contextualización:</w:t>
      </w:r>
    </w:p>
    <w:p>
      <w:pPr/>
      <w:r>
        <w:rPr/>
        <w:t xml:space="preserve">  </w:t>
      </w:r>
    </w:p>
    <w:p>
      <w:pPr>
        <w:numPr>
          <w:ilvl w:val="0"/>
          <w:numId w:val="20"/>
        </w:numPr>
      </w:pPr>
      <w:r>
        <w:rPr>
          <w:b w:val="1"/>
          <w:bCs w:val="1"/>
        </w:rPr>
        <w:t xml:space="preserve">Docente:</w:t>
      </w:r>
      <w:r>
        <w:rPr/>
        <w:t xml:space="preserve"> Explica que aprenderán a usar reportes para evitar esos errores.</w:t>
      </w:r>
    </w:p>
    <w:p>
      <w:pPr>
        <w:numPr>
          <w:ilvl w:val="0"/>
          <w:numId w:val="20"/>
        </w:numPr>
      </w:pPr>
      <w:r>
        <w:rPr>
          <w:b w:val="1"/>
          <w:bCs w:val="1"/>
        </w:rPr>
        <w:t xml:space="preserve">Estudiantes:</w:t>
      </w:r>
      <w:r>
        <w:rPr/>
        <w:t xml:space="preserve"> Preparan su equipo para trabajar con reportes.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1: Generación y lectura de reportes en Aspel SAE</w:t>
      </w:r>
    </w:p>
    <w:p>
      <w:pPr/>
      <w:r>
        <w:rPr/>
        <w:t xml:space="preserve">  </w:t>
      </w:r>
    </w:p>
    <w:p>
      <w:pPr>
        <w:numPr>
          <w:ilvl w:val="0"/>
          <w:numId w:val="21"/>
        </w:numPr>
      </w:pPr>
      <w:r>
        <w:rPr>
          <w:b w:val="1"/>
          <w:bCs w:val="1"/>
        </w:rPr>
        <w:t xml:space="preserve">Objetivo:</w:t>
      </w:r>
      <w:r>
        <w:rPr/>
        <w:t xml:space="preserve"> Generar reportes de inventarios y comprender su contenido.</w:t>
      </w:r>
    </w:p>
    <w:p>
      <w:pPr>
        <w:numPr>
          <w:ilvl w:val="0"/>
          <w:numId w:val="21"/>
        </w:numPr>
      </w:pPr>
      <w:r>
        <w:rPr>
          <w:b w:val="1"/>
          <w:bCs w:val="1"/>
        </w:rPr>
        <w:t xml:space="preserve">Instrucciones:</w:t>
      </w:r>
    </w:p>
    <w:p>
      <w:pPr>
        <w:numPr>
          <w:ilvl w:val="1"/>
          <w:numId w:val="21"/>
        </w:numPr>
      </w:pPr>
      <w:r>
        <w:rPr/>
        <w:t xml:space="preserve">Docente muestra cómo generar reportes básicos (existencias, movimientos).</w:t>
      </w:r>
    </w:p>
    <w:p>
      <w:pPr>
        <w:numPr>
          <w:ilvl w:val="1"/>
          <w:numId w:val="21"/>
        </w:numPr>
      </w:pPr>
      <w:r>
        <w:rPr/>
        <w:t xml:space="preserve">Estudiantes generan reportes con sus datos registrados.</w:t>
      </w:r>
    </w:p>
    <w:p>
      <w:pPr>
        <w:numPr>
          <w:ilvl w:val="1"/>
          <w:numId w:val="21"/>
        </w:numPr>
      </w:pPr>
      <w:r>
        <w:rPr/>
        <w:t xml:space="preserve">Discuten en grupo qué información les entrega el reporte y cómo interpretarla.</w:t>
      </w:r>
    </w:p>
    <w:p>
      <w:pPr>
        <w:numPr>
          <w:ilvl w:val="0"/>
          <w:numId w:val="21"/>
        </w:numPr>
      </w:pPr>
      <w:r>
        <w:rPr>
          <w:b w:val="1"/>
          <w:bCs w:val="1"/>
        </w:rPr>
        <w:t xml:space="preserve">Organización:</w:t>
      </w:r>
      <w:r>
        <w:rPr/>
        <w:t xml:space="preserve"> Grupos de 3 estudiantes.</w:t>
      </w:r>
    </w:p>
    <w:p>
      <w:pPr>
        <w:numPr>
          <w:ilvl w:val="0"/>
          <w:numId w:val="21"/>
        </w:numPr>
      </w:pPr>
      <w:r>
        <w:rPr>
          <w:b w:val="1"/>
          <w:bCs w:val="1"/>
        </w:rPr>
        <w:t xml:space="preserve">Producto:</w:t>
      </w:r>
      <w:r>
        <w:rPr/>
        <w:t xml:space="preserve"> Informe breve escrito con hallazgos del reporte.</w:t>
      </w:r>
    </w:p>
    <w:p>
      <w:pPr>
        <w:numPr>
          <w:ilvl w:val="0"/>
          <w:numId w:val="21"/>
        </w:numPr>
      </w:pPr>
      <w:r>
        <w:rPr>
          <w:b w:val="1"/>
          <w:bCs w:val="1"/>
        </w:rPr>
        <w:t xml:space="preserve">Tiempo:</w:t>
      </w:r>
      <w:r>
        <w:rPr/>
        <w:t xml:space="preserve"> 25 minutos.</w:t>
      </w:r>
    </w:p>
    <w:p>
      <w:pPr>
        <w:numPr>
          <w:ilvl w:val="0"/>
          <w:numId w:val="21"/>
        </w:numPr>
      </w:pPr>
      <w:r>
        <w:rPr>
          <w:b w:val="1"/>
          <w:bCs w:val="1"/>
        </w:rPr>
        <w:t xml:space="preserve">Rol docente:</w:t>
      </w:r>
      <w:r>
        <w:rPr/>
        <w:t xml:space="preserve"> Facilita la interpretación, hace preguntas para profundizar el análisis.</w:t>
      </w:r>
    </w:p>
    <w:p>
      <w:pPr/>
      <w:r>
        <w:rPr/>
        <w:t xml:space="preserve">  </w:t>
      </w:r>
    </w:p>
    <w:p>
      <w:pPr/>
      <w:r>
        <w:rPr>
          <w:b w:val="1"/>
          <w:bCs w:val="1"/>
        </w:rPr>
        <w:t xml:space="preserve">Actividad 2: Identificación y corrección de errores comunes</w:t>
      </w:r>
    </w:p>
    <w:p>
      <w:pPr/>
      <w:r>
        <w:rPr/>
        <w:t xml:space="preserve">  </w:t>
      </w:r>
    </w:p>
    <w:p>
      <w:pPr>
        <w:numPr>
          <w:ilvl w:val="0"/>
          <w:numId w:val="22"/>
        </w:numPr>
      </w:pPr>
      <w:r>
        <w:rPr>
          <w:b w:val="1"/>
          <w:bCs w:val="1"/>
        </w:rPr>
        <w:t xml:space="preserve">Objetivo:</w:t>
      </w:r>
      <w:r>
        <w:rPr/>
        <w:t xml:space="preserve"> Detectar errores en registros y practicar corrección en Aspel SAE.</w:t>
      </w:r>
    </w:p>
    <w:p>
      <w:pPr>
        <w:numPr>
          <w:ilvl w:val="0"/>
          <w:numId w:val="22"/>
        </w:numPr>
      </w:pPr>
      <w:r>
        <w:rPr>
          <w:b w:val="1"/>
          <w:bCs w:val="1"/>
        </w:rPr>
        <w:t xml:space="preserve">Instrucciones:</w:t>
      </w:r>
    </w:p>
    <w:p>
      <w:pPr>
        <w:numPr>
          <w:ilvl w:val="1"/>
          <w:numId w:val="22"/>
        </w:numPr>
      </w:pPr>
      <w:r>
        <w:rPr/>
        <w:t xml:space="preserve">Docente presenta casos con errores comunes (duplicados, salidas sin entradas, etc.).</w:t>
      </w:r>
    </w:p>
    <w:p>
      <w:pPr>
        <w:numPr>
          <w:ilvl w:val="1"/>
          <w:numId w:val="22"/>
        </w:numPr>
      </w:pPr>
      <w:r>
        <w:rPr/>
        <w:t xml:space="preserve">Estudiantes localizan y corrigen esos errores en su software.</w:t>
      </w:r>
    </w:p>
    <w:p>
      <w:pPr>
        <w:numPr>
          <w:ilvl w:val="0"/>
          <w:numId w:val="22"/>
        </w:numPr>
      </w:pPr>
      <w:r>
        <w:rPr>
          <w:b w:val="1"/>
          <w:bCs w:val="1"/>
        </w:rPr>
        <w:t xml:space="preserve">Organización:</w:t>
      </w:r>
      <w:r>
        <w:rPr/>
        <w:t xml:space="preserve"> Grupos de 3.</w:t>
      </w:r>
    </w:p>
    <w:p>
      <w:pPr>
        <w:numPr>
          <w:ilvl w:val="0"/>
          <w:numId w:val="22"/>
        </w:numPr>
      </w:pPr>
      <w:r>
        <w:rPr>
          <w:b w:val="1"/>
          <w:bCs w:val="1"/>
        </w:rPr>
        <w:t xml:space="preserve">Producto:</w:t>
      </w:r>
      <w:r>
        <w:rPr/>
        <w:t xml:space="preserve"> Registro corregido y explicación de la corrección.</w:t>
      </w:r>
    </w:p>
    <w:p>
      <w:pPr>
        <w:numPr>
          <w:ilvl w:val="0"/>
          <w:numId w:val="22"/>
        </w:numPr>
      </w:pPr>
      <w:r>
        <w:rPr>
          <w:b w:val="1"/>
          <w:bCs w:val="1"/>
        </w:rPr>
        <w:t xml:space="preserve">Tiempo:</w:t>
      </w:r>
      <w:r>
        <w:rPr/>
        <w:t xml:space="preserve"> 20 minutos.</w:t>
      </w:r>
    </w:p>
    <w:p>
      <w:pPr>
        <w:numPr>
          <w:ilvl w:val="0"/>
          <w:numId w:val="22"/>
        </w:numPr>
      </w:pPr>
      <w:r>
        <w:rPr>
          <w:b w:val="1"/>
          <w:bCs w:val="1"/>
        </w:rPr>
        <w:t xml:space="preserve">Rol docente:</w:t>
      </w:r>
      <w:r>
        <w:rPr/>
        <w:t xml:space="preserve"> Orienta y supervisa la corrección.</w:t>
      </w:r>
    </w:p>
    <w:p>
      <w:pPr/>
      <w:r>
        <w:rPr/>
        <w:t xml:space="preserve">  </w:t>
      </w:r>
    </w:p>
    <w:p>
      <w:pPr/>
      <w:r>
        <w:rPr>
          <w:b w:val="1"/>
          <w:bCs w:val="1"/>
        </w:rPr>
        <w:t xml:space="preserve">Diferenciación</w:t>
      </w:r>
    </w:p>
    <w:p>
      <w:pPr/>
      <w:r>
        <w:rPr/>
        <w:t xml:space="preserve">  </w:t>
      </w:r>
    </w:p>
    <w:p>
      <w:pPr>
        <w:numPr>
          <w:ilvl w:val="0"/>
          <w:numId w:val="23"/>
        </w:numPr>
      </w:pPr>
      <w:r>
        <w:rPr/>
        <w:t xml:space="preserve">Para quienes terminan antes: Elaborar un listado de recomendaciones para un buen control de inventarios.</w:t>
      </w:r>
    </w:p>
    <w:p>
      <w:pPr>
        <w:numPr>
          <w:ilvl w:val="0"/>
          <w:numId w:val="23"/>
        </w:numPr>
      </w:pPr>
      <w:r>
        <w:rPr/>
        <w:t xml:space="preserve">Para quienes necesitan apoyo: Sesión guiada para identificar errores con acompañamiento directo.</w:t>
      </w:r>
    </w:p>
    <w:p>
      <w:pPr/>
      <w:r>
        <w:rPr/>
        <w:t xml:space="preserve">  </w:t>
      </w:r>
    </w:p>
    <w:p>
      <w:pPr/>
      <w:r>
        <w:rPr>
          <w:b w:val="1"/>
          <w:bCs w:val="1"/>
        </w:rPr>
        <w:t xml:space="preserve">Transición</w:t>
      </w:r>
    </w:p>
    <w:p>
      <w:pPr/>
      <w:r>
        <w:rPr/>
        <w:t xml:space="preserve">  </w:t>
      </w:r>
    </w:p>
    <w:p>
      <w:pPr/>
      <w:r>
        <w:rPr/>
        <w:t xml:space="preserve">Se vincula el análisis de reportes con la mejora continua del negocio y se prepara al grupo para la última sesión de integración y evaluación del proyecto.</w:t>
      </w:r>
    </w:p>
    <w:p>
      <w:pPr/>
      <w:r>
        <w:rPr/>
        <w:t xml:space="preserve">  Fase de Cierre  </w:t>
      </w:r>
    </w:p>
    <w:p>
      <w:pPr/>
      <w:r>
        <w:rPr>
          <w:b w:val="1"/>
          <w:bCs w:val="1"/>
        </w:rPr>
        <w:t xml:space="preserve">Tiempo estimado:</w:t>
      </w:r>
      <w:r>
        <w:rPr>
          <w:b w:val="1"/>
          <w:bCs w:val="1"/>
        </w:rPr>
        <w:t xml:space="preserve"> 5 minutos</w:t>
      </w:r>
    </w:p>
    <w:p>
      <w:pPr/>
      <w:r>
        <w:rPr/>
        <w:t xml:space="preserve">  </w:t>
      </w:r>
    </w:p>
    <w:p>
      <w:pPr>
        <w:numPr>
          <w:ilvl w:val="0"/>
          <w:numId w:val="24"/>
        </w:numPr>
      </w:pPr>
      <w:r>
        <w:rPr>
          <w:b w:val="1"/>
          <w:bCs w:val="1"/>
        </w:rPr>
        <w:t xml:space="preserve">Síntesis:</w:t>
      </w:r>
      <w:r>
        <w:rPr/>
        <w:t xml:space="preserve"> Mapa mental colectivo con los pasos para un control efectivo de inventarios.</w:t>
      </w:r>
    </w:p>
    <w:p>
      <w:pPr>
        <w:numPr>
          <w:ilvl w:val="0"/>
          <w:numId w:val="24"/>
        </w:numPr>
      </w:pPr>
      <w:r>
        <w:rPr>
          <w:b w:val="1"/>
          <w:bCs w:val="1"/>
        </w:rPr>
        <w:t xml:space="preserve">Reflexión metacognitiva:</w:t>
      </w:r>
    </w:p>
    <w:p>
      <w:pPr>
        <w:numPr>
          <w:ilvl w:val="1"/>
          <w:numId w:val="24"/>
        </w:numPr>
      </w:pPr>
      <w:r>
        <w:rPr/>
        <w:t xml:space="preserve">¿Qué aprendí sobre la importancia de revisar los reportes?</w:t>
      </w:r>
    </w:p>
    <w:p>
      <w:pPr>
        <w:numPr>
          <w:ilvl w:val="1"/>
          <w:numId w:val="24"/>
        </w:numPr>
      </w:pPr>
      <w:r>
        <w:rPr/>
        <w:t xml:space="preserve">¿Cómo puedo aplicar esto en un negocio real?</w:t>
      </w:r>
    </w:p>
    <w:p>
      <w:pPr>
        <w:numPr>
          <w:ilvl w:val="0"/>
          <w:numId w:val="24"/>
        </w:numPr>
      </w:pPr>
      <w:r>
        <w:rPr>
          <w:b w:val="1"/>
          <w:bCs w:val="1"/>
        </w:rPr>
        <w:t xml:space="preserve">Retroalimentación:</w:t>
      </w:r>
      <w:r>
        <w:rPr/>
        <w:t xml:space="preserve"> Comentarios y sugerencias del docente sobre los informes y correcciones.</w:t>
      </w:r>
    </w:p>
    <w:p>
      <w:pPr>
        <w:numPr>
          <w:ilvl w:val="0"/>
          <w:numId w:val="24"/>
        </w:numPr>
      </w:pPr>
      <w:r>
        <w:rPr>
          <w:b w:val="1"/>
          <w:bCs w:val="1"/>
        </w:rPr>
        <w:t xml:space="preserve">Transferencia:</w:t>
      </w:r>
      <w:r>
        <w:rPr/>
        <w:t xml:space="preserve"> Se anticipa que en la siguiente sesión presentarán un proyecto final integrando todo lo aprendido.</w:t>
      </w:r>
    </w:p>
    <w:p>
      <w:pPr/>
      <w:r>
        <w:rPr/>
        <w:t xml:space="preserve">  Sesión 4: Proyecto Final y Reflexión en Control de Inventarios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r>
        <w:rPr/>
        <w:t xml:space="preserve"> Integrar y aplicar todo lo aprendido en un proyecto real o simulado de control de inventarios con Aspel SAE.</w:t>
      </w:r>
    </w:p>
    <w:p>
      <w:pPr/>
      <w:r>
        <w:rPr/>
        <w:t xml:space="preserve">  </w:t>
      </w:r>
    </w:p>
    <w:p>
      <w:pPr/>
      <w:r>
        <w:rPr>
          <w:b w:val="1"/>
          <w:bCs w:val="1"/>
        </w:rPr>
        <w:t xml:space="preserve">Activación de conocimientos previos:</w:t>
      </w:r>
    </w:p>
    <w:p>
      <w:pPr/>
      <w:r>
        <w:rPr/>
        <w:t xml:space="preserve">  </w:t>
      </w:r>
    </w:p>
    <w:p>
      <w:pPr>
        <w:numPr>
          <w:ilvl w:val="0"/>
          <w:numId w:val="25"/>
        </w:numPr>
      </w:pPr>
      <w:r>
        <w:rPr>
          <w:b w:val="1"/>
          <w:bCs w:val="1"/>
        </w:rPr>
        <w:t xml:space="preserve">Docente:</w:t>
      </w:r>
      <w:r>
        <w:rPr/>
        <w:t xml:space="preserve"> Pregunta: “¿Qué pasos seguirían para controlar el inventario de un negocio familiar que ustedes elijan?”</w:t>
      </w:r>
    </w:p>
    <w:p>
      <w:pPr>
        <w:numPr>
          <w:ilvl w:val="0"/>
          <w:numId w:val="25"/>
        </w:numPr>
      </w:pPr>
      <w:r>
        <w:rPr>
          <w:b w:val="1"/>
          <w:bCs w:val="1"/>
        </w:rPr>
        <w:t xml:space="preserve">Estudiantes:</w:t>
      </w:r>
      <w:r>
        <w:rPr/>
        <w:t xml:space="preserve"> Comentan y listan ideas en plenaria.</w:t>
      </w:r>
    </w:p>
    <w:p>
      <w:pPr/>
      <w:r>
        <w:rPr/>
        <w:t xml:space="preserve">  </w:t>
      </w:r>
    </w:p>
    <w:p>
      <w:pPr/>
      <w:r>
        <w:rPr>
          <w:b w:val="1"/>
          <w:bCs w:val="1"/>
        </w:rPr>
        <w:t xml:space="preserve">Motivación y enganche:</w:t>
      </w:r>
    </w:p>
    <w:p>
      <w:pPr/>
      <w:r>
        <w:rPr/>
        <w:t xml:space="preserve">  </w:t>
      </w:r>
    </w:p>
    <w:p>
      <w:pPr>
        <w:numPr>
          <w:ilvl w:val="0"/>
          <w:numId w:val="26"/>
        </w:numPr>
      </w:pPr>
      <w:r>
        <w:rPr>
          <w:b w:val="1"/>
          <w:bCs w:val="1"/>
        </w:rPr>
        <w:t xml:space="preserve">Docente:</w:t>
      </w:r>
      <w:r>
        <w:rPr/>
        <w:t xml:space="preserve"> Propone el reto: “Creen un inventario digital completo y organizado para un negocio familiar real o simulado.”</w:t>
      </w:r>
    </w:p>
    <w:p>
      <w:pPr>
        <w:numPr>
          <w:ilvl w:val="0"/>
          <w:numId w:val="26"/>
        </w:numPr>
      </w:pPr>
      <w:r>
        <w:rPr>
          <w:b w:val="1"/>
          <w:bCs w:val="1"/>
        </w:rPr>
        <w:t xml:space="preserve">Estudiantes:</w:t>
      </w:r>
      <w:r>
        <w:rPr/>
        <w:t xml:space="preserve"> Se entusiasman y organizan para iniciar el proyecto.</w:t>
      </w:r>
    </w:p>
    <w:p>
      <w:pPr/>
      <w:r>
        <w:rPr/>
        <w:t xml:space="preserve">  </w:t>
      </w:r>
    </w:p>
    <w:p>
      <w:pPr/>
      <w:r>
        <w:rPr>
          <w:b w:val="1"/>
          <w:bCs w:val="1"/>
        </w:rPr>
        <w:t xml:space="preserve">Contextualización:</w:t>
      </w:r>
    </w:p>
    <w:p>
      <w:pPr/>
      <w:r>
        <w:rPr/>
        <w:t xml:space="preserve">  </w:t>
      </w:r>
    </w:p>
    <w:p>
      <w:pPr>
        <w:numPr>
          <w:ilvl w:val="0"/>
          <w:numId w:val="27"/>
        </w:numPr>
      </w:pPr>
      <w:r>
        <w:rPr>
          <w:b w:val="1"/>
          <w:bCs w:val="1"/>
        </w:rPr>
        <w:t xml:space="preserve">Docente:</w:t>
      </w:r>
      <w:r>
        <w:rPr/>
        <w:t xml:space="preserve"> Explica que usarán Aspel SAE para registrar entradas, salidas, generar reportes y presentar resultados.</w:t>
      </w:r>
    </w:p>
    <w:p>
      <w:pPr>
        <w:numPr>
          <w:ilvl w:val="0"/>
          <w:numId w:val="27"/>
        </w:numPr>
      </w:pPr>
      <w:r>
        <w:rPr>
          <w:b w:val="1"/>
          <w:bCs w:val="1"/>
        </w:rPr>
        <w:t xml:space="preserve">Estudiantes:</w:t>
      </w:r>
      <w:r>
        <w:rPr/>
        <w:t xml:space="preserve"> Preparan su equipo y materiales para trabajar.</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Proyecto integrador de control de inventarios</w:t>
      </w:r>
    </w:p>
    <w:p>
      <w:pPr/>
      <w:r>
        <w:rPr/>
        <w:t xml:space="preserve">  </w:t>
      </w:r>
    </w:p>
    <w:p>
      <w:pPr>
        <w:numPr>
          <w:ilvl w:val="0"/>
          <w:numId w:val="28"/>
        </w:numPr>
      </w:pPr>
      <w:r>
        <w:rPr>
          <w:b w:val="1"/>
          <w:bCs w:val="1"/>
        </w:rPr>
        <w:t xml:space="preserve">Objetivo:</w:t>
      </w:r>
      <w:r>
        <w:rPr/>
        <w:t xml:space="preserve"> Aplicar el registro, análisis y corrección de inventarios usando Aspel SAE en un caso real o simulado.</w:t>
      </w:r>
    </w:p>
    <w:p>
      <w:pPr>
        <w:numPr>
          <w:ilvl w:val="0"/>
          <w:numId w:val="28"/>
        </w:numPr>
      </w:pPr>
      <w:r>
        <w:rPr>
          <w:b w:val="1"/>
          <w:bCs w:val="1"/>
        </w:rPr>
        <w:t xml:space="preserve">Instrucciones:</w:t>
      </w:r>
    </w:p>
    <w:p>
      <w:pPr>
        <w:numPr>
          <w:ilvl w:val="1"/>
          <w:numId w:val="28"/>
        </w:numPr>
      </w:pPr>
      <w:r>
        <w:rPr/>
        <w:t xml:space="preserve">En grupos de 4, eligen o reciben un caso de negocio familiar.</w:t>
      </w:r>
    </w:p>
    <w:p>
      <w:pPr>
        <w:numPr>
          <w:ilvl w:val="1"/>
          <w:numId w:val="28"/>
        </w:numPr>
      </w:pPr>
      <w:r>
        <w:rPr/>
        <w:t xml:space="preserve">Registra entradas y salidas de mercancías en Aspel SAE según el caso.</w:t>
      </w:r>
    </w:p>
    <w:p>
      <w:pPr>
        <w:numPr>
          <w:ilvl w:val="1"/>
          <w:numId w:val="28"/>
        </w:numPr>
      </w:pPr>
      <w:r>
        <w:rPr/>
        <w:t xml:space="preserve">Generan reportes y analizan inventario final.</w:t>
      </w:r>
    </w:p>
    <w:p>
      <w:pPr>
        <w:numPr>
          <w:ilvl w:val="1"/>
          <w:numId w:val="28"/>
        </w:numPr>
      </w:pPr>
      <w:r>
        <w:rPr/>
        <w:t xml:space="preserve">Preparan una presentación breve con resultados y aprendizajes.</w:t>
      </w:r>
    </w:p>
    <w:p>
      <w:pPr>
        <w:numPr>
          <w:ilvl w:val="0"/>
          <w:numId w:val="28"/>
        </w:numPr>
      </w:pPr>
      <w:r>
        <w:rPr>
          <w:b w:val="1"/>
          <w:bCs w:val="1"/>
        </w:rPr>
        <w:t xml:space="preserve">Organización:</w:t>
      </w:r>
      <w:r>
        <w:rPr/>
        <w:t xml:space="preserve"> Grupos de 4 estudiantes.</w:t>
      </w:r>
    </w:p>
    <w:p>
      <w:pPr>
        <w:numPr>
          <w:ilvl w:val="0"/>
          <w:numId w:val="28"/>
        </w:numPr>
      </w:pPr>
      <w:r>
        <w:rPr>
          <w:b w:val="1"/>
          <w:bCs w:val="1"/>
        </w:rPr>
        <w:t xml:space="preserve">Producto:</w:t>
      </w:r>
      <w:r>
        <w:rPr/>
        <w:t xml:space="preserve"> Inventario digital completo y presentación oral o digital.</w:t>
      </w:r>
    </w:p>
    <w:p>
      <w:pPr>
        <w:numPr>
          <w:ilvl w:val="0"/>
          <w:numId w:val="28"/>
        </w:numPr>
      </w:pPr>
      <w:r>
        <w:rPr>
          <w:b w:val="1"/>
          <w:bCs w:val="1"/>
        </w:rPr>
        <w:t xml:space="preserve">Tiempo:</w:t>
      </w:r>
      <w:r>
        <w:rPr/>
        <w:t xml:space="preserve"> 45 minutos.</w:t>
      </w:r>
    </w:p>
    <w:p>
      <w:pPr>
        <w:numPr>
          <w:ilvl w:val="0"/>
          <w:numId w:val="28"/>
        </w:numPr>
      </w:pPr>
      <w:r>
        <w:rPr>
          <w:b w:val="1"/>
          <w:bCs w:val="1"/>
        </w:rPr>
        <w:t xml:space="preserve">Rol docente:</w:t>
      </w:r>
      <w:r>
        <w:rPr/>
        <w:t xml:space="preserve"> Monitorea, orienta, evalúa avances y resuelve dudas.</w:t>
      </w:r>
    </w:p>
    <w:p>
      <w:pPr/>
      <w:r>
        <w:rPr/>
        <w:t xml:space="preserve">  </w:t>
      </w:r>
    </w:p>
    <w:p>
      <w:pPr/>
      <w:r>
        <w:rPr>
          <w:b w:val="1"/>
          <w:bCs w:val="1"/>
        </w:rPr>
        <w:t xml:space="preserve">Diferenciación</w:t>
      </w:r>
    </w:p>
    <w:p>
      <w:pPr/>
      <w:r>
        <w:rPr/>
        <w:t xml:space="preserve">  </w:t>
      </w:r>
    </w:p>
    <w:p>
      <w:pPr>
        <w:numPr>
          <w:ilvl w:val="0"/>
          <w:numId w:val="29"/>
        </w:numPr>
      </w:pPr>
      <w:r>
        <w:rPr/>
        <w:t xml:space="preserve">Para estudiantes que terminan antes: Ayudan a otros grupos o preparan ejemplos de buenas prácticas.</w:t>
      </w:r>
    </w:p>
    <w:p>
      <w:pPr>
        <w:numPr>
          <w:ilvl w:val="0"/>
          <w:numId w:val="29"/>
        </w:numPr>
      </w:pPr>
      <w:r>
        <w:rPr/>
        <w:t xml:space="preserve">Para estudiantes con dificultades: Reciben apoyo directo para completar los registros y preparar la presentación.</w:t>
      </w:r>
    </w:p>
    <w:p>
      <w:pPr/>
      <w:r>
        <w:rPr/>
        <w:t xml:space="preserve">  Fase de Cierre  </w:t>
      </w:r>
    </w:p>
    <w:p>
      <w:pPr/>
      <w:r>
        <w:rPr>
          <w:b w:val="1"/>
          <w:bCs w:val="1"/>
        </w:rPr>
        <w:t xml:space="preserve">Tiempo estimado:</w:t>
      </w:r>
      <w:r>
        <w:rPr>
          <w:b w:val="1"/>
          <w:bCs w:val="1"/>
        </w:rPr>
        <w:t xml:space="preserve"> 5 minutos</w:t>
      </w:r>
    </w:p>
    <w:p>
      <w:pPr/>
      <w:r>
        <w:rPr/>
        <w:t xml:space="preserve">  </w:t>
      </w:r>
    </w:p>
    <w:p>
      <w:pPr>
        <w:numPr>
          <w:ilvl w:val="0"/>
          <w:numId w:val="30"/>
        </w:numPr>
      </w:pPr>
      <w:r>
        <w:rPr>
          <w:b w:val="1"/>
          <w:bCs w:val="1"/>
        </w:rPr>
        <w:t xml:space="preserve">Síntesis:</w:t>
      </w:r>
      <w:r>
        <w:rPr/>
        <w:t xml:space="preserve"> Ronda rápida de presentaciones y resumen de aprendizajes clave.</w:t>
      </w:r>
    </w:p>
    <w:p>
      <w:pPr>
        <w:numPr>
          <w:ilvl w:val="0"/>
          <w:numId w:val="30"/>
        </w:numPr>
      </w:pPr>
      <w:r>
        <w:rPr>
          <w:b w:val="1"/>
          <w:bCs w:val="1"/>
        </w:rPr>
        <w:t xml:space="preserve">Reflexión metacognitiva:</w:t>
      </w:r>
    </w:p>
    <w:p>
      <w:pPr>
        <w:numPr>
          <w:ilvl w:val="1"/>
          <w:numId w:val="30"/>
        </w:numPr>
      </w:pPr>
      <w:r>
        <w:rPr/>
        <w:t xml:space="preserve">¿Cómo me ayudó Aspel SAE a controlar el inventario?</w:t>
      </w:r>
    </w:p>
    <w:p>
      <w:pPr>
        <w:numPr>
          <w:ilvl w:val="1"/>
          <w:numId w:val="30"/>
        </w:numPr>
      </w:pPr>
      <w:r>
        <w:rPr/>
        <w:t xml:space="preserve">¿Qué habilidad nueva desarrollé en este proyecto?</w:t>
      </w:r>
    </w:p>
    <w:p>
      <w:pPr>
        <w:numPr>
          <w:ilvl w:val="1"/>
          <w:numId w:val="30"/>
        </w:numPr>
      </w:pPr>
      <w:r>
        <w:rPr/>
        <w:t xml:space="preserve">¿Cómo aplicaré este conocimiento en mi negocio familiar o futuro emprendedor?</w:t>
      </w:r>
    </w:p>
    <w:p>
      <w:pPr>
        <w:numPr>
          <w:ilvl w:val="0"/>
          <w:numId w:val="30"/>
        </w:numPr>
      </w:pPr>
      <w:r>
        <w:rPr>
          <w:b w:val="1"/>
          <w:bCs w:val="1"/>
        </w:rPr>
        <w:t xml:space="preserve">Retroalimentación:</w:t>
      </w:r>
      <w:r>
        <w:rPr/>
        <w:t xml:space="preserve"> Feedback inmediato del docente con énfasis en fortalezas y áreas de mejora.</w:t>
      </w:r>
    </w:p>
    <w:p>
      <w:pPr>
        <w:numPr>
          <w:ilvl w:val="0"/>
          <w:numId w:val="30"/>
        </w:numPr>
      </w:pPr>
      <w:r>
        <w:rPr>
          <w:b w:val="1"/>
          <w:bCs w:val="1"/>
        </w:rPr>
        <w:t xml:space="preserve">Transferencia:</w:t>
      </w:r>
      <w:r>
        <w:rPr/>
        <w:t xml:space="preserve"> Se invita a los estudiantes a continuar practicando en sus negocios familiares y compartir aprendizajes.</w:t>
      </w:r>
    </w:p>
    <w:p>
      <w:pPr>
        <w:numPr>
          <w:ilvl w:val="0"/>
          <w:numId w:val="30"/>
        </w:numPr>
      </w:pPr>
      <w:r>
        <w:rPr>
          <w:b w:val="1"/>
          <w:bCs w:val="1"/>
        </w:rPr>
        <w:t xml:space="preserve">Tarea:</w:t>
      </w:r>
      <w:r>
        <w:rPr/>
        <w:t xml:space="preserve"> Completar un resumen personal escrito sobre su experiencia y aprendizaje.</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Sesión 1, al activar conocimientos previos y detectar experiencias con control manual.</w:t>
      </w:r>
    </w:p>
    <w:p>
      <w:pPr>
        <w:numPr>
          <w:ilvl w:val="0"/>
          <w:numId w:val="31"/>
        </w:numPr>
      </w:pPr>
      <w:r>
        <w:rPr>
          <w:b w:val="1"/>
          <w:bCs w:val="1"/>
        </w:rPr>
        <w:t xml:space="preserve">Formativa:</w:t>
      </w:r>
      <w:r>
        <w:rPr/>
        <w:t xml:space="preserve"> Durante todas las sesiones, mediante observación directa, revisión de registros en Aspel SAE, informes y correcciones.</w:t>
      </w:r>
    </w:p>
    <w:p>
      <w:pPr>
        <w:numPr>
          <w:ilvl w:val="0"/>
          <w:numId w:val="31"/>
        </w:numPr>
      </w:pPr>
      <w:r>
        <w:rPr>
          <w:b w:val="1"/>
          <w:bCs w:val="1"/>
        </w:rPr>
        <w:t xml:space="preserve">Sumativa:</w:t>
      </w:r>
      <w:r>
        <w:rPr/>
        <w:t xml:space="preserve"> En la sesión 4, a partir del proyecto integrador y la presentación final.</w:t>
      </w:r>
    </w:p>
    <w:p>
      <w:pPr/>
      <w:r>
        <w:rPr>
          <w:b w:val="1"/>
          <w:bCs w:val="1"/>
        </w:rPr>
        <w:t xml:space="preserve">Criterios de evaluación:</w:t>
      </w:r>
    </w:p>
    <w:p>
      <w:pPr>
        <w:numPr>
          <w:ilvl w:val="0"/>
          <w:numId w:val="32"/>
        </w:numPr>
      </w:pPr>
      <w:r>
        <w:rPr/>
        <w:t xml:space="preserve">Precisión y completitud en el registro de entradas y salidas en Aspel SAE.</w:t>
      </w:r>
    </w:p>
    <w:p>
      <w:pPr>
        <w:numPr>
          <w:ilvl w:val="0"/>
          <w:numId w:val="32"/>
        </w:numPr>
      </w:pPr>
      <w:r>
        <w:rPr/>
        <w:t xml:space="preserve">Capacidad para analizar y corregir errores en inventarios usando reportes.</w:t>
      </w:r>
    </w:p>
    <w:p>
      <w:pPr>
        <w:numPr>
          <w:ilvl w:val="0"/>
          <w:numId w:val="32"/>
        </w:numPr>
      </w:pPr>
      <w:r>
        <w:rPr/>
        <w:t xml:space="preserve">Organización y presentación clara del proyecto integrador.</w:t>
      </w:r>
    </w:p>
    <w:p>
      <w:pPr>
        <w:numPr>
          <w:ilvl w:val="0"/>
          <w:numId w:val="32"/>
        </w:numPr>
      </w:pPr>
      <w:r>
        <w:rPr/>
        <w:t xml:space="preserve">Participación activa y colaboración en equipo.</w:t>
      </w:r>
    </w:p>
    <w:p>
      <w:pPr/>
      <w:r>
        <w:rPr>
          <w:b w:val="1"/>
          <w:bCs w:val="1"/>
        </w:rPr>
        <w:t xml:space="preserve">Instrumentos sugeridos:</w:t>
      </w:r>
    </w:p>
    <w:p>
      <w:pPr>
        <w:numPr>
          <w:ilvl w:val="0"/>
          <w:numId w:val="33"/>
        </w:numPr>
      </w:pPr>
      <w:r>
        <w:rPr/>
        <w:t xml:space="preserve">Lista de cotejo para registros correctos en Aspel SAE.</w:t>
      </w:r>
    </w:p>
    <w:p>
      <w:pPr>
        <w:numPr>
          <w:ilvl w:val="0"/>
          <w:numId w:val="33"/>
        </w:numPr>
      </w:pPr>
      <w:r>
        <w:rPr/>
        <w:t xml:space="preserve">Rúbrica para evaluar el proyecto integrador y presentación.</w:t>
      </w:r>
    </w:p>
    <w:p>
      <w:pPr>
        <w:numPr>
          <w:ilvl w:val="0"/>
          <w:numId w:val="33"/>
        </w:numPr>
      </w:pPr>
      <w:r>
        <w:rPr/>
        <w:t xml:space="preserve">Observación directa y notas del docente durante actividades.</w:t>
      </w:r>
    </w:p>
    <w:p>
      <w:pPr>
        <w:numPr>
          <w:ilvl w:val="0"/>
          <w:numId w:val="33"/>
        </w:numPr>
      </w:pPr>
      <w:r>
        <w:rPr/>
        <w:t xml:space="preserve">Autoevaluación y coevaluación entre pares al final del proyecto.</w:t>
      </w:r>
    </w:p>
    <w:p>
      <w:pPr/>
      <w:r>
        <w:rPr>
          <w:b w:val="1"/>
          <w:bCs w:val="1"/>
        </w:rPr>
        <w:t xml:space="preserve">Evidencias de aprendizaje:</w:t>
      </w:r>
    </w:p>
    <w:p>
      <w:pPr>
        <w:numPr>
          <w:ilvl w:val="0"/>
          <w:numId w:val="34"/>
        </w:numPr>
      </w:pPr>
      <w:r>
        <w:rPr/>
        <w:t xml:space="preserve">Registros digitales de entradas y salidas en Aspel SAE.</w:t>
      </w:r>
    </w:p>
    <w:p>
      <w:pPr>
        <w:numPr>
          <w:ilvl w:val="0"/>
          <w:numId w:val="34"/>
        </w:numPr>
      </w:pPr>
      <w:r>
        <w:rPr/>
        <w:t xml:space="preserve">Informes escritos de análisis de reportes.</w:t>
      </w:r>
    </w:p>
    <w:p>
      <w:pPr>
        <w:numPr>
          <w:ilvl w:val="0"/>
          <w:numId w:val="34"/>
        </w:numPr>
      </w:pPr>
      <w:r>
        <w:rPr/>
        <w:t xml:space="preserve">Proyecto integrador con inventarios completos y presentación.</w:t>
      </w:r>
    </w:p>
    <w:p>
      <w:pPr>
        <w:numPr>
          <w:ilvl w:val="0"/>
          <w:numId w:val="34"/>
        </w:numPr>
      </w:pPr>
      <w:r>
        <w:rPr/>
        <w:t xml:space="preserve">Respuestas reflexivas en actividades de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tienes un negocio familiar, como una tienda de abarrotes, una cafetería o una tienda de ropa. Cada día entran y salen productos: llegan nuevos artículos para vender y se venden otros a los clientes. ¿Sabes qué pasaría si no llevas un buen control de lo que tienes en tu almacén? Podrías quedarte sin productos, perder dinero o no saber cuándo comprar más.</w:t>
      </w:r>
    </w:p>
    <w:p>
      <w:pPr/>
      <w:r>
        <w:rPr/>
        <w:t xml:space="preserve">Actualmente, muchas pequeñas y medianas empresas utilizan sistemas digitales para llevar un registro exacto de sus inventarios y evitar estos problemas. Por ejemplo, Aspel SAE es un programa especializado que ayuda a organizar la entrada y salida de mercancías, facilitando la toma de decisiones para que el negocio funcione mejor.</w:t>
      </w:r>
    </w:p>
    <w:p>
      <w:pPr/>
      <w:r>
        <w:rPr/>
        <w:t xml:space="preserve">En esta serie de sesiones aprenderás a usar esta herramienta para registrar correctamente las mercancías de tu negocio familiar, conectando lo que aprendes con tu día a día y preparándote para emprender con éxito. Esto no solo te ayudará a entender cómo se maneja un almacén, sino que también te dará habilidades valiosas para el futuro, ya sea que quieras apoyar el negocio familiar o iniciar tu propio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2D8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A38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72F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EE3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4C5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098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4D6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C23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520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98F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A40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720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480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E7C2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D032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B7F3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2341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632D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6C7C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E676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29B9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8369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227A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8F3D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DBB6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04FA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B6FA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5820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8544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CA3E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4F75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1222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5C77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952E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2026-09-26T05:02:21-05:00</dcterms:created>
  <dcterms:modified xsi:type="dcterms:W3CDTF">2026-09-26T05:02:21-05:00</dcterms:modified>
</cp:coreProperties>
</file>

<file path=docProps/custom.xml><?xml version="1.0" encoding="utf-8"?>
<Properties xmlns="http://schemas.openxmlformats.org/officeDocument/2006/custom-properties" xmlns:vt="http://schemas.openxmlformats.org/officeDocument/2006/docPropsVTypes"/>
</file>