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Resiliencia: Cómo Fortalecer Nuestra Fortaleza Interior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concepto de resiliencia a través de ejemplos claros y actividades investigativas que les permitan relacionar esta habilidad con su vida cotidiana. La resiliencia es la capacidad de enfrentar, superar y aprender de las dificultades, una competencia fundamental para el bienestar personal y social. A través de investigaciones guiadas y análisis de casos reales, los estudiantes descubrirán cómo la resiliencia se manifiesta en diferentes contextos y cómo pueden desarrollarla en su día a día. Este aprendizaje es relevante porque fortalece su autoestima, habilidades sociales y su capacidad para manejar retos emocionales y académicos, preparándolos para enfrentar con éxito diversas situaciones en su entorno familiar, escolar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resiliencia a partir de ejemplos concretos y situaciones reales.</w:t>
      </w:r>
    </w:p>
    <w:p>
      <w:pPr>
        <w:numPr>
          <w:ilvl w:val="0"/>
          <w:numId w:val="1"/>
        </w:numPr>
      </w:pPr>
      <w:r>
        <w:rPr/>
        <w:t xml:space="preserve">Investigar y describir características y factores que favorecen la resiliencia en adolescentes.</w:t>
      </w:r>
    </w:p>
    <w:p>
      <w:pPr>
        <w:numPr>
          <w:ilvl w:val="0"/>
          <w:numId w:val="1"/>
        </w:numPr>
      </w:pPr>
      <w:r>
        <w:rPr/>
        <w:t xml:space="preserve">Aplicar el método científico para responder preguntas relacionadas con la resiliencia.</w:t>
      </w:r>
    </w:p>
    <w:p>
      <w:pPr>
        <w:numPr>
          <w:ilvl w:val="0"/>
          <w:numId w:val="1"/>
        </w:numPr>
      </w:pPr>
      <w:r>
        <w:rPr/>
        <w:t xml:space="preserve">Crear mapas conceptuales que integren información investigada sobre resiliencia.</w:t>
      </w:r>
    </w:p>
    <w:p>
      <w:pPr>
        <w:numPr>
          <w:ilvl w:val="0"/>
          <w:numId w:val="1"/>
        </w:numPr>
      </w:pPr>
      <w:r>
        <w:rPr/>
        <w:t xml:space="preserve">Reflexionar sobre la importancia de la resiliencia en la vida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para mapas conceptuales (1 por estudiante o grupo)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</w:t>
      </w:r>
    </w:p>
    <w:p>
      <w:pPr>
        <w:numPr>
          <w:ilvl w:val="0"/>
          <w:numId w:val="2"/>
        </w:numPr>
      </w:pPr>
      <w:r>
        <w:rPr/>
        <w:t xml:space="preserve">Video corto sobre resiliencia (3-4 minutos)</w:t>
      </w:r>
    </w:p>
    <w:p>
      <w:pPr>
        <w:numPr>
          <w:ilvl w:val="0"/>
          <w:numId w:val="2"/>
        </w:numPr>
      </w:pPr>
      <w:r>
        <w:rPr/>
        <w:t xml:space="preserve">Impresiones de ejemplos breves de historias de resiliencia (3-4 relatos)</w:t>
      </w:r>
    </w:p>
    <w:p>
      <w:pPr>
        <w:numPr>
          <w:ilvl w:val="0"/>
          <w:numId w:val="2"/>
        </w:numPr>
      </w:pPr>
      <w:r>
        <w:rPr/>
        <w:t xml:space="preserve">Cuaderno o libreta de apuntes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emociones y habilidades socioemocionales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compañeros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fuentes impresas</w:t>
      </w:r>
    </w:p>
    <w:p>
      <w:pPr>
        <w:numPr>
          <w:ilvl w:val="0"/>
          <w:numId w:val="3"/>
        </w:numPr>
      </w:pPr>
      <w:r>
        <w:rPr/>
        <w:t xml:space="preserve">Experiencia previa con mapas conceptuales o esquemas para organizar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qué es la ResilienciaFase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comprender el concepto de resiliencia mediante ejemplos y conectar esta idea con las experiencias personales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"¿Han vivido alguna situación difícil que hayan logrado superar? ¿Cómo lo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compartiendo alguna experiencia personal o conocida.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(3-4 minutos) que narra una historia real de una persona que superó una adversidad importante gracias a su resiliencia.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luego comentan en plenaria qué les llamó la atención del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"La resiliencia es algo que todos podemos desarrollar y que nos ayuda a enfrentar los problemas en la escuela, en casa y con nuestros amigos."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cómo la resiliencia puede ser útil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investigarán el concepto de resiliencia y analizarán ejemplos concretos para construir un mapa conceptual que integre sus aprendizajes.</w:t>
      </w:r>
    </w:p>
    <w:p>
      <w:pPr/>
      <w:r>
        <w:rPr>
          <w:b w:val="1"/>
          <w:bCs w:val="1"/>
        </w:rPr>
        <w:t xml:space="preserve">Actividad 1: Investigación guiada sobre resiliencia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resiliencia a partir de ejemplos concretos.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impresiones con historias breves de personas resilientes.</w:t>
      </w:r>
    </w:p>
    <w:p>
      <w:pPr>
        <w:numPr>
          <w:ilvl w:val="1"/>
          <w:numId w:val="7"/>
        </w:numPr>
      </w:pPr>
      <w:r>
        <w:rPr/>
        <w:t xml:space="preserve">Indica que cada grupo debe leer las historias y responder la pregunta: "¿Qué acciones o actitudes de estas personas muestran resiliencia?"</w:t>
      </w:r>
    </w:p>
    <w:p>
      <w:pPr>
        <w:numPr>
          <w:ilvl w:val="1"/>
          <w:numId w:val="7"/>
        </w:numPr>
      </w:pPr>
      <w:r>
        <w:rPr/>
        <w:t xml:space="preserve">Luego, los grupos buscan en internet otras características de la resiliencia (usando palabras clave que el docente sugiere: "resiliencia", "superar dificultades", "fortaleza emocional").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ejemplos de resiliencia anotados en cuaderno o digitalmente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clave ("¿Por qué creen que esta actitud ayuda a superar dificultades?"), apoyar con búsqueda de información.</w:t>
      </w:r>
    </w:p>
    <w:p>
      <w:pPr/>
      <w:r>
        <w:rPr>
          <w:b w:val="1"/>
          <w:bCs w:val="1"/>
        </w:rPr>
        <w:t xml:space="preserve">Actividad 2: Creación de mapa conceptual sobre resiliencia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conceptual que refleje el entendimiento del concepto y sus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organizar la información recopilada para construir un mapa conceptual en hojas grandes, usando títulos, conectores y dibujos que representen las ideas.</w:t>
      </w:r>
    </w:p>
    <w:p>
      <w:pPr>
        <w:numPr>
          <w:ilvl w:val="1"/>
          <w:numId w:val="8"/>
        </w:numPr>
      </w:pPr>
      <w:r>
        <w:rPr/>
        <w:t xml:space="preserve">Indica que deben incluir: definición, características y ejemplos de resiliencia.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hoja grande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sobre cómo organizar ideas, sugerir conectores, motivar la participación equitativa, resolver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busquen un ejemplo adicional de resiliencia en noticias o redes sociales y lo compartan con su grupo.</w:t>
      </w:r>
    </w:p>
    <w:p>
      <w:pPr>
        <w:numPr>
          <w:ilvl w:val="0"/>
          <w:numId w:val="9"/>
        </w:numPr>
      </w:pPr>
      <w:r>
        <w:rPr/>
        <w:t xml:space="preserve">Para estudiantes que requieren más apoyo: Asignar el rol de registrar ideas y usar preguntas guía específicas para facilitar la comprensión (por ejemplo, "¿Qué significa resiliencia en tus palabras?").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breve presentación de su mapa conceptual para la próxima sesión, anticipando que lo compartirán y reflexionarán sobre su importancia.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"¿Cuál es la idea más importante que aprendimos hoy sobre la resiliencia?"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una o dos frases breves para consolidar el concepto.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reconocer la resiliencia en mí y en los demás?</w:t>
      </w:r>
    </w:p>
    <w:p>
      <w:pPr>
        <w:numPr>
          <w:ilvl w:val="0"/>
          <w:numId w:val="11"/>
        </w:numPr>
      </w:pPr>
      <w:r>
        <w:rPr/>
        <w:t xml:space="preserve">¿Por qué es importante entender la resiliencia para enfrentar problemas?</w:t>
      </w:r>
    </w:p>
    <w:p>
      <w:pPr>
        <w:numPr>
          <w:ilvl w:val="0"/>
          <w:numId w:val="11"/>
        </w:numPr>
      </w:pPr>
      <w:r>
        <w:rPr/>
        <w:t xml:space="preserve">¿Qué aprendí hoy que puedo aplicar en mi vida personal?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ideas clave expresadas y comenta sobre el avance en la comprensión del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profundizarán en cómo aplicar la resiliencia en casos cotidianos y construirán respuestas propias a preguntas de investigación.</w:t>
      </w:r>
    </w:p>
    <w:p>
      <w:pPr/>
      <w:r>
        <w:rPr/>
        <w:t xml:space="preserve">Sesión 2: Profundizando en la Resiliencia con Investigación ActivaFase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aprendido, presentar el objetivo de investigar preguntas propias sobre resiliencia y preparar a los estudiantes para la actividad principal.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brevemente su mapa conceptual y explique una característica de la resiliencia.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plenaria y escuchan a otros grupos para comparar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"Hoy ustedes serán investigadores y responderán una pregunta sobre cómo la resiliencia puede ayudarnos en diferentes situaciones."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definir su pregunta de investigación.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resiliencia con situaciones escolares y sociales frecuentes: "¿Cómo podemos ser más resilientes cuando enfrentamos un conflicto o una dificultad en la escuela o en casa?"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propios y situaciones conocidas.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formulan preguntas de investigación relacionadas con la resiliencia, buscan información, analizan y preparan una respuesta fundamentada.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científico para plantear preguntas claras y relevantes sobre resiliencia.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 grupos, pide que elaboren una pregunta que quieran investigar sobre cómo la resiliencia influye en la vida de los adolescentes.</w:t>
      </w:r>
    </w:p>
    <w:p>
      <w:pPr>
        <w:numPr>
          <w:ilvl w:val="1"/>
          <w:numId w:val="15"/>
        </w:numPr>
      </w:pPr>
      <w:r>
        <w:rPr/>
        <w:t xml:space="preserve">Ejemplos: "¿Qué estrategias usan los jóvenes para ser resilientes en la escuela?" o "¿Cómo afecta la resiliencia en la amistad entre adolescentes?"</w:t>
      </w:r>
    </w:p>
    <w:p>
      <w:pPr>
        <w:numPr>
          <w:ilvl w:val="1"/>
          <w:numId w:val="15"/>
        </w:numPr>
      </w:pPr>
      <w:r>
        <w:rPr/>
        <w:t xml:space="preserve">Orientar para que la pregunta sea específica y clara.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Pregunta de investigación escrita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ejemplos, ayudar a precisar preguntas, fomentar el consenso en el grupo.</w:t>
      </w:r>
    </w:p>
    <w:p>
      <w:pPr/>
      <w:r>
        <w:rPr>
          <w:b w:val="1"/>
          <w:bCs w:val="1"/>
        </w:rPr>
        <w:t xml:space="preserve">Actividad 2: Investigación y análisis de información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factores y ejemplos que responden a la pregunta planteada.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Los grupos utilizan internet y materiales impresos para buscar información que responda su pregunta.</w:t>
      </w:r>
    </w:p>
    <w:p>
      <w:pPr>
        <w:numPr>
          <w:ilvl w:val="1"/>
          <w:numId w:val="16"/>
        </w:numPr>
      </w:pPr>
      <w:r>
        <w:rPr/>
        <w:t xml:space="preserve">Les indica anotar fuentes y datos importantes para compartir luego.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Notas y lista de evidencias que responden la pregunta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búsquedas, hacer preguntas de profundización ("¿Cómo esta información explica la resiliencia?"), apoyar con recursos.</w:t>
      </w:r>
    </w:p>
    <w:p>
      <w:pPr/>
      <w:r>
        <w:rPr>
          <w:b w:val="1"/>
          <w:bCs w:val="1"/>
        </w:rPr>
        <w:t xml:space="preserve">Actividad 3: Preparación de presentación de hallazgos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de la investigación y reflexionar en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organiza la información y prepara una explicación breve para compartir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3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sobre claridad, precisión y organización de ideas, motivar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adelantados: Proponer que integren un pequeño póster digital o dibujo para apoyar su presentación.</w:t>
      </w:r>
    </w:p>
    <w:p>
      <w:pPr>
        <w:numPr>
          <w:ilvl w:val="0"/>
          <w:numId w:val="18"/>
        </w:numPr>
      </w:pPr>
      <w:r>
        <w:rPr/>
        <w:t xml:space="preserve">Para estudiantes que necesitan apoyo: Permitir que expliquen su investigación con palabras propias apoyados en notas escritas.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después de las presentaciones harán una reflexión final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una idea clave que aprendieron sobre la resiliencia y cómo puede ayudarles en su vida.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descubrí sobre la resiliencia que no sabía antes?</w:t>
      </w:r>
    </w:p>
    <w:p>
      <w:pPr>
        <w:numPr>
          <w:ilvl w:val="0"/>
          <w:numId w:val="20"/>
        </w:numPr>
      </w:pPr>
      <w:r>
        <w:rPr/>
        <w:t xml:space="preserve">¿Cómo puedo usar lo que aprendí para mejorar en mi vida diaria?</w:t>
      </w:r>
    </w:p>
    <w:p>
      <w:pPr>
        <w:numPr>
          <w:ilvl w:val="0"/>
          <w:numId w:val="20"/>
        </w:numPr>
      </w:pPr>
      <w:r>
        <w:rPr/>
        <w:t xml:space="preserve">¿Qué preguntas me gustaría seguir investigando sobre la resiliencia?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investigativo y las presentaciones, señala fortalezas y da sugerencias para mejorar la comunicación y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reflexionar sobre momentos futuros donde puedan aplicar la resiliencia y a compartir con sus familias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una semana situaciones donde se evidencie resiliencia en su entorno y anotar al menos tres ejemplos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a través de la pregunta detonadora sobre experiencias personales.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 y elaboración de mapas conceptuales y presentaciones en ambas sesiones.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valoración de la presentación final y reflexión escrita sobre el aprendizaje y aplicación de la resiliencia.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identificar y explicar el concepto de resiliencia (objetivo 1).</w:t>
      </w:r>
    </w:p>
    <w:p>
      <w:pPr>
        <w:numPr>
          <w:ilvl w:val="0"/>
          <w:numId w:val="22"/>
        </w:numPr>
      </w:pPr>
      <w:r>
        <w:rPr/>
        <w:t xml:space="preserve">Uso adecuado del método científico para investigar preguntas relacionadas con la resiliencia (objetivo 3).</w:t>
      </w:r>
    </w:p>
    <w:p>
      <w:pPr>
        <w:numPr>
          <w:ilvl w:val="0"/>
          <w:numId w:val="22"/>
        </w:numPr>
      </w:pPr>
      <w:r>
        <w:rPr/>
        <w:t xml:space="preserve">Claridad y organización en la creación del mapa conceptual y presentaciones orales (objetivo 4).</w:t>
      </w:r>
    </w:p>
    <w:p>
      <w:pPr>
        <w:numPr>
          <w:ilvl w:val="0"/>
          <w:numId w:val="22"/>
        </w:numPr>
      </w:pPr>
      <w:r>
        <w:rPr/>
        <w:t xml:space="preserve">Reflexión crítica sobre la importancia y aplicación de la resiliencia en la vida personal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participación y trabajo en equipo durante las actividades.</w:t>
      </w:r>
    </w:p>
    <w:p>
      <w:pPr>
        <w:numPr>
          <w:ilvl w:val="0"/>
          <w:numId w:val="23"/>
        </w:numPr>
      </w:pPr>
      <w:r>
        <w:rPr/>
        <w:t xml:space="preserve">Rúbrica para evaluar mapas conceptuales y presentaciones orales, considerando claridad, contenido y creatividad.</w:t>
      </w:r>
    </w:p>
    <w:p>
      <w:pPr>
        <w:numPr>
          <w:ilvl w:val="0"/>
          <w:numId w:val="23"/>
        </w:numPr>
      </w:pPr>
      <w:r>
        <w:rPr/>
        <w:t xml:space="preserve">Observación directa durante actividades y discusión grupal.</w:t>
      </w:r>
    </w:p>
    <w:p>
      <w:pPr>
        <w:numPr>
          <w:ilvl w:val="0"/>
          <w:numId w:val="23"/>
        </w:numPr>
      </w:pPr>
      <w:r>
        <w:rPr/>
        <w:t xml:space="preserve">Autoevaluación escrita de los estudiantes sobre su aprendizaje y aplicación de la resiliencia.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Mapas conceptuales elaborados en la sesión 1.</w:t>
      </w:r>
    </w:p>
    <w:p>
      <w:pPr>
        <w:numPr>
          <w:ilvl w:val="0"/>
          <w:numId w:val="24"/>
        </w:numPr>
      </w:pPr>
      <w:r>
        <w:rPr/>
        <w:t xml:space="preserve">Preguntas de investigación formuladas en la sesión 2.</w:t>
      </w:r>
    </w:p>
    <w:p>
      <w:pPr>
        <w:numPr>
          <w:ilvl w:val="0"/>
          <w:numId w:val="24"/>
        </w:numPr>
      </w:pPr>
      <w:r>
        <w:rPr/>
        <w:t xml:space="preserve">Notas y resultados de la investigación documental.</w:t>
      </w:r>
    </w:p>
    <w:p>
      <w:pPr>
        <w:numPr>
          <w:ilvl w:val="0"/>
          <w:numId w:val="24"/>
        </w:numPr>
      </w:pPr>
      <w:r>
        <w:rPr/>
        <w:t xml:space="preserve">Presentaciones orales de los grupos.</w:t>
      </w:r>
    </w:p>
    <w:p>
      <w:pPr>
        <w:numPr>
          <w:ilvl w:val="0"/>
          <w:numId w:val="24"/>
        </w:numPr>
      </w:pPr>
      <w:r>
        <w:rPr/>
        <w:t xml:space="preserve">Respuestas escritas en la reflexión metacognitiva y tareas de observación.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31B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D3E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4E0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8FA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343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F76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19B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9C2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B07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DDB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1B2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299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CD0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BAC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A88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9F98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2687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CDCB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C395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3335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2344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CBE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CA07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A64C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2026-09-25T21:14:13-05:00</dcterms:created>
  <dcterms:modified xsi:type="dcterms:W3CDTF">2026-09-25T21:14:13-05:00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