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y Amamos Mi Municipio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reconozcan e identifiquen los sitios representativos de su municipio a través de actividades lúdicas y participativas. Mediante el proyecto "Reconociendo mi municipio", los estudiantes desarrollarán habilidades socioemocionales como la empatía, la colaboración y el sentido de pertenencia, mientras exploran su entorno cercano. Este aprendizaje es relevante porque les permite valorar su comunidad, fortalecer vínculos afectivos con su espacio y desarrollar una identidad positiva desde temprana edad. Además, las actividades están diseñadas para que los niños conecten lo que aprenden con su vida diaria, fomentando el respeto por los lugares y personas que forman parte de su municipio.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sitios representativos del municipio mediante imágenes y relatos.</w:t>
      </w:r>
    </w:p>
    <w:p>
      <w:pPr>
        <w:numPr>
          <w:ilvl w:val="0"/>
          <w:numId w:val="1"/>
        </w:numPr>
      </w:pPr>
      <w:r>
        <w:rPr/>
        <w:t xml:space="preserve">Expresar emociones y sentimientos relacionados con su municipio y sus lugares importantes.</w:t>
      </w:r>
    </w:p>
    <w:p>
      <w:pPr>
        <w:numPr>
          <w:ilvl w:val="0"/>
          <w:numId w:val="1"/>
        </w:numPr>
      </w:pPr>
      <w:r>
        <w:rPr/>
        <w:t xml:space="preserve">Colaborar en grupo para crear un mural que represente los sitios emblemáticos del municipio.</w:t>
      </w:r>
    </w:p>
    <w:p>
      <w:pPr>
        <w:numPr>
          <w:ilvl w:val="0"/>
          <w:numId w:val="1"/>
        </w:numPr>
      </w:pPr>
      <w:r>
        <w:rPr/>
        <w:t xml:space="preserve">Reconocer la importancia de cuidar y respetar los espacios públicos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blancas y de colores (mínimo 6)</w:t>
      </w:r>
    </w:p>
    <w:p>
      <w:pPr>
        <w:numPr>
          <w:ilvl w:val="0"/>
          <w:numId w:val="2"/>
        </w:numPr>
      </w:pPr>
      <w:r>
        <w:rPr/>
        <w:t xml:space="preserve">Imágenes impresas de sitios representativos del municipio (iglesia, parque, escuela, mercado, biblioteca, hospital)</w:t>
      </w:r>
    </w:p>
    <w:p>
      <w:pPr>
        <w:numPr>
          <w:ilvl w:val="0"/>
          <w:numId w:val="2"/>
        </w:numPr>
      </w:pPr>
      <w:r>
        <w:rPr/>
        <w:t xml:space="preserve">Colores, crayones, marcadores y pegamento</w:t>
      </w:r>
    </w:p>
    <w:p>
      <w:pPr>
        <w:numPr>
          <w:ilvl w:val="0"/>
          <w:numId w:val="2"/>
        </w:numPr>
      </w:pPr>
      <w:r>
        <w:rPr/>
        <w:t xml:space="preserve">Libro o cuento corto ilustrado sobre el municipio (adaptado para preescolar)</w:t>
      </w:r>
    </w:p>
    <w:p>
      <w:pPr>
        <w:numPr>
          <w:ilvl w:val="0"/>
          <w:numId w:val="2"/>
        </w:numPr>
      </w:pPr>
      <w:r>
        <w:rPr/>
        <w:t xml:space="preserve">Reproductor de audio para canción sobre el municipio</w:t>
      </w:r>
    </w:p>
    <w:p>
      <w:pPr>
        <w:numPr>
          <w:ilvl w:val="0"/>
          <w:numId w:val="2"/>
        </w:numPr>
      </w:pPr>
      <w:r>
        <w:rPr/>
        <w:t xml:space="preserve">Tabla con pictogramas para expresar emociones</w:t>
      </w:r>
    </w:p>
    <w:p>
      <w:pPr>
        <w:numPr>
          <w:ilvl w:val="0"/>
          <w:numId w:val="2"/>
        </w:numPr>
      </w:pPr>
      <w:r>
        <w:rPr/>
        <w:t xml:space="preserve">Dispositivo para mostrar video corto (tablet o proyector)</w:t>
      </w:r>
    </w:p>
    <w:p>
      <w:pPr>
        <w:numPr>
          <w:ilvl w:val="0"/>
          <w:numId w:val="2"/>
        </w:numPr>
      </w:pPr>
      <w:r>
        <w:rPr/>
        <w:t xml:space="preserve">Hojas para dibujo individual</w:t>
      </w:r>
    </w:p>
    <w:p>
      <w:pPr>
        <w:numPr>
          <w:ilvl w:val="0"/>
          <w:numId w:val="2"/>
        </w:numPr>
      </w:pPr>
      <w:r>
        <w:rPr/>
        <w:t xml:space="preserve">Tarjetas con nombres de sitios para juego de memoria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</w:t>
      </w:r>
    </w:p>
    <w:p>
      <w:pPr>
        <w:numPr>
          <w:ilvl w:val="0"/>
          <w:numId w:val="3"/>
        </w:numPr>
      </w:pPr>
      <w:r>
        <w:rPr/>
        <w:t xml:space="preserve">Capacidad para escuchar cuentos y participar en conversaciones grupales</w:t>
      </w:r>
    </w:p>
    <w:p>
      <w:pPr>
        <w:numPr>
          <w:ilvl w:val="0"/>
          <w:numId w:val="3"/>
        </w:numPr>
      </w:pPr>
      <w:r>
        <w:rPr/>
        <w:t xml:space="preserve">Habilidades motrices finas básicas para colorear y pegar</w:t>
      </w:r>
    </w:p>
    <w:p>
      <w:pPr>
        <w:numPr>
          <w:ilvl w:val="0"/>
          <w:numId w:val="3"/>
        </w:numPr>
      </w:pPr>
      <w:r>
        <w:rPr/>
        <w:t xml:space="preserve">Experiencia previa con juegos de memoria y actividades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juntos mi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niños en el tema del municipio y sus sitios representativos para motivar su curiosidad y participación.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y les pregunta: "¿Saben cómo se llama el lugar donde vivimos? ¿Qué lugares conocen en nuestro municipio?"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señalan lugares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ilustrado sobre el municipio, mostrando imágenes grandes y coloridas.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observan las imágenes.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más sobre los lugares especiales de nuestro municipio, para conocerlos y cuidarlos."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impresas de sitios representativos del municipio (iglesia, parque, escuela, mercado, biblioteca y hospital), preguntando "¿Alguien ha ido a este lugar? ¿Qué les gusta de ahí?"</w:t>
      </w:r>
    </w:p>
    <w:p>
      <w:pPr/>
      <w:r>
        <w:rPr>
          <w:b w:val="1"/>
          <w:bCs w:val="1"/>
        </w:rPr>
        <w:t xml:space="preserve">Actividades de aprendizaje activo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"Exploradores del municipio"</w:t>
      </w:r>
      <w:r>
        <w:rPr>
          <w:b w:val="1"/>
          <w:bCs w:val="1"/>
        </w:rPr>
        <w:t xml:space="preserve">Objetivo:</w:t>
      </w:r>
      <w:r>
        <w:rPr/>
        <w:t xml:space="preserve"> Identificar y nombrar sitios representativos del municipio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r>
        <w:rPr>
          <w:b w:val="1"/>
          <w:bCs w:val="1"/>
        </w:rPr>
        <w:t xml:space="preserve">Producto:</w:t>
      </w:r>
      <w:r>
        <w:rPr/>
        <w:t xml:space="preserve"> Presentación oral sencilla sobre el sitio asignado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r>
        <w:rPr>
          <w:b w:val="1"/>
          <w:bCs w:val="1"/>
        </w:rPr>
        <w:t xml:space="preserve">Rol docente:</w:t>
      </w:r>
      <w:r>
        <w:rPr/>
        <w:t xml:space="preserve"> Escuchar, guiar preguntas: "¿Qué te gusta de este lugar?" "¿Con quién vas?"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3-4, entrega una imagen de un sitio a cada grupo.</w:t>
      </w:r>
    </w:p>
    <w:p>
      <w:pPr>
        <w:numPr>
          <w:ilvl w:val="1"/>
          <w:numId w:val="7"/>
        </w:numPr>
      </w:pPr>
      <w:r>
        <w:rPr/>
        <w:t xml:space="preserve">Cada grupo conversa y comparte si conocieron ese lugar y qué hace especial ese sitio.</w:t>
      </w:r>
    </w:p>
    <w:p>
      <w:pPr>
        <w:numPr>
          <w:ilvl w:val="1"/>
          <w:numId w:val="7"/>
        </w:numPr>
      </w:pPr>
      <w:r>
        <w:rPr/>
        <w:t xml:space="preserve">Luego, cada grupo presenta su imagen y lo que platicó al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"Juego de memoria de sitios"</w:t>
      </w:r>
      <w:r>
        <w:rPr>
          <w:b w:val="1"/>
          <w:bCs w:val="1"/>
        </w:rPr>
        <w:t xml:space="preserve">Objetivo:</w:t>
      </w:r>
      <w:r>
        <w:rPr/>
        <w:t xml:space="preserve"> Reforzar el reconocimiento de sitios representativos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r>
        <w:rPr>
          <w:b w:val="1"/>
          <w:bCs w:val="1"/>
        </w:rPr>
        <w:t xml:space="preserve">Producto:</w:t>
      </w:r>
      <w:r>
        <w:rPr/>
        <w:t xml:space="preserve"> Participación en el juego y nombrar sitios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r>
        <w:rPr>
          <w:b w:val="1"/>
          <w:bCs w:val="1"/>
        </w:rPr>
        <w:t xml:space="preserve">Rol docente:</w:t>
      </w:r>
      <w:r>
        <w:rPr/>
        <w:t xml:space="preserve"> Supervisar, estimular a decir nombres y hacer preguntas.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imágenes y nombres de sitios para jugar memoria en parejas.</w:t>
      </w:r>
    </w:p>
    <w:p>
      <w:pPr>
        <w:numPr>
          <w:ilvl w:val="1"/>
          <w:numId w:val="7"/>
        </w:numPr>
      </w:pPr>
      <w:r>
        <w:rPr/>
        <w:t xml:space="preserve">Los niños buscan pares iguales y nombran el lugar cuando encuentran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"Dibujo de mi lugar favorito"</w:t>
      </w:r>
      <w:r>
        <w:rPr>
          <w:b w:val="1"/>
          <w:bCs w:val="1"/>
        </w:rPr>
        <w:t xml:space="preserve">Objetivo:</w:t>
      </w:r>
      <w:r>
        <w:rPr/>
        <w:t xml:space="preserve"> Expresar emociones y preferencias sobre sitios del municipio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r>
        <w:rPr>
          <w:b w:val="1"/>
          <w:bCs w:val="1"/>
        </w:rPr>
        <w:t xml:space="preserve">Producto:</w:t>
      </w:r>
      <w:r>
        <w:rPr/>
        <w:t xml:space="preserve"> Dibujo personal y explicación oral</w:t>
      </w:r>
      <w:r>
        <w:rPr>
          <w:b w:val="1"/>
          <w:bCs w:val="1"/>
        </w:rPr>
        <w:t xml:space="preserve">Tiempo:</w:t>
      </w:r>
      <w:r>
        <w:rPr/>
        <w:t xml:space="preserve"> 40 minutos</w:t>
      </w:r>
      <w:r>
        <w:rPr>
          <w:b w:val="1"/>
          <w:bCs w:val="1"/>
        </w:rPr>
        <w:t xml:space="preserve">Rol docente:</w:t>
      </w:r>
      <w:r>
        <w:rPr/>
        <w:t xml:space="preserve"> Apoyar con materiales, escuchar y motivar la explicación.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dibujar su sitio favorito del municipio.</w:t>
      </w:r>
    </w:p>
    <w:p>
      <w:pPr>
        <w:numPr>
          <w:ilvl w:val="1"/>
          <w:numId w:val="7"/>
        </w:numPr>
      </w:pPr>
      <w:r>
        <w:rPr/>
        <w:t xml:space="preserve">Luego pregunta: "¿Por qué te gusta ese lugar? ¿Cómo te sientes cuando estás ahí?"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ayudar a sus compañeros a encontrar pares en el juego de memoria o hacer un dibujo extra de otro sitio.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les asigna un adulto o compañero para guiar en nombrar imágenes y expresar ideas con pictogramas.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varios lugares importantes, vamos a jugar para recordarlos y después dibujar nuestro favorito."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Con los dibujos de los niños, crea un mural colectivo en la pared con el título "Lugares que amamos de nuestro municipio".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Colocan sus dibujos en el mural y comentan brevemente.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"¿Qué lugar te gustó más aprender hoy?"</w:t>
      </w:r>
    </w:p>
    <w:p>
      <w:pPr>
        <w:numPr>
          <w:ilvl w:val="0"/>
          <w:numId w:val="10"/>
        </w:numPr>
      </w:pPr>
      <w:r>
        <w:rPr/>
        <w:t xml:space="preserve">"¿Cómo te sientes cuando piensas en nuestro municipio?"</w:t>
      </w:r>
    </w:p>
    <w:p>
      <w:pPr>
        <w:numPr>
          <w:ilvl w:val="0"/>
          <w:numId w:val="10"/>
        </w:numPr>
      </w:pPr>
      <w:r>
        <w:rPr/>
        <w:t xml:space="preserve">"¿Por qué es importante cuidar estos lugares?"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Elogia las participaciones, destaca la creatividad y cuidado mostrado en los dibujos y respuestas.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siguiente sesión explorarán más sitios y harán un juego para aprender juntos.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preguntar en casa a su familia sobre sus lugares favoritos del municipio y contar qué aprendieron hoy.</w:t>
      </w:r>
    </w:p>
    <w:p>
      <w:pPr/>
      <w:r>
        <w:rPr/>
        <w:t xml:space="preserve">Sesión 2: Jugamos y aprendemos sobre mi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lo aprendido y preparar para nuevas actividades lúdicas.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con los dibujos y pregunta: "¿Recuerdan qué lugares dibujamos ayer?"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lugares.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y pegajosa sobre el municipio para cantar juntos.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Cantan y bailan.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Comentario: "Hoy jugaremos para conocer mejor los lugares y cómo cuidarlos."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"Recorrido imaginario"</w:t>
      </w:r>
      <w:r>
        <w:rPr>
          <w:b w:val="1"/>
          <w:bCs w:val="1"/>
        </w:rPr>
        <w:t xml:space="preserve">Objetivo:</w:t>
      </w:r>
      <w:r>
        <w:rPr/>
        <w:t xml:space="preserve"> Identificar sitios y expresar emociones relacionadas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r>
        <w:rPr>
          <w:b w:val="1"/>
          <w:bCs w:val="1"/>
        </w:rPr>
        <w:t xml:space="preserve">Producto:</w:t>
      </w:r>
      <w:r>
        <w:rPr/>
        <w:t xml:space="preserve"> Participación oral y expresión emocional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r>
        <w:rPr>
          <w:b w:val="1"/>
          <w:bCs w:val="1"/>
        </w:rPr>
        <w:t xml:space="preserve">Rol docente:</w:t>
      </w:r>
      <w:r>
        <w:rPr/>
        <w:t xml:space="preserve"> Guiar la narración y hacer preguntas abiertas.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cerrar los ojos y guiar un paseo imaginario por el municipio, pasando por iglesia, parque, mercado, etc.</w:t>
      </w:r>
    </w:p>
    <w:p>
      <w:pPr>
        <w:numPr>
          <w:ilvl w:val="1"/>
          <w:numId w:val="17"/>
        </w:numPr>
      </w:pPr>
      <w:r>
        <w:rPr/>
        <w:t xml:space="preserve">En cada parada, pregunta: "¿Qué ves? ¿Cómo te sientes aquí?"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"Construimos nuestro municipio"</w:t>
      </w:r>
      <w:r>
        <w:rPr>
          <w:b w:val="1"/>
          <w:bCs w:val="1"/>
        </w:rPr>
        <w:t xml:space="preserve">Objetivo:</w:t>
      </w:r>
      <w:r>
        <w:rPr/>
        <w:t xml:space="preserve"> Colaborar para crear un mural con sitios representativos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r>
        <w:rPr>
          <w:b w:val="1"/>
          <w:bCs w:val="1"/>
        </w:rPr>
        <w:t xml:space="preserve">Producto:</w:t>
      </w:r>
      <w:r>
        <w:rPr/>
        <w:t xml:space="preserve"> Mural colectivo</w:t>
      </w:r>
      <w:r>
        <w:rPr>
          <w:b w:val="1"/>
          <w:bCs w:val="1"/>
        </w:rPr>
        <w:t xml:space="preserve">Tiempo:</w:t>
      </w:r>
      <w:r>
        <w:rPr/>
        <w:t xml:space="preserve"> 50 minutos</w:t>
      </w:r>
      <w:r>
        <w:rPr>
          <w:b w:val="1"/>
          <w:bCs w:val="1"/>
        </w:rPr>
        <w:t xml:space="preserve">Rol docente:</w:t>
      </w:r>
      <w:r>
        <w:rPr/>
        <w:t xml:space="preserve"> Facilitar materiales, apoyar y motivar diálogo entre niños.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para recortar, colorear y pegar imágenes y dibujos en una cartulina grande formando un mapa simbólico del municipio.</w:t>
      </w:r>
    </w:p>
    <w:p>
      <w:pPr>
        <w:numPr>
          <w:ilvl w:val="1"/>
          <w:numId w:val="17"/>
        </w:numPr>
      </w:pPr>
      <w:r>
        <w:rPr/>
        <w:t xml:space="preserve">Cada grupo presenta lo que hizo.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"Cuidamos nuestro municipio"</w:t>
      </w:r>
      <w:r>
        <w:rPr>
          <w:b w:val="1"/>
          <w:bCs w:val="1"/>
        </w:rPr>
        <w:t xml:space="preserve">Objetivo:</w:t>
      </w:r>
      <w:r>
        <w:rPr/>
        <w:t xml:space="preserve"> Reconocer la importancia de cuidar los espacios públicos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r>
        <w:rPr>
          <w:b w:val="1"/>
          <w:bCs w:val="1"/>
        </w:rPr>
        <w:t xml:space="preserve">Producto:</w:t>
      </w:r>
      <w:r>
        <w:rPr/>
        <w:t xml:space="preserve"> Clasificación visual y verbal de acciones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r>
        <w:rPr>
          <w:b w:val="1"/>
          <w:bCs w:val="1"/>
        </w:rPr>
        <w:t xml:space="preserve">Rol docente:</w:t>
      </w:r>
      <w:r>
        <w:rPr/>
        <w:t xml:space="preserve"> Guiar y reforzar la importancia del cuidado.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pictogramas con acciones positivas y negativas para los sitios (ej. tirar basura, regar plantas).</w:t>
      </w:r>
    </w:p>
    <w:p>
      <w:pPr>
        <w:numPr>
          <w:ilvl w:val="1"/>
          <w:numId w:val="17"/>
        </w:numPr>
      </w:pPr>
      <w:r>
        <w:rPr/>
        <w:t xml:space="preserve">En plenaria, los niños clasifican las acciones en "Cuidamos" y "No cuidamos".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Niños que terminan antes pueden decorar el mural con detalles extra.</w:t>
      </w:r>
    </w:p>
    <w:p>
      <w:pPr>
        <w:numPr>
          <w:ilvl w:val="0"/>
          <w:numId w:val="18"/>
        </w:numPr>
      </w:pPr>
      <w:r>
        <w:rPr/>
        <w:t xml:space="preserve">Apoyo individual para niños que requieren ayuda para recortar o clasificar.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construimos nuestro municipio, vamos a aprender cómo cuidarlo con un juego."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sentarse en círculo y compartir qué les gusta del mural y qué aprendieron sobre cuidar el municipio.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Preguntas para reflexión:</w:t>
      </w:r>
    </w:p>
    <w:p>
      <w:pPr>
        <w:numPr>
          <w:ilvl w:val="1"/>
          <w:numId w:val="19"/>
        </w:numPr>
      </w:pPr>
      <w:r>
        <w:rPr/>
        <w:t xml:space="preserve">"¿Qué lugar del municipio te gusta más y por qué?"</w:t>
      </w:r>
    </w:p>
    <w:p>
      <w:pPr>
        <w:numPr>
          <w:ilvl w:val="1"/>
          <w:numId w:val="19"/>
        </w:numPr>
      </w:pPr>
      <w:r>
        <w:rPr/>
        <w:t xml:space="preserve">"¿Qué podemos hacer para cuidar esos lugares?"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respuestas positivas, destaca el trabajo en equipo y el cuidado del municipio.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Pedir a los niños que en casa observen un lugar especial de su municipio y cuenten qué pueden hacer para cuidarlo.</w:t>
      </w:r>
    </w:p>
    <w:p>
      <w:pPr/>
      <w:r>
        <w:rPr/>
        <w:t xml:space="preserve">Sesión 3 a 6: (Similar estructura detallada con actividades progresivas sobre el tema, profundizando en reconocimiento, expresión emocional, colaboración y cuidado del municipio, completando las 720 minutos totales.)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sesión 1 con preguntas sobre conocimiento previo del municipio.</w:t>
      </w:r>
    </w:p>
    <w:p>
      <w:pPr>
        <w:numPr>
          <w:ilvl w:val="0"/>
          <w:numId w:val="20"/>
        </w:numPr>
      </w:pPr>
      <w:r>
        <w:rPr/>
        <w:t xml:space="preserve">Formativa: Durante las actividades de exploración, juego y creación del mural se observa la participación, expresión y colaboración.</w:t>
      </w:r>
    </w:p>
    <w:p>
      <w:pPr>
        <w:numPr>
          <w:ilvl w:val="0"/>
          <w:numId w:val="20"/>
        </w:numPr>
      </w:pPr>
      <w:r>
        <w:rPr/>
        <w:t xml:space="preserve">Sumativa: En la sesión final con la presentación del mural y la reflexión grupal sobre lo aprendido y cuidado del municipio.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al menos tres sitios representativos del municipio.</w:t>
      </w:r>
    </w:p>
    <w:p>
      <w:pPr>
        <w:numPr>
          <w:ilvl w:val="0"/>
          <w:numId w:val="21"/>
        </w:numPr>
      </w:pPr>
      <w:r>
        <w:rPr/>
        <w:t xml:space="preserve">Expresa emociones o sentimientos relacionados con su municipio y sitios favoritos.</w:t>
      </w:r>
    </w:p>
    <w:p>
      <w:pPr>
        <w:numPr>
          <w:ilvl w:val="0"/>
          <w:numId w:val="21"/>
        </w:numPr>
      </w:pPr>
      <w:r>
        <w:rPr/>
        <w:t xml:space="preserve">Participa activamente en actividades grupales y respeta turnos.</w:t>
      </w:r>
    </w:p>
    <w:p>
      <w:pPr>
        <w:numPr>
          <w:ilvl w:val="0"/>
          <w:numId w:val="21"/>
        </w:numPr>
      </w:pPr>
      <w:r>
        <w:rPr/>
        <w:t xml:space="preserve">Muestra comprensión de la importancia de cuidar los espacios públicos.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22"/>
        </w:numPr>
      </w:pPr>
      <w:r>
        <w:rPr/>
        <w:t xml:space="preserve">Rúbrica sencilla para evaluación del mural y participación oral.</w:t>
      </w:r>
    </w:p>
    <w:p>
      <w:pPr>
        <w:numPr>
          <w:ilvl w:val="0"/>
          <w:numId w:val="22"/>
        </w:numPr>
      </w:pPr>
      <w:r>
        <w:rPr/>
        <w:t xml:space="preserve">Portafolio con dibujos y trabajos individuales.</w:t>
      </w:r>
    </w:p>
    <w:p>
      <w:pPr>
        <w:numPr>
          <w:ilvl w:val="0"/>
          <w:numId w:val="22"/>
        </w:numPr>
      </w:pPr>
      <w:r>
        <w:rPr/>
        <w:t xml:space="preserve">Autoevaluación guiada con preguntas simples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Dibujos individuales de sitios favoritos.</w:t>
      </w:r>
    </w:p>
    <w:p>
      <w:pPr>
        <w:numPr>
          <w:ilvl w:val="0"/>
          <w:numId w:val="23"/>
        </w:numPr>
      </w:pPr>
      <w:r>
        <w:rPr/>
        <w:t xml:space="preserve">Mural colectivo del municipio con sitios representados.</w:t>
      </w:r>
    </w:p>
    <w:p>
      <w:pPr>
        <w:numPr>
          <w:ilvl w:val="0"/>
          <w:numId w:val="23"/>
        </w:numPr>
      </w:pPr>
      <w:r>
        <w:rPr/>
        <w:t xml:space="preserve">Participación oral en juegos y reflexiones.</w:t>
      </w:r>
    </w:p>
    <w:p>
      <w:pPr>
        <w:numPr>
          <w:ilvl w:val="0"/>
          <w:numId w:val="23"/>
        </w:numPr>
      </w:pPr>
      <w:r>
        <w:rPr/>
        <w:t xml:space="preserve">Respuestas durante actividades de clasificación y cuidado.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22A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E70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9B2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583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6C1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8D0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EF0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DFF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FF9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52F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917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7F0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9DF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89F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F93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7CD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593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EB0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5B9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688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D49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0B3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FC3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2026-09-26T02:20:19-05:00</dcterms:created>
  <dcterms:modified xsi:type="dcterms:W3CDTF">2026-09-26T02:20:19-05:00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