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Feria Matemágica: Descubriendo los Números y sus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conceptos fundamentales de números y operaciones mediante la organización y participación en una feria matemática. A través de retos reales y actividades creativas, aprenderán a sumar, restar, multiplicar y dividir, además de reconocer patrones numéricos y aplicar estas operaciones en situaciones cotidianas. La relevancia de esta experiencia radica en conectar las matemáticas con su entorno, mostrando cómo usar estas habilidades para resolver problemas reales y tomar decisiones informadas. Los estudiantes desarrollarán pensamiento crítico, trabajo en equipo y habilidades comunicativas al preparar y presentar sus proyectos matemáticos en la feria, fomentando así un aprendizaje activo y significativo que se refleja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utilizando operaciones básicas de suma, resta, multiplicación y división.</w:t>
      </w:r>
    </w:p>
    <w:p>
      <w:pPr>
        <w:numPr>
          <w:ilvl w:val="0"/>
          <w:numId w:val="1"/>
        </w:numPr>
      </w:pPr>
      <w:r>
        <w:rPr/>
        <w:t xml:space="preserve">Diseñar y crear proyectos matemáticos aplicando conceptos numéricos para presentar en la feria matemática.</w:t>
      </w:r>
    </w:p>
    <w:p>
      <w:pPr>
        <w:numPr>
          <w:ilvl w:val="0"/>
          <w:numId w:val="1"/>
        </w:numPr>
      </w:pPr>
      <w:r>
        <w:rPr/>
        <w:t xml:space="preserve">Analizar y explicar patrones numéricos encontrados en situaciones cotidianas.</w:t>
      </w:r>
    </w:p>
    <w:p>
      <w:pPr>
        <w:numPr>
          <w:ilvl w:val="0"/>
          <w:numId w:val="1"/>
        </w:numPr>
      </w:pPr>
      <w:r>
        <w:rPr/>
        <w:t xml:space="preserve">Colaborar en equipo para planificar y organizar una actividad matemática dirigida a sus compañeros y familiares.</w:t>
      </w:r>
    </w:p>
    <w:p>
      <w:pPr>
        <w:numPr>
          <w:ilvl w:val="0"/>
          <w:numId w:val="1"/>
        </w:numPr>
      </w:pPr>
      <w:r>
        <w:rPr/>
        <w:t xml:space="preserve">Reflexionar sobre el uso de las operaciones matemáticas en la vida diaria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÷) (al menos 50 tarjetas)</w:t>
      </w:r>
    </w:p>
    <w:p>
      <w:pPr>
        <w:numPr>
          <w:ilvl w:val="0"/>
          <w:numId w:val="2"/>
        </w:numPr>
      </w:pPr>
      <w:r>
        <w:rPr/>
        <w:t xml:space="preserve">Materiales para manualidades: cartulinas, marcadores, tijeras, pegamento, reglas, lápices de colores</w:t>
      </w:r>
    </w:p>
    <w:p>
      <w:pPr>
        <w:numPr>
          <w:ilvl w:val="0"/>
          <w:numId w:val="2"/>
        </w:numPr>
      </w:pPr>
      <w:r>
        <w:rPr/>
        <w:t xml:space="preserve">Cuadernos o hojas para registros y anotaciones</w:t>
      </w:r>
    </w:p>
    <w:p>
      <w:pPr>
        <w:numPr>
          <w:ilvl w:val="0"/>
          <w:numId w:val="2"/>
        </w:numPr>
      </w:pPr>
      <w:r>
        <w:rPr/>
        <w:t xml:space="preserve">Calculadoras básicas (opcional, para apoyo)</w:t>
      </w:r>
    </w:p>
    <w:p>
      <w:pPr>
        <w:numPr>
          <w:ilvl w:val="0"/>
          <w:numId w:val="2"/>
        </w:numPr>
      </w:pPr>
      <w:r>
        <w:rPr/>
        <w:t xml:space="preserve">Tableros o pizarras blancas pequeñas para grupos</w:t>
      </w:r>
    </w:p>
    <w:p>
      <w:pPr>
        <w:numPr>
          <w:ilvl w:val="0"/>
          <w:numId w:val="2"/>
        </w:numPr>
      </w:pPr>
      <w:r>
        <w:rPr/>
        <w:t xml:space="preserve">Proyector o computadora para mostrar ejemplos y videos cortos</w:t>
      </w:r>
    </w:p>
    <w:p>
      <w:pPr>
        <w:numPr>
          <w:ilvl w:val="0"/>
          <w:numId w:val="2"/>
        </w:numPr>
      </w:pPr>
      <w:r>
        <w:rPr/>
        <w:t xml:space="preserve">Impresiones con ejemplos de problemas matemáticos y retos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1000</w:t>
      </w:r>
    </w:p>
    <w:p>
      <w:pPr>
        <w:numPr>
          <w:ilvl w:val="0"/>
          <w:numId w:val="3"/>
        </w:numPr>
      </w:pPr>
      <w:r>
        <w:rPr/>
        <w:t xml:space="preserve">Habilidad para realizar sumas y restas simples</w:t>
      </w:r>
    </w:p>
    <w:p>
      <w:pPr>
        <w:numPr>
          <w:ilvl w:val="0"/>
          <w:numId w:val="3"/>
        </w:numPr>
      </w:pPr>
      <w:r>
        <w:rPr/>
        <w:t xml:space="preserve">Familiaridad con el concepto de multiplicación como suma repetida</w:t>
      </w:r>
    </w:p>
    <w:p>
      <w:pPr>
        <w:numPr>
          <w:ilvl w:val="0"/>
          <w:numId w:val="3"/>
        </w:numPr>
      </w:pPr>
      <w:r>
        <w:rPr/>
        <w:t xml:space="preserve">Experiencias previas resolviendo problemas matemáticos sencillos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Feria Matemática y primeros retos numéricosFase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feria matemática como un evento especial donde descubrirán lo divertido que es trabajar con números y operaciones para resolver retos. Explicar que hoy comenzarán a preparar retos para mostrar en la feria.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entusiasmo, comprenden la importancia de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ha utilizado alguna vez la suma o la resta para contar dinero o repartir algo? ¿Pueden contarme 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simples de su experiencia con números y operaciones.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niños de diferentes países resuelven problemas matemáticos divertidos y explica que ellos también crearán retos para su propia feria.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al ver que las matemáticas están en todas partes y pueden ser divertidas.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operaciones con situaciones cotidianas, como comprar en la tienda, repartir dulces o planear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las matemáticas en su día a día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primer reto: "Crea un cartel con problemas de suma y resta que puedan resolver tus compañeros en la feria". Explica que trabajarán en grupos para diseñar estos retos, usando las tarjetas de números y símbolos.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para empezar a crear sus carteles.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"Creando retos matemáticos de suma y resta"  </w:t>
      </w:r>
      <w:r>
        <w:rPr>
          <w:b w:val="1"/>
          <w:bCs w:val="1"/>
        </w:rPr>
        <w:t xml:space="preserve">Objetivo:</w:t>
      </w:r>
      <w:r>
        <w:rPr/>
        <w:t xml:space="preserve"> Resolver problemas matemáticos utilizando suma y resta.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Cartel con 3 problemas matemáticos de suma y resta  </w:t>
      </w:r>
      <w:r>
        <w:rPr>
          <w:b w:val="1"/>
          <w:bCs w:val="1"/>
        </w:rPr>
        <w:t xml:space="preserve">Tiempo:</w:t>
      </w:r>
      <w:r>
        <w:rPr/>
        <w:t xml:space="preserve"> 25 minutos  </w:t>
      </w:r>
      <w:r>
        <w:rPr>
          <w:b w:val="1"/>
          <w:bCs w:val="1"/>
        </w:rPr>
        <w:t xml:space="preserve">Rol del docente:</w:t>
      </w:r>
      <w:r>
        <w:rPr/>
        <w:t xml:space="preserve"> Circula entre grupos, pregunta: "¿Cómo eligieron sus números? ¿Qué estrategia usarán para resolverlos?" y apoya a quienes tienen dudas.</w:t>
      </w:r>
    </w:p>
    <w:p>
      <w:pPr>
        <w:numPr>
          <w:ilvl w:val="1"/>
          <w:numId w:val="5"/>
        </w:numPr>
      </w:pPr>
      <w:r>
        <w:rPr/>
        <w:t xml:space="preserve">El docente entrega tarjetas de números y símbolos a cada grupo.</w:t>
      </w:r>
    </w:p>
    <w:p>
      <w:pPr>
        <w:numPr>
          <w:ilvl w:val="1"/>
          <w:numId w:val="5"/>
        </w:numPr>
      </w:pPr>
      <w:r>
        <w:rPr/>
        <w:t xml:space="preserve">Cada grupo inventa 3 problemas usando suma o resta que puedan resolver sus compañeros.</w:t>
      </w:r>
    </w:p>
    <w:p>
      <w:pPr>
        <w:numPr>
          <w:ilvl w:val="1"/>
          <w:numId w:val="5"/>
        </w:numPr>
      </w:pPr>
      <w:r>
        <w:rPr/>
        <w:t xml:space="preserve">Diseñan un cartel atractivo para presentar sus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"Resolviendo retos de otros grupos"  </w:t>
      </w:r>
      <w:r>
        <w:rPr>
          <w:b w:val="1"/>
          <w:bCs w:val="1"/>
        </w:rPr>
        <w:t xml:space="preserve">Objetivo:</w:t>
      </w:r>
      <w:r>
        <w:rPr/>
        <w:t xml:space="preserve"> Analizar y aplicar operaciones de suma y resta para resolver problemas.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Registro escrito con soluciones a los problemas de suma y resta  </w:t>
      </w:r>
      <w:r>
        <w:rPr>
          <w:b w:val="1"/>
          <w:bCs w:val="1"/>
        </w:rPr>
        <w:t xml:space="preserve">Tiempo:</w:t>
      </w:r>
      <w:r>
        <w:rPr/>
        <w:t xml:space="preserve"> 20 minutos  </w:t>
      </w:r>
      <w:r>
        <w:rPr>
          <w:b w:val="1"/>
          <w:bCs w:val="1"/>
        </w:rPr>
        <w:t xml:space="preserve">Rol del docente:</w:t>
      </w:r>
      <w:r>
        <w:rPr/>
        <w:t xml:space="preserve"> Observa el trabajo, formula preguntas como "¿Qué estrategia usaron para resolver este problema?" y brinda apoyo a grupos que requieren ayuda.</w:t>
      </w:r>
    </w:p>
    <w:p>
      <w:pPr>
        <w:numPr>
          <w:ilvl w:val="1"/>
          <w:numId w:val="5"/>
        </w:numPr>
      </w:pPr>
      <w:r>
        <w:rPr/>
        <w:t xml:space="preserve">Los grupos intercambian sus carteles.</w:t>
      </w:r>
    </w:p>
    <w:p>
      <w:pPr>
        <w:numPr>
          <w:ilvl w:val="1"/>
          <w:numId w:val="5"/>
        </w:numPr>
      </w:pPr>
      <w:r>
        <w:rPr/>
        <w:t xml:space="preserve">Resuelven los problemas creados por otros compañeros, anotando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un problema extra de multiplicación simple para el siguiente día.</w:t>
      </w:r>
    </w:p>
    <w:p>
      <w:pPr>
        <w:numPr>
          <w:ilvl w:val="0"/>
          <w:numId w:val="6"/>
        </w:numPr>
      </w:pPr>
      <w:r>
        <w:rPr/>
        <w:t xml:space="preserve">Para quienes necesiten apoyo, el docente ofrece tarjetas con números más pequeños y apoyo individual para comprender el problema.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reúne a los estudiantes y les pregunta qué aprendieron creando y resolviendo problemas, preparando la introducción a la multiplicación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cosa que aprendieron sobre suma y resta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fácil y qué difícil al crear problemas de suma y resta?</w:t>
      </w:r>
    </w:p>
    <w:p>
      <w:pPr>
        <w:numPr>
          <w:ilvl w:val="0"/>
          <w:numId w:val="7"/>
        </w:numPr>
      </w:pPr>
      <w:r>
        <w:rPr/>
        <w:t xml:space="preserve">¿Cómo te ayudaron las operaciones para resolver los problemas de otros grupos?</w:t>
      </w:r>
    </w:p>
    <w:p>
      <w:pPr>
        <w:numPr>
          <w:ilvl w:val="0"/>
          <w:numId w:val="7"/>
        </w:numPr>
      </w:pPr>
      <w:r>
        <w:rPr/>
        <w:t xml:space="preserve">¿Por qué crees que es importante saber sumar y restar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comenta individualmente con cada grupo sobre sus carteles y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usar la multiplicación para hacer su feria aún más interesante.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preguntar en casa dónde usan la suma y la resta.</w:t>
      </w:r>
    </w:p>
    <w:p>
      <w:pPr/>
      <w:r>
        <w:rPr/>
        <w:t xml:space="preserve">Sesión 2: Explorando la multiplicación y preparando nuevos retosFase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aprendido sobre suma y resta y presenta la multiplicación como una forma rápida de sumar grupos iguales.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"Si tienes 3 grupos con 4 manzanas cada uno, ¿cómo podemos saber cuántas manzanas hay en total?"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suma repetida o propuestas para multiplicar.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corta sobre un mercado donde se venden frutas en cajas iguales y cómo la multiplicación ayuda a contar rápido.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multiplicación con situaciones de su entorno, como repartir dulces o contar objetos agrupados.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"Crear nuevos problemas que involucren multiplicación para la feria". Explica que usarán dibujos y ejemplos para hacer los carteles claros y divertidos.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"Creando problemas de multiplicación"  </w:t>
      </w:r>
      <w:r>
        <w:rPr>
          <w:b w:val="1"/>
          <w:bCs w:val="1"/>
        </w:rPr>
        <w:t xml:space="preserve">Objetivo:</w:t>
      </w:r>
      <w:r>
        <w:rPr/>
        <w:t xml:space="preserve"> Diseñar y crear problemas que impliquen multiplicar para resolver situaciones cotidianas.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Cartel con problemas y dibujos de multiplicación  </w:t>
      </w:r>
      <w:r>
        <w:rPr>
          <w:b w:val="1"/>
          <w:bCs w:val="1"/>
        </w:rPr>
        <w:t xml:space="preserve">Tiempo:</w:t>
      </w:r>
      <w:r>
        <w:rPr/>
        <w:t xml:space="preserve"> 25 minutos  </w:t>
      </w:r>
      <w:r>
        <w:rPr>
          <w:b w:val="1"/>
          <w:bCs w:val="1"/>
        </w:rPr>
        <w:t xml:space="preserve">Rol del docente:</w:t>
      </w:r>
      <w:r>
        <w:rPr/>
        <w:t xml:space="preserve"> Apoya con ejemplos, pregunta: "¿Cómo podemos usar la multiplicación para contar más rápido?" y supervisa el trabajo.</w:t>
      </w:r>
    </w:p>
    <w:p>
      <w:pPr>
        <w:numPr>
          <w:ilvl w:val="1"/>
          <w:numId w:val="9"/>
        </w:numPr>
      </w:pPr>
      <w:r>
        <w:rPr/>
        <w:t xml:space="preserve">En grupos, eligen una situación cotidiana para inventar 3 problemas de multiplicación.</w:t>
      </w:r>
    </w:p>
    <w:p>
      <w:pPr>
        <w:numPr>
          <w:ilvl w:val="1"/>
          <w:numId w:val="9"/>
        </w:numPr>
      </w:pPr>
      <w:r>
        <w:rPr/>
        <w:t xml:space="preserve">Realizan dibujos o diagramas que ayuden a entender los problemas.</w:t>
      </w:r>
    </w:p>
    <w:p>
      <w:pPr>
        <w:numPr>
          <w:ilvl w:val="1"/>
          <w:numId w:val="9"/>
        </w:numPr>
      </w:pPr>
      <w:r>
        <w:rPr/>
        <w:t xml:space="preserve">Preparan un cartel para mostrar en la feria.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"Intercambio y resolución de problemas de multiplicación"  </w:t>
      </w:r>
      <w:r>
        <w:rPr>
          <w:b w:val="1"/>
          <w:bCs w:val="1"/>
        </w:rPr>
        <w:t xml:space="preserve">Objetivo:</w:t>
      </w:r>
      <w:r>
        <w:rPr/>
        <w:t xml:space="preserve"> Resolver problemas de multiplicación creados por otros compañeros.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Registro con soluciones y explicaciones  </w:t>
      </w:r>
      <w:r>
        <w:rPr>
          <w:b w:val="1"/>
          <w:bCs w:val="1"/>
        </w:rPr>
        <w:t xml:space="preserve">Tiempo:</w:t>
      </w:r>
      <w:r>
        <w:rPr/>
        <w:t xml:space="preserve"> 20 minutos  </w:t>
      </w: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en la comprensión y ofrece ayuda individual o grupal.</w:t>
      </w:r>
    </w:p>
    <w:p>
      <w:pPr>
        <w:numPr>
          <w:ilvl w:val="1"/>
          <w:numId w:val="9"/>
        </w:numPr>
      </w:pPr>
      <w:r>
        <w:rPr/>
        <w:t xml:space="preserve">Intercambian carteles con otro grupo.</w:t>
      </w:r>
    </w:p>
    <w:p>
      <w:pPr>
        <w:numPr>
          <w:ilvl w:val="1"/>
          <w:numId w:val="9"/>
        </w:numPr>
      </w:pPr>
      <w:r>
        <w:rPr/>
        <w:t xml:space="preserve">Resuelven los problemas anotando sus respuestas y explicando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rápido, proponer problemas de multiplicación con números mayores o con situaciones más complejas.</w:t>
      </w:r>
    </w:p>
    <w:p>
      <w:pPr>
        <w:numPr>
          <w:ilvl w:val="0"/>
          <w:numId w:val="10"/>
        </w:numPr>
      </w:pPr>
      <w:r>
        <w:rPr/>
        <w:t xml:space="preserve">Para quienes tengan dificultades, usar materiales manipulativos para representar grupos y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compartir un problema y solución para conectar con la siguiente sesión, donde se abordará la división.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cuál fue el problema de multiplicación que más les gustó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multiplicación facilita contar objetos en grupos?</w:t>
      </w:r>
    </w:p>
    <w:p>
      <w:pPr>
        <w:numPr>
          <w:ilvl w:val="0"/>
          <w:numId w:val="11"/>
        </w:numPr>
      </w:pPr>
      <w:r>
        <w:rPr/>
        <w:t xml:space="preserve">¿Qué estrategias usaron para crear problemas claros y divertidos?</w:t>
      </w:r>
    </w:p>
    <w:p>
      <w:pPr>
        <w:numPr>
          <w:ilvl w:val="0"/>
          <w:numId w:val="11"/>
        </w:numPr>
      </w:pPr>
      <w:r>
        <w:rPr/>
        <w:t xml:space="preserve">¿Dónde creen que pueden usar la multiplicación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aspectos para mejorar en la presentación de la feria.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conocerán la división para completar sus retos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preguntar en casa ejemplos de multiplicación y traerlos a clase.</w:t>
      </w:r>
    </w:p>
    <w:p>
      <w:pPr/>
      <w:r>
        <w:rPr/>
        <w:t xml:space="preserve">Sesión 3: Descubriendo la división y preparando retos para la feriaFase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Repasar la multiplicación y presentar la división como repartir o compartir en partes iguales.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"Si tienes 12 dulces y los quieres repartir entre 4 amigos, ¿cómo podemos hacerlo para que todos tengan lo mismo?"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para repartir o dividir.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sobre una fiesta donde hay que repartir bocadillos y cómo la división ayuda a hacerlo justo.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división es importante para compartir y distribuir cosas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"Crear problemas de división para que otros los resuelvan en la feria". Explica que usarán dibujos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"Creando problemas de división"  </w:t>
      </w:r>
      <w:r>
        <w:rPr>
          <w:b w:val="1"/>
          <w:bCs w:val="1"/>
        </w:rPr>
        <w:t xml:space="preserve">Objetivo:</w:t>
      </w:r>
      <w:r>
        <w:rPr/>
        <w:t xml:space="preserve"> Diseñar problemas que involucren repartir o dividir cantidades en partes iguales.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Carteles con problemas y dibujos de división  </w:t>
      </w:r>
      <w:r>
        <w:rPr>
          <w:b w:val="1"/>
          <w:bCs w:val="1"/>
        </w:rPr>
        <w:t xml:space="preserve">Tiempo:</w:t>
      </w:r>
      <w:r>
        <w:rPr/>
        <w:t xml:space="preserve"> 25 minutos  </w:t>
      </w:r>
      <w:r>
        <w:rPr>
          <w:b w:val="1"/>
          <w:bCs w:val="1"/>
        </w:rPr>
        <w:t xml:space="preserve">Rol del docente:</w:t>
      </w:r>
      <w:r>
        <w:rPr/>
        <w:t xml:space="preserve"> Apoya con preguntas como "¿Cómo podemos comprobar que repartimos igual?" y guía a estudiantes que necesiten apoyo.</w:t>
      </w:r>
    </w:p>
    <w:p>
      <w:pPr>
        <w:numPr>
          <w:ilvl w:val="1"/>
          <w:numId w:val="13"/>
        </w:numPr>
      </w:pPr>
      <w:r>
        <w:rPr/>
        <w:t xml:space="preserve">En grupos, inventan 3 problemas de división relacionados con situaciones cotidianas.</w:t>
      </w:r>
    </w:p>
    <w:p>
      <w:pPr>
        <w:numPr>
          <w:ilvl w:val="1"/>
          <w:numId w:val="13"/>
        </w:numPr>
      </w:pPr>
      <w:r>
        <w:rPr/>
        <w:t xml:space="preserve">Realizan dibujos o esquemas para facilitar la comprensión.</w:t>
      </w:r>
    </w:p>
    <w:p>
      <w:pPr>
        <w:numPr>
          <w:ilvl w:val="1"/>
          <w:numId w:val="13"/>
        </w:numPr>
      </w:pPr>
      <w:r>
        <w:rPr/>
        <w:t xml:space="preserve">Preparan carteles para la feria.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"Resolviendo problemas de división de otros grupos"  </w:t>
      </w:r>
      <w:r>
        <w:rPr>
          <w:b w:val="1"/>
          <w:bCs w:val="1"/>
        </w:rPr>
        <w:t xml:space="preserve">Objetivo:</w:t>
      </w:r>
      <w:r>
        <w:rPr/>
        <w:t xml:space="preserve"> Aplicar la división para resolver problemas planteados por compañeros.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Registro escrito con soluciones y explicaciones  </w:t>
      </w:r>
      <w:r>
        <w:rPr>
          <w:b w:val="1"/>
          <w:bCs w:val="1"/>
        </w:rPr>
        <w:t xml:space="preserve">Tiempo:</w:t>
      </w:r>
      <w:r>
        <w:rPr/>
        <w:t xml:space="preserve"> 20 minutos  </w:t>
      </w:r>
      <w:r>
        <w:rPr>
          <w:b w:val="1"/>
          <w:bCs w:val="1"/>
        </w:rPr>
        <w:t xml:space="preserve">Rol del docente:</w:t>
      </w:r>
      <w:r>
        <w:rPr/>
        <w:t xml:space="preserve"> Observa el proceso, formula preguntas para profundizar y apoya a grupos con dificultades.</w:t>
      </w:r>
    </w:p>
    <w:p>
      <w:pPr>
        <w:numPr>
          <w:ilvl w:val="1"/>
          <w:numId w:val="13"/>
        </w:numPr>
      </w:pPr>
      <w:r>
        <w:rPr/>
        <w:t xml:space="preserve">Intercambian carteles.</w:t>
      </w:r>
    </w:p>
    <w:p>
      <w:pPr>
        <w:numPr>
          <w:ilvl w:val="1"/>
          <w:numId w:val="13"/>
        </w:numPr>
      </w:pPr>
      <w:r>
        <w:rPr/>
        <w:t xml:space="preserve">Resuelven los problemas y anotan las respuestas con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rápido, proponer problemas que incluyan división con residuo.</w:t>
      </w:r>
    </w:p>
    <w:p>
      <w:pPr>
        <w:numPr>
          <w:ilvl w:val="0"/>
          <w:numId w:val="14"/>
        </w:numPr>
      </w:pPr>
      <w:r>
        <w:rPr/>
        <w:t xml:space="preserve">Para estudiantes con dificultades, usar objetos concretos para repartir y visualizar la división.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una solución para preparar la sesión final donde organizarán todos sus retos para la feria.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mencione un problema de división que hayan creado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aprendimos hoy sobre cómo compartir o repartir?</w:t>
      </w:r>
    </w:p>
    <w:p>
      <w:pPr>
        <w:numPr>
          <w:ilvl w:val="0"/>
          <w:numId w:val="15"/>
        </w:numPr>
      </w:pPr>
      <w:r>
        <w:rPr/>
        <w:t xml:space="preserve">¿Cómo nos ayudaron los dibujos para entender mejor los problemas?</w:t>
      </w:r>
    </w:p>
    <w:p>
      <w:pPr>
        <w:numPr>
          <w:ilvl w:val="0"/>
          <w:numId w:val="15"/>
        </w:numPr>
      </w:pPr>
      <w:r>
        <w:rPr/>
        <w:t xml:space="preserve">¿Dónde creen que pueden aplicar la división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logros y da recomendaciones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organizarán y presentarán todos sus retos en la feria matemática.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observen en casa situaciones de reparto para compartir en clase.</w:t>
      </w:r>
    </w:p>
    <w:p>
      <w:pPr/>
      <w:r>
        <w:rPr/>
        <w:t xml:space="preserve">Sesión 4: Organización y presentación de la Feria MatemáticaFase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realizarán la feria matemática donde presentarán sus retos y ayudarán a otros a resolverlos.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retos de suma, resta, multiplicación y división crearon? ¿Cómo los van a explicar a sus compañeros?"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se preparan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videos de ferias matemáticas y anima a los estudiantes a disfrutar y aprender de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compartir lo aprendido y ayudar a otros a descubrir las matemáticas.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los espacios para que cada grupo presente sus carteles con retos matemáticos y apoye a otros estudiantes en su resolución.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"Presentación de retos en la feria matemática"  </w:t>
      </w:r>
      <w:r>
        <w:rPr>
          <w:b w:val="1"/>
          <w:bCs w:val="1"/>
        </w:rPr>
        <w:t xml:space="preserve">Objetivo:</w:t>
      </w:r>
      <w:r>
        <w:rPr/>
        <w:t xml:space="preserve"> Comunicar y explicar problemas matemáticos a sus compañeros y familiares.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y rotación plenaria  </w:t>
      </w:r>
      <w:r>
        <w:rPr>
          <w:b w:val="1"/>
          <w:bCs w:val="1"/>
        </w:rPr>
        <w:t xml:space="preserve">Producto:</w:t>
      </w:r>
      <w:r>
        <w:rPr/>
        <w:t xml:space="preserve"> Presentación oral y registros de soluciones en hojas de trabajo  </w:t>
      </w:r>
      <w:r>
        <w:rPr>
          <w:b w:val="1"/>
          <w:bCs w:val="1"/>
        </w:rPr>
        <w:t xml:space="preserve">Tiempo:</w:t>
      </w:r>
      <w:r>
        <w:rPr/>
        <w:t xml:space="preserve"> 45 minutos  </w:t>
      </w:r>
      <w:r>
        <w:rPr>
          <w:b w:val="1"/>
          <w:bCs w:val="1"/>
        </w:rPr>
        <w:t xml:space="preserve">Rol del docente:</w:t>
      </w:r>
      <w:r>
        <w:rPr/>
        <w:t xml:space="preserve"> Facilita la organización, observa interacciones, formula preguntas que promuevan la explicación y apoya la comunicación efectiva.</w:t>
      </w:r>
    </w:p>
    <w:p>
      <w:pPr>
        <w:numPr>
          <w:ilvl w:val="1"/>
          <w:numId w:val="17"/>
        </w:numPr>
      </w:pPr>
      <w:r>
        <w:rPr/>
        <w:t xml:space="preserve">Cada grupo monta su cartel en un puesto en el aula o espacio designado.</w:t>
      </w:r>
    </w:p>
    <w:p>
      <w:pPr>
        <w:numPr>
          <w:ilvl w:val="1"/>
          <w:numId w:val="17"/>
        </w:numPr>
      </w:pPr>
      <w:r>
        <w:rPr/>
        <w:t xml:space="preserve">Los estudiantes rotan para visitar otros puestos, resolver retos y dar retroalimentación.</w:t>
      </w:r>
    </w:p>
    <w:p>
      <w:pPr>
        <w:numPr>
          <w:ilvl w:val="1"/>
          <w:numId w:val="17"/>
        </w:numPr>
      </w:pPr>
      <w:r>
        <w:rPr/>
        <w:t xml:space="preserve">Los grupos explican sus problemas y estrategias para resolverlos.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rápido pueden ayudar a compañeros que tengan dudas en sus puestos.</w:t>
      </w:r>
    </w:p>
    <w:p>
      <w:pPr>
        <w:numPr>
          <w:ilvl w:val="0"/>
          <w:numId w:val="18"/>
        </w:numPr>
      </w:pPr>
      <w:r>
        <w:rPr/>
        <w:t xml:space="preserve">Para estudiantes con dificultades, el docente les ofrece apoyo en la explicación y uso de materiales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la feria, reúne a los estudiantes para reflexionar sobre la experiencia y cerrar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para que los estudiantes mencionen qué aprendieron y les gustó más de la feria.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de preparar y presentar sus retos?</w:t>
      </w:r>
    </w:p>
    <w:p>
      <w:pPr>
        <w:numPr>
          <w:ilvl w:val="0"/>
          <w:numId w:val="19"/>
        </w:numPr>
      </w:pPr>
      <w:r>
        <w:rPr/>
        <w:t xml:space="preserve">¿Cómo les ayudó trabajar en equipo para crear la feria?</w:t>
      </w:r>
    </w:p>
    <w:p>
      <w:pPr>
        <w:numPr>
          <w:ilvl w:val="0"/>
          <w:numId w:val="19"/>
        </w:numPr>
      </w:pPr>
      <w:r>
        <w:rPr/>
        <w:t xml:space="preserve">¿En qué situaciones usarán lo aprendido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creatividad y colaboración, y da recomendaciones para seguir practicando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operaciones para resolver problemas en casa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compartan con su familia uno de los retos y expliquen cómo resolverlo.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para conocer conocimientos previos sobre operaciones básicas.</w:t>
      </w:r>
    </w:p>
    <w:p>
      <w:pPr>
        <w:numPr>
          <w:ilvl w:val="0"/>
          <w:numId w:val="20"/>
        </w:numPr>
      </w:pPr>
      <w:r>
        <w:rPr/>
        <w:t xml:space="preserve">Formativa: Durante las actividades de creación y resolución de problemas en todas las sesiones para monitorear comprensión y aplicación.</w:t>
      </w:r>
    </w:p>
    <w:p>
      <w:pPr>
        <w:numPr>
          <w:ilvl w:val="0"/>
          <w:numId w:val="20"/>
        </w:numPr>
      </w:pPr>
      <w:r>
        <w:rPr/>
        <w:t xml:space="preserve">Sumativa: En la sesión final al presentar y explicar sus retos en la feria matemática.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El estudiante resuelve correctamente problemas de suma, resta, multiplicación y división (objetivo 1).</w:t>
      </w:r>
    </w:p>
    <w:p>
      <w:pPr>
        <w:numPr>
          <w:ilvl w:val="0"/>
          <w:numId w:val="21"/>
        </w:numPr>
      </w:pPr>
      <w:r>
        <w:rPr/>
        <w:t xml:space="preserve">Diseña y presenta problemas matemáticos claros y creativos para la feria (objetivo 2).</w:t>
      </w:r>
    </w:p>
    <w:p>
      <w:pPr>
        <w:numPr>
          <w:ilvl w:val="0"/>
          <w:numId w:val="21"/>
        </w:numPr>
      </w:pPr>
      <w:r>
        <w:rPr/>
        <w:t xml:space="preserve">Analiza y explica patrones o soluciones encontradas en las operaciones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en equipo para planear y organizar sus actividades (objetivo 4).</w:t>
      </w:r>
    </w:p>
    <w:p>
      <w:pPr>
        <w:numPr>
          <w:ilvl w:val="0"/>
          <w:numId w:val="21"/>
        </w:numPr>
      </w:pPr>
      <w:r>
        <w:rPr/>
        <w:t xml:space="preserve">Reflexiona sobre la importancia y uso de las operaciones matemáticas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22"/>
        </w:numPr>
      </w:pPr>
      <w:r>
        <w:rPr/>
        <w:t xml:space="preserve">Rúbrica para evaluar calidad y claridad de problemas creados y presentados.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Portafolio con registros escritos de problemas y soluciones.</w:t>
      </w:r>
    </w:p>
    <w:p>
      <w:pPr>
        <w:numPr>
          <w:ilvl w:val="0"/>
          <w:numId w:val="22"/>
        </w:numPr>
      </w:pPr>
      <w:r>
        <w:rPr/>
        <w:t xml:space="preserve">Autoevaluación y coevaluación con preguntas guiadas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Carteles con problemas matemáticos creados por los estudiantes.</w:t>
      </w:r>
    </w:p>
    <w:p>
      <w:pPr>
        <w:numPr>
          <w:ilvl w:val="0"/>
          <w:numId w:val="23"/>
        </w:numPr>
      </w:pPr>
      <w:r>
        <w:rPr/>
        <w:t xml:space="preserve">Registros escritos con soluciones y explicaciones de problemas de operaciones.</w:t>
      </w:r>
    </w:p>
    <w:p>
      <w:pPr>
        <w:numPr>
          <w:ilvl w:val="0"/>
          <w:numId w:val="23"/>
        </w:numPr>
      </w:pPr>
      <w:r>
        <w:rPr/>
        <w:t xml:space="preserve">Participación activa en presentaciones y resolución de retos en la feria.</w:t>
      </w:r>
    </w:p>
    <w:p>
      <w:pPr>
        <w:numPr>
          <w:ilvl w:val="0"/>
          <w:numId w:val="23"/>
        </w:numPr>
      </w:pPr>
      <w:r>
        <w:rPr/>
        <w:t xml:space="preserve">Respuestas a preguntas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Mapa de Mis Números Favoritos"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Despertar el interés y conectar los conocimientos previos de los estudiantes sobre números y operaciones básicas, preparando el terreno para el reto de la feria matematica.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forman un círculo en el aula para fomentar la participación y la colaboración.</w:t>
      </w:r>
    </w:p>
    <w:p>
      <w:pPr>
        <w:numPr>
          <w:ilvl w:val="0"/>
          <w:numId w:val="24"/>
        </w:numPr>
      </w:pPr>
      <w:r>
        <w:rPr/>
        <w:t xml:space="preserve">El docente invita a cada niño o niña a compartir su número favorito y explicar brevemente por qué les gusta ese número (puede ser por su forma, un recuerdo, una operación sencilla que les guste, etc.).</w:t>
      </w:r>
    </w:p>
    <w:p>
      <w:pPr>
        <w:numPr>
          <w:ilvl w:val="0"/>
          <w:numId w:val="24"/>
        </w:numPr>
      </w:pPr>
      <w:r>
        <w:rPr/>
        <w:t xml:space="preserve">Mientras cada estudiante habla, el docente anota en una pizarra o rotafolio los números mencionados y algunas palabras clave relacionadas con ellos (por ejemplo, "5 - dedos", "10 - dedos manos", "7 - días de la semana").</w:t>
      </w:r>
    </w:p>
    <w:p>
      <w:pPr>
        <w:numPr>
          <w:ilvl w:val="0"/>
          <w:numId w:val="24"/>
        </w:numPr>
      </w:pPr>
      <w:r>
        <w:rPr/>
        <w:t xml:space="preserve">Luego, el docente guía una breve conversación colectiva para identificar operaciones que puedan hacer con esos números (sumar, restar, multiplicar) y relacionarlas con situaciones cotidianas.</w:t>
      </w:r>
    </w:p>
    <w:p>
      <w:pPr>
        <w:numPr>
          <w:ilvl w:val="0"/>
          <w:numId w:val="24"/>
        </w:numPr>
      </w:pPr>
      <w:r>
        <w:rPr/>
        <w:t xml:space="preserve">Finalmente, se explica que durante la feria matematica explorarán esos números y operaciones a través de divertidos retos y actividades.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a los estudiantes activar y compartir sus conocimientos previos sobre números y operaciones, además de fomentar la reflexión y el interés hacia el aprendizaje de matemáticas de forma lúdica y significativa, tal como plantea la metodología de Aprendizaje Basado en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5A5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84D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E61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1C9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50A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C4C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AE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934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F33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3E0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68E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0A4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E51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30C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BD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945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3DC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C03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30C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C6D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AC6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DD0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969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8A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2026-09-26T04:51:44-05:00</dcterms:created>
  <dcterms:modified xsi:type="dcterms:W3CDTF">2026-09-26T04:51:44-05:00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