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¡Calcula en tu mente! Retos divertidos para dominar el cálculo mental</w:t>
      </w:r>
    </w:p>
    <w:p/>
    <w:p>
      <w:pPr/>
      <w:r>
        <w:rPr>
          <w:color w:val="666666"/>
          <w:sz w:val="20"/>
          <w:szCs w:val="20"/>
          <w:i w:val="1"/>
          <w:iCs w:val="1"/>
        </w:rPr>
        <w:t xml:space="preserve">Matemáticas | Cálculo | Aprendizaje Basado en Retos</w:t>
      </w:r>
    </w:p>
    <w:p/>
    <w:p>
      <w:pPr/>
      <w:r>
        <w:rPr>
          <w:color w:val="2b6cb0"/>
          <w:sz w:val="28"/>
          <w:szCs w:val="28"/>
          <w:b w:val="1"/>
          <w:bCs w:val="1"/>
        </w:rPr>
        <w:t xml:space="preserve">Descripción</w:t>
      </w:r>
    </w:p>
    <w:p>
      <w:pPr/>
      <w:r>
        <w:rPr/>
        <w:t xml:space="preserve">Este plan de clase está diseñado para que los estudiantes de cuarto grado de primaria desarrollen habilidades básicas de cálculo mental, facilitando que resuelvan operaciones simples sin necesidad de papel o calculadora. A través de retos prácticos y actividades dinámicas, los alumnos aprenderán a sumar, restar, multiplicar y dividir números pequeños de manera rápida y confiable, fortaleciendo su agilidad matemática. El cálculo mental es una herramienta fundamental para la vida diaria, desde hacer compras hasta resolver problemas cotidianos, por lo que dominarlo aumenta su confianza y autonomía.</w:t>
      </w:r>
    </w:p>
    <w:p>
      <w:pPr/>
      <w:r>
        <w:rPr/>
        <w:t xml:space="preserve">El enfoque basado en retos invita a los estudiantes a aplicar el cálculo mental en situaciones reales y significativas, fomentando el pensamiento creativo y la colaboración. Al finalizar, los alumnos podrán realizar operaciones básicas mentalmente con mayor seguridad, lo que apoyará su rendimiento en matemáticas y otras áreas académicas. Este aprendizaje activo está pensado para conectar con sus intereses y su entorno inmediato, haciendo que el cálculo mental sea divertido y útil.</w:t>
      </w:r>
    </w:p>
    <w:p/>
    <w:p>
      <w:pPr/>
      <w:r>
        <w:rPr>
          <w:color w:val="2b6cb0"/>
          <w:sz w:val="28"/>
          <w:szCs w:val="28"/>
          <w:b w:val="1"/>
          <w:bCs w:val="1"/>
        </w:rPr>
        <w:t xml:space="preserve">Objetivos de Aprendizaje</w:t>
      </w:r>
    </w:p>
    <w:p>
      <w:pPr>
        <w:numPr>
          <w:ilvl w:val="0"/>
          <w:numId w:val="1"/>
        </w:numPr>
      </w:pPr>
      <w:r>
        <w:rPr/>
        <w:t xml:space="preserve">Reconocer y aplicar estrategias básicas de cálculo mental para sumar y restar números de hasta dos cifras.</w:t>
      </w:r>
    </w:p>
    <w:p>
      <w:pPr>
        <w:numPr>
          <w:ilvl w:val="0"/>
          <w:numId w:val="1"/>
        </w:numPr>
      </w:pPr>
      <w:r>
        <w:rPr/>
        <w:t xml:space="preserve">Resolver mentalmente multiplicaciones y divisiones simples con números pequeños.</w:t>
      </w:r>
    </w:p>
    <w:p>
      <w:pPr>
        <w:numPr>
          <w:ilvl w:val="0"/>
          <w:numId w:val="1"/>
        </w:numPr>
      </w:pPr>
      <w:r>
        <w:rPr/>
        <w:t xml:space="preserve">Desarrollar confianza y rapidez al realizar cálculos sin apoyo escrito.</w:t>
      </w:r>
    </w:p>
    <w:p>
      <w:pPr>
        <w:numPr>
          <w:ilvl w:val="0"/>
          <w:numId w:val="1"/>
        </w:numPr>
      </w:pPr>
      <w:r>
        <w:rPr/>
        <w:t xml:space="preserve">Colaborar en la solución de retos matemáticos que implican cálculo mental.</w:t>
      </w:r>
    </w:p>
    <w:p>
      <w:pPr>
        <w:numPr>
          <w:ilvl w:val="0"/>
          <w:numId w:val="1"/>
        </w:numPr>
      </w:pPr>
      <w:r>
        <w:rPr/>
        <w:t xml:space="preserve">Reflexionar sobre las estrategias usadas para mejorar el cálculo mental.</w:t>
      </w:r>
    </w:p>
    <w:p/>
    <w:p>
      <w:pPr/>
      <w:r>
        <w:rPr>
          <w:color w:val="2b6cb0"/>
          <w:sz w:val="28"/>
          <w:szCs w:val="28"/>
          <w:b w:val="1"/>
          <w:bCs w:val="1"/>
        </w:rPr>
        <w:t xml:space="preserve">Recursos Necesarios</w:t>
      </w:r>
    </w:p>
    <w:p>
      <w:pPr>
        <w:numPr>
          <w:ilvl w:val="0"/>
          <w:numId w:val="2"/>
        </w:numPr>
      </w:pPr>
      <w:r>
        <w:rPr/>
        <w:t xml:space="preserve">Carteles con operaciones básicas (suma, resta, multiplicación, división) impresos en hojas tamaño carta (al menos 10).</w:t>
      </w:r>
    </w:p>
    <w:p>
      <w:pPr>
        <w:numPr>
          <w:ilvl w:val="0"/>
          <w:numId w:val="2"/>
        </w:numPr>
      </w:pPr>
      <w:r>
        <w:rPr/>
        <w:t xml:space="preserve">Tarjetas con números del 1 al 50 (una por estudiante o por pareja).</w:t>
      </w:r>
    </w:p>
    <w:p>
      <w:pPr>
        <w:numPr>
          <w:ilvl w:val="0"/>
          <w:numId w:val="2"/>
        </w:numPr>
      </w:pPr>
      <w:r>
        <w:rPr/>
        <w:t xml:space="preserve">Reloj con segundero o cronómetro digital.</w:t>
      </w:r>
    </w:p>
    <w:p>
      <w:pPr>
        <w:numPr>
          <w:ilvl w:val="0"/>
          <w:numId w:val="2"/>
        </w:numPr>
      </w:pPr>
      <w:r>
        <w:rPr/>
        <w:t xml:space="preserve">Cuaderno o libreta para anotaciones rápidas (opcional para registro).</w:t>
      </w:r>
    </w:p>
    <w:p>
      <w:pPr>
        <w:numPr>
          <w:ilvl w:val="0"/>
          <w:numId w:val="2"/>
        </w:numPr>
      </w:pPr>
      <w:r>
        <w:rPr/>
        <w:t xml:space="preserve">Pizarra y marcadores de colores.</w:t>
      </w:r>
    </w:p>
    <w:p>
      <w:pPr>
        <w:numPr>
          <w:ilvl w:val="0"/>
          <w:numId w:val="2"/>
        </w:numPr>
      </w:pPr>
      <w:r>
        <w:rPr/>
        <w:t xml:space="preserve">Video corto motivacional sobre cálculo mental (3-5 minutos) - archivo digital o enlace en dispositivo con proyector.</w:t>
      </w:r>
    </w:p>
    <w:p>
      <w:pPr>
        <w:numPr>
          <w:ilvl w:val="0"/>
          <w:numId w:val="2"/>
        </w:numPr>
      </w:pPr>
      <w:r>
        <w:rPr/>
        <w:t xml:space="preserve">Hoja impresa con retos mentales para cada estudiante (una por sesión).</w:t>
      </w:r>
    </w:p>
    <w:p/>
    <w:p>
      <w:pPr/>
      <w:r>
        <w:rPr>
          <w:color w:val="2b6cb0"/>
          <w:sz w:val="28"/>
          <w:szCs w:val="28"/>
          <w:b w:val="1"/>
          <w:bCs w:val="1"/>
        </w:rPr>
        <w:t xml:space="preserve">Requisitos Previos</w:t>
      </w:r>
    </w:p>
    <w:p>
      <w:pPr>
        <w:numPr>
          <w:ilvl w:val="0"/>
          <w:numId w:val="3"/>
        </w:numPr>
      </w:pPr>
      <w:r>
        <w:rPr/>
        <w:t xml:space="preserve">Conocimiento previo de las operaciones básicas (sumar, restar, multiplicar y dividir) con números pequeños.</w:t>
      </w:r>
    </w:p>
    <w:p>
      <w:pPr>
        <w:numPr>
          <w:ilvl w:val="0"/>
          <w:numId w:val="3"/>
        </w:numPr>
      </w:pPr>
      <w:r>
        <w:rPr/>
        <w:t xml:space="preserve">Habilidades iniciales para contar y reconocer números hasta 100.</w:t>
      </w:r>
    </w:p>
    <w:p>
      <w:pPr>
        <w:numPr>
          <w:ilvl w:val="0"/>
          <w:numId w:val="3"/>
        </w:numPr>
      </w:pPr>
      <w:r>
        <w:rPr/>
        <w:t xml:space="preserve">Experiencia previa en trabajo colaborativo y escucha activa.</w:t>
      </w:r>
    </w:p>
    <w:p/>
    <w:p>
      <w:pPr/>
      <w:r>
        <w:rPr>
          <w:color w:val="2b6cb0"/>
          <w:sz w:val="28"/>
          <w:szCs w:val="28"/>
          <w:b w:val="1"/>
          <w:bCs w:val="1"/>
        </w:rPr>
        <w:t xml:space="preserve">Actividades</w:t>
      </w:r>
    </w:p>
    <w:p>
      <w:pPr/>
      <w:r>
        <w:rPr/>
        <w:t xml:space="preserve">Sesión 1: ¡Descubriendo el cálculo mental!
Fase de Inicio
Tiempo estimado: 10 minutos
Propósito de la sesión:
El docente presenta el objetivo de aprender a realizar cálculos mentales básicos para que los estudiantes puedan resolver operaciones rápidamente sin papel.
Activación de conocimientos previos:
  Docente: "Vamos a hacer un juego rápido. ¿Quién puede decirme cuánto es 5 + 3 sin usar sus dedos ni papel? ¿Y cuánto es 10 - 4? Piénsenlo rápido y levanten la mano para responder."
  Estudiantes: Responden oralmente las operaciones simples.
Motivación y enganche:
  Docente: "¿Sabían que los grandes magos de las matemáticas pueden hacer cálculos en su mente más rápido que en una calculadora? Hoy vamos a empezar a entrenar nuestra mente para que sea igual de rápida y poderosa."
  Se muestra un video corto motivacional sobre cálculo mental que incluye ejemplos divertidos de cómo usarlo en la vida diaria.
Contextualización:
  Docente: "Imaginen que están en una tienda y quieren saber cuánto costarán dos juguetes sin usar calculadora. ¿Cómo podrían hacerlo? Aprendiendo a calcular en la mente."
  Estudiantes: Reflexionan y comentan cómo podrían usar el cálculo mental en su vida diaria.
Fase de Desarrollo
Tiempo estimado: 45 minutos
Presentación del contenido:
El docente presenta el reto: Resolver mentalmente operaciones básicas de suma y resta con números hasta 50 para ganar puntos y avanzar en un juego de retos.
Actividad 1: "Carrera de sumas y restas mentales"
  Objetivo: Reconocer y aplicar estrategias básicas de suma y resta mental.
  Instrucciones:
      El docente divide a los estudiantes en parejas.
      Cada pareja recibe tarjetas con números del 1 al 50.
      El docente dice una operación (por ejemplo: 23 + 15), y los estudiantes deben calcular mentalmente y mostrar la tarjeta con el resultado correcto lo más rápido posible.
      Se repite con varias operaciones durante 15 minutos, mientras el docente anota aciertos y tiempos.
  Organización: Parejas
  Producto: Respuestas rápidas y correctas mostradas en tarjetas.
  Tiempo: 15 minutos
  Rol docente: Observa rapidez y precisión, formula preguntas como "¿Cómo calcularon tan rápido?" o "¿Qué truco usaron para sumar en la mente?"
Actividad 2: "El detective del cálculo mental"
  Objetivo: Desarrollar confianza para realizar cálculos mentales y explicar estrategias.
  Instrucciones:
      En grupos de 3-4 estudiantes, se les entrega una hoja con 5 retos de suma y resta mental.
      Los estudiantes resuelven los retos sin escribir operaciones, usando solo la mente, y luego explican al grupo su estrategia.
      El grupo elige la estrategia más fácil o efectiva para compartir con la clase.
  Organización: Grupos de 3-4 estudiantes
  Producto: Estrategias explicadas y socializadas.
  Tiempo: 20 minutos
  Rol docente: Facilita el diálogo, pregunta "¿Por qué esta estrategia les ayudó?", da retroalimentación positiva y corrige errores comunes.
Actividad 3: "Desafío rápido de multiplicaciones y divisiones básicas"
  Objetivo: Resolver mentalmente multiplicaciones y divisiones simples.
  Instrucciones:
      En plenaria, el docente plantea multiplicaciones y divisiones fáciles (ej. 4 x 3, 20 ÷ 5).
      Los estudiantes levantan la mano para responder mentalmente sin lápiz ni papel.
      Se fomenta que expliquen cómo llegaron a la respuesta.
  Organización: Plenaria
  Producto: Respuestas orales y explicación de estrategias.
  Tiempo: 10 minutos
  Rol docente: Promueve participación, valida respuestas correctas y guía correcciones con preguntas como "¿Qué hicieron primero?" o "¿Cómo lo calcularon mentalmente?".
Diferenciación:
  Para estudiantes que terminan antes: se les proporciona tarjetas con retos adicionales de cálculo mental con números más grandes o con operaciones mixtas para que los resuelvan y expliquen.
  Para estudiantes que necesitan más apoyo: se les ofrece ayuda individual con ejemplos concretos usando estrategias visuales (como descomponer números) y se les permite verbalizar el proceso para reforzar su comprensión.
Transiciones:
Tras cada actividad, el docente hace una breve recapitulación conectando lo aprendido y anunciando el siguiente reto, por ejemplo: "Muy bien, ahora que ya dominamos sumas y restas, vamos a poner a prueba nuestras multiplicaciones y divisiones mentales para ser más rápidos."
Fase de Cierre
Tiempo estimado: 5 minutos
Síntesis:
El docente pide a cada estudiante escribir en una tarjeta una estrategia que usaron para calcular mentalmente hoy y compartirla en voz alta con al menos un compañero.
Reflexión metacognitiva:
  "¿Qué operación te pareció más fácil de calcular mentalmente y por qué?"
  "¿Qué estrategia usaste para responder rápido?"
  "¿Cómo te sentiste al hacer cálculos sin papel?"
Retroalimentación:
El docente ofrece comentarios positivos, reconoce el esfuerzo y enfatiza la importancia de practicar para mejorar.
Transferencia:
El docente conecta el aprendizaje con la próxima sesión explicando que se trabajarán más retos y se avanzará hacia cálculos mentales más complejos.
Tarea o reto:
Los estudiantes deben practicar en casa haciendo 5 sumas o restas mentales diarias y contar a la familia cómo lo hicieron.
Sesión 2: Retos para acelerar el cálculo mental
Fase de Inicio
Tiempo estimado: 10 minutos
Propósito de la sesión:
Repasar lo aprendido y ampliar el uso del cálculo mental en operaciones básicas para ganar rapidez y seguridad.
Activación de conocimientos previos:
  Docente: "¿Quién recuerda alguna estrategia que usó la sesión pasada para sumar o restar rápido? Vamos a practicar juntos con algunas operaciones nuevas."
  Estudiantes: Responden y participan en ejercicios orales rápidos de sumas y restas.
Motivación y enganche:
  Docente: "Hoy vamos a convertirnos en verdaderos campeones de cálculo mental con retos que pondrán a prueba nuestra rapidez y creatividad."
Contextualización:
  Docente: "Imaginen que están en un mercado y deben decidir rápidamente cuánto dinero necesitan para comprar varias cosas. El cálculo mental los ayudará a no equivocarse y ahorrar tiempo."
  Estudiantes: Comentan ejemplos personales donde el cálculo mental puede ser útil.
Fase de Desarrollo
Tiempo estimado: 45 minutos
Presentación del contenido:
El docente plantea un reto grupal: Resolver en equipo una serie de problemas que requieren cálculo mental para avanzar en un juego de puntos.
Actividad 1: "El juego de los retos matemáticos"
  Objetivo: Aplicar cálculo mental en suma, resta, multiplicación y división.
  Instrucciones:
      Se forman equipos de 4 estudiantes.
      Cada equipo recibe una hoja con 8 retos numéricos que deben resolver mentalmente para sumar puntos.
      Los retos incluyen operaciones variadas: sumas, restas, multiplicaciones y divisiones con números pequeños.
      Por cada respuesta correcta, el equipo gana puntos y puede avanzar en un tablero imaginario.
      El equipo que logre más puntos gana un reconocimiento simbólico.
  Organización: Grupos de 4 estudiantes
  Producto: Respuestas correctas y estrategias explicadas al final.
  Tiempo: 30 minutos
  Rol docente: Monitorea el trabajo, hace preguntas para profundizar en las estrategias usadas, ayuda a los equipos con dificultades.
Actividad 2: "Reto relámpago individual"
  Objetivo: Mejorar la rapidez y precisión en cálculos mentales básicos.
  Instrucciones:
      El docente dice operaciones rápidas en voz alta.
      Los estudiantes responden mentalmente y levantan la mano para decir la respuesta.
      Se registran las respuestas correctas y se fomenta la participación activa.
  Organización: Individual, en plenaria
  Producto: Respuestas orales rápidas.
  Tiempo: 10 minutos
  Rol docente: Motiva, corrige con preguntas guía y promueve la confianza.
Diferenciación:
  Para estudiantes que terminan antes: se les invita a crear sus propios retos mentales para compartir con la clase.
  Para estudiantes con dificultades: se ofrece apoyo en grupos pequeños con ejercicios de cálculo descompuesto y uso de dibujos para visualizar.
Transiciones:
El docente conecta el juego grupal con el reto individual destacando cómo practicar en grupo ayuda a mejorar la rapidez y seguridad para después enfrentarse solos a los retos.
Fase de Cierre
Tiempo estimado: 5 minutos
Síntesis:
Se realiza un "ticket de salida" donde cada estudiante escribe en una tarjeta una operación mental que ahora puede hacer con confianza y una que quiere practicar más.
Reflexión metacognitiva:
  "¿Qué aprendiste hoy sobre hacer cálculos en tu mente?"
  "¿Qué estrategia usarás la próxima vez que necesites hacer un cálculo rápido?"
  "¿Cómo te ayuda el cálculo mental en tu vida diaria?"
Retroalimentación:
El docente comenta individualmente o en grupo los avances observados, resaltando la mejora en rapidez y confianza.
Transferencia:
Se invita a los estudiantes a practicar cálculo mental en casa y en situaciones cotidianas para fortalecer lo aprendido.
Tarea o reto:
Realizar un pequeño diario de cálculo mental anotando cada día tres operaciones que hicieron sin usar papel ni calculadora y cómo se sintieron.</w:t>
      </w:r>
    </w:p>
    <w:p/>
    <w:p>
      <w:pPr/>
      <w:r>
        <w:rPr>
          <w:color w:val="2b6cb0"/>
          <w:sz w:val="28"/>
          <w:szCs w:val="28"/>
          <w:b w:val="1"/>
          <w:bCs w:val="1"/>
        </w:rPr>
        <w:t xml:space="preserve">Evaluación</w:t>
      </w:r>
    </w:p>
    <w:p>
      <w:pPr/>
      <w:r>
        <w:rPr>
          <w:b w:val="1"/>
          <w:bCs w:val="1"/>
        </w:rPr>
        <w:t xml:space="preserve">Tipo de evaluación:</w:t>
      </w:r>
    </w:p>
    <w:p>
      <w:pPr>
        <w:numPr>
          <w:ilvl w:val="0"/>
          <w:numId w:val="4"/>
        </w:numPr>
      </w:pPr>
      <w:r>
        <w:rPr/>
        <w:t xml:space="preserve">Diagnóstica: Activación de conocimientos previos en ambas sesiones (Inicio).</w:t>
      </w:r>
    </w:p>
    <w:p>
      <w:pPr>
        <w:numPr>
          <w:ilvl w:val="0"/>
          <w:numId w:val="4"/>
        </w:numPr>
      </w:pPr>
      <w:r>
        <w:rPr/>
        <w:t xml:space="preserve">Formativa: Observación directa durante actividades de desarrollo (carrera de cálculos, retos en grupo, participación oral).</w:t>
      </w:r>
    </w:p>
    <w:p>
      <w:pPr>
        <w:numPr>
          <w:ilvl w:val="0"/>
          <w:numId w:val="4"/>
        </w:numPr>
      </w:pPr>
      <w:r>
        <w:rPr/>
        <w:t xml:space="preserve">Sumativa: Ticket de salida y productos de actividades grupales e individuales al cierre de la segunda sesión.</w:t>
      </w:r>
    </w:p>
    <w:p>
      <w:pPr/>
      <w:r>
        <w:rPr>
          <w:b w:val="1"/>
          <w:bCs w:val="1"/>
        </w:rPr>
        <w:t xml:space="preserve">Criterios de evaluación:</w:t>
      </w:r>
    </w:p>
    <w:p>
      <w:pPr>
        <w:numPr>
          <w:ilvl w:val="0"/>
          <w:numId w:val="5"/>
        </w:numPr>
      </w:pPr>
      <w:r>
        <w:rPr/>
        <w:t xml:space="preserve">Resuelve mentalmente sumas y restas básicas con precisión.</w:t>
      </w:r>
    </w:p>
    <w:p>
      <w:pPr>
        <w:numPr>
          <w:ilvl w:val="0"/>
          <w:numId w:val="5"/>
        </w:numPr>
      </w:pPr>
      <w:r>
        <w:rPr/>
        <w:t xml:space="preserve">Demuestra capacidad para efectuar multiplicaciones y divisiones simples mentalmente.</w:t>
      </w:r>
    </w:p>
    <w:p>
      <w:pPr>
        <w:numPr>
          <w:ilvl w:val="0"/>
          <w:numId w:val="5"/>
        </w:numPr>
      </w:pPr>
      <w:r>
        <w:rPr/>
        <w:t xml:space="preserve">Explica las estrategias usadas para calcular mentalmente.</w:t>
      </w:r>
    </w:p>
    <w:p>
      <w:pPr>
        <w:numPr>
          <w:ilvl w:val="0"/>
          <w:numId w:val="5"/>
        </w:numPr>
      </w:pPr>
      <w:r>
        <w:rPr/>
        <w:t xml:space="preserve">Participa activamente en retos y actividades colaborativas.</w:t>
      </w:r>
    </w:p>
    <w:p>
      <w:pPr>
        <w:numPr>
          <w:ilvl w:val="0"/>
          <w:numId w:val="5"/>
        </w:numPr>
      </w:pPr>
      <w:r>
        <w:rPr/>
        <w:t xml:space="preserve">Reflexiona sobre su propio aprendizaje y uso del cálculo mental.</w:t>
      </w:r>
    </w:p>
    <w:p>
      <w:pPr/>
      <w:r>
        <w:rPr>
          <w:b w:val="1"/>
          <w:bCs w:val="1"/>
        </w:rPr>
        <w:t xml:space="preserve">Instrumentos sugeridos:</w:t>
      </w:r>
    </w:p>
    <w:p>
      <w:pPr>
        <w:numPr>
          <w:ilvl w:val="0"/>
          <w:numId w:val="6"/>
        </w:numPr>
      </w:pPr>
      <w:r>
        <w:rPr/>
        <w:t xml:space="preserve">Lista de cotejo para observar precisión y rapidez en cálculo mental.</w:t>
      </w:r>
    </w:p>
    <w:p>
      <w:pPr>
        <w:numPr>
          <w:ilvl w:val="0"/>
          <w:numId w:val="6"/>
        </w:numPr>
      </w:pPr>
      <w:r>
        <w:rPr/>
        <w:t xml:space="preserve">Registro anecdótico del docente sobre estrategias y participación.</w:t>
      </w:r>
    </w:p>
    <w:p>
      <w:pPr>
        <w:numPr>
          <w:ilvl w:val="0"/>
          <w:numId w:val="6"/>
        </w:numPr>
      </w:pPr>
      <w:r>
        <w:rPr/>
        <w:t xml:space="preserve">Ticket de salida con respuestas escritas por estudiantes.</w:t>
      </w:r>
    </w:p>
    <w:p>
      <w:pPr>
        <w:numPr>
          <w:ilvl w:val="0"/>
          <w:numId w:val="6"/>
        </w:numPr>
      </w:pPr>
      <w:r>
        <w:rPr/>
        <w:t xml:space="preserve">Autoevaluación sencilla con preguntas guiadas al final de la segunda sesión.</w:t>
      </w:r>
    </w:p>
    <w:p>
      <w:pPr/>
      <w:r>
        <w:rPr>
          <w:b w:val="1"/>
          <w:bCs w:val="1"/>
        </w:rPr>
        <w:t xml:space="preserve">Evidencias de aprendizaje:</w:t>
      </w:r>
    </w:p>
    <w:p>
      <w:pPr>
        <w:numPr>
          <w:ilvl w:val="0"/>
          <w:numId w:val="7"/>
        </w:numPr>
      </w:pPr>
      <w:r>
        <w:rPr/>
        <w:t xml:space="preserve">Respuestas correctas en actividades orales y escritas (tarjetas, hojas de retos).</w:t>
      </w:r>
    </w:p>
    <w:p>
      <w:pPr>
        <w:numPr>
          <w:ilvl w:val="0"/>
          <w:numId w:val="7"/>
        </w:numPr>
      </w:pPr>
      <w:r>
        <w:rPr/>
        <w:t xml:space="preserve">Participación y explicación de estrategias en grupos.</w:t>
      </w:r>
    </w:p>
    <w:p>
      <w:pPr>
        <w:numPr>
          <w:ilvl w:val="0"/>
          <w:numId w:val="7"/>
        </w:numPr>
      </w:pPr>
      <w:r>
        <w:rPr/>
        <w:t xml:space="preserve">Reflexiones escritas en tickets de salida.</w:t>
      </w:r>
    </w:p>
    <w:p>
      <w:pPr>
        <w:numPr>
          <w:ilvl w:val="0"/>
          <w:numId w:val="7"/>
        </w:numPr>
      </w:pPr>
      <w:r>
        <w:rPr/>
        <w:t xml:space="preserve">Registro del diario de cálculo mental como tarea de extensión.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40AF7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A9E4D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7FEE3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1F559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30CB5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B6EF5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96D06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2026-09-25T21:17:35-05:00</dcterms:created>
  <dcterms:modified xsi:type="dcterms:W3CDTF">2026-09-25T21:17:35-05:00</dcterms:modified>
</cp:coreProperties>
</file>

<file path=docProps/custom.xml><?xml version="1.0" encoding="utf-8"?>
<Properties xmlns="http://schemas.openxmlformats.org/officeDocument/2006/custom-properties" xmlns:vt="http://schemas.openxmlformats.org/officeDocument/2006/docPropsVTypes"/>
</file>