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Argumentación Constitucional: Captura Efectiva de Requerimientos para Abogados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estudiantes universitarios de Derecho, con el propósito de desarrollar habilidades argumentativas centradas en la materia constitucional, específicamente en el proceso de captura de requerimientos. La captura de requerimientos es un paso fundamental para los abogados, pues les permite interpretar y organizar las necesidades legales de sus clientes y casos, facilitando la construcción de argumentos sólidos y fundamentados.</w:t>
      </w:r>
    </w:p>
    <w:p>
      <w:pPr/>
      <w:r>
        <w:rPr/>
        <w:t xml:space="preserve">Los estudiantes aprenderán a identificar, analizar y estructurar requerimientos constitucionales mediante el análisis crítico de casos reales y simulados, fortaleciendo su capacidad para argumentar de manera coherente y persuasiva. Este aprendizaje es relevante porque la calidad de la captura de requerimientos impacta directamente en la calidad de la argumentación jurídica y en la defensa efectiva de los derechos constitucionales.</w:t>
      </w:r>
    </w:p>
    <w:p>
      <w:pPr/>
      <w:r>
        <w:rPr/>
        <w:t xml:space="preserve">El plan se basa en la metodología de Aprendizaje Basado en Problemas, lo que significa que los estudiantes partirán de situaciones prácticas para construir su conocimiento, fomentando el pensamiento crítico, el trabajo colaborativo y la aplicación práctica de conceptos teóricos en contextos reales y simulados.</w:t>
      </w:r>
    </w:p>
    <w:p/>
    <w:p>
      <w:pPr/>
      <w:r>
        <w:rPr>
          <w:color w:val="2b6cb0"/>
          <w:sz w:val="28"/>
          <w:szCs w:val="28"/>
          <w:b w:val="1"/>
          <w:bCs w:val="1"/>
        </w:rPr>
        <w:t xml:space="preserve">Objetivos de Aprendizaje</w:t>
      </w:r>
    </w:p>
    <w:p>
      <w:pPr>
        <w:numPr>
          <w:ilvl w:val="0"/>
          <w:numId w:val="1"/>
        </w:numPr>
      </w:pPr>
      <w:r>
        <w:rPr/>
        <w:t xml:space="preserve">Analizar casos constitucionales para identificar requerimientos jurídicos esenciales.</w:t>
      </w:r>
    </w:p>
    <w:p>
      <w:pPr>
        <w:numPr>
          <w:ilvl w:val="0"/>
          <w:numId w:val="1"/>
        </w:numPr>
      </w:pPr>
      <w:r>
        <w:rPr/>
        <w:t xml:space="preserve">Argumentar de manera estructurada y coherente en torno a los requerimientos capturados.</w:t>
      </w:r>
    </w:p>
    <w:p>
      <w:pPr>
        <w:numPr>
          <w:ilvl w:val="0"/>
          <w:numId w:val="1"/>
        </w:numPr>
      </w:pPr>
      <w:r>
        <w:rPr/>
        <w:t xml:space="preserve">Evaluar la pertinencia y precisión de los requerimientos en contextos constitucionales.</w:t>
      </w:r>
    </w:p>
    <w:p>
      <w:pPr>
        <w:numPr>
          <w:ilvl w:val="0"/>
          <w:numId w:val="1"/>
        </w:numPr>
      </w:pPr>
      <w:r>
        <w:rPr/>
        <w:t xml:space="preserve">Crear propuestas de mejora en la captura de requerimientos para fortalecer la argumentación jurídica.</w:t>
      </w:r>
    </w:p>
    <w:p/>
    <w:p>
      <w:pPr/>
      <w:r>
        <w:rPr>
          <w:color w:val="2b6cb0"/>
          <w:sz w:val="28"/>
          <w:szCs w:val="28"/>
          <w:b w:val="1"/>
          <w:bCs w:val="1"/>
        </w:rPr>
        <w:t xml:space="preserve">Recursos Necesarios</w:t>
      </w:r>
    </w:p>
    <w:p>
      <w:pPr>
        <w:numPr>
          <w:ilvl w:val="0"/>
          <w:numId w:val="2"/>
        </w:numPr>
      </w:pPr>
      <w:r>
        <w:rPr/>
        <w:t xml:space="preserve">Copias impresas de casos constitucionales reales y simulados (1 por estudiante o grupo).</w:t>
      </w:r>
    </w:p>
    <w:p>
      <w:pPr>
        <w:numPr>
          <w:ilvl w:val="0"/>
          <w:numId w:val="2"/>
        </w:numPr>
      </w:pPr>
      <w:r>
        <w:rPr/>
        <w:t xml:space="preserve">Proyector y computadora para presentación de casos y videos.</w:t>
      </w:r>
    </w:p>
    <w:p>
      <w:pPr>
        <w:numPr>
          <w:ilvl w:val="0"/>
          <w:numId w:val="2"/>
        </w:numPr>
      </w:pPr>
      <w:r>
        <w:rPr/>
        <w:t xml:space="preserve">Documentos de apoyo sobre métodos de captura de requerimientos y argumentación jurídica.</w:t>
      </w:r>
    </w:p>
    <w:p>
      <w:pPr>
        <w:numPr>
          <w:ilvl w:val="0"/>
          <w:numId w:val="2"/>
        </w:numPr>
      </w:pPr>
      <w:r>
        <w:rPr/>
        <w:t xml:space="preserve">Hojas, marcadores y pizarras blancas o digitales para trabajo colaborativo.</w:t>
      </w:r>
    </w:p>
    <w:p>
      <w:pPr>
        <w:numPr>
          <w:ilvl w:val="0"/>
          <w:numId w:val="2"/>
        </w:numPr>
      </w:pPr>
      <w:r>
        <w:rPr/>
        <w:t xml:space="preserve">Acceso a plataformas digitales de investigación jurídica (ejemplo: bases de datos jurídicas, Google Scholar).</w:t>
      </w:r>
    </w:p>
    <w:p>
      <w:pPr>
        <w:numPr>
          <w:ilvl w:val="0"/>
          <w:numId w:val="2"/>
        </w:numPr>
      </w:pPr>
      <w:r>
        <w:rPr/>
        <w:t xml:space="preserve">Formulario digital o físico para registro de requerimientos y argumentaciones.</w:t>
      </w:r>
    </w:p>
    <w:p/>
    <w:p>
      <w:pPr/>
      <w:r>
        <w:rPr>
          <w:color w:val="2b6cb0"/>
          <w:sz w:val="28"/>
          <w:szCs w:val="28"/>
          <w:b w:val="1"/>
          <w:bCs w:val="1"/>
        </w:rPr>
        <w:t xml:space="preserve">Requisitos Previos</w:t>
      </w:r>
    </w:p>
    <w:p>
      <w:pPr>
        <w:numPr>
          <w:ilvl w:val="0"/>
          <w:numId w:val="3"/>
        </w:numPr>
      </w:pPr>
      <w:r>
        <w:rPr/>
        <w:t xml:space="preserve">Conocimientos básicos sobre Derecho Constitucional y principios generales del derecho.</w:t>
      </w:r>
    </w:p>
    <w:p>
      <w:pPr>
        <w:numPr>
          <w:ilvl w:val="0"/>
          <w:numId w:val="3"/>
        </w:numPr>
      </w:pPr>
      <w:r>
        <w:rPr/>
        <w:t xml:space="preserve">Experiencia previa en lectura y análisis de textos jurídicos.</w:t>
      </w:r>
    </w:p>
    <w:p>
      <w:pPr>
        <w:numPr>
          <w:ilvl w:val="0"/>
          <w:numId w:val="3"/>
        </w:numPr>
      </w:pPr>
      <w:r>
        <w:rPr/>
        <w:t xml:space="preserve">Habilidades iniciales en expresión escrita y oral para argumentar ideas.</w:t>
      </w:r>
    </w:p>
    <w:p>
      <w:pPr>
        <w:numPr>
          <w:ilvl w:val="0"/>
          <w:numId w:val="3"/>
        </w:numPr>
      </w:pPr>
      <w:r>
        <w:rPr/>
        <w:t xml:space="preserve">Familiaridad con la metodología de trabajo en equipo y análisis crítico.</w:t>
      </w:r>
    </w:p>
    <w:p/>
    <w:p>
      <w:pPr/>
      <w:r>
        <w:rPr>
          <w:color w:val="2b6cb0"/>
          <w:sz w:val="28"/>
          <w:szCs w:val="28"/>
          <w:b w:val="1"/>
          <w:bCs w:val="1"/>
        </w:rPr>
        <w:t xml:space="preserve">Actividades</w:t>
      </w:r>
    </w:p>
    <w:p>
      <w:pPr/>
      <w:r>
        <w:rPr/>
        <w:t xml:space="preserve">Sesión 1: Introducción y Primeros Pasos en la Captura de Requerimientos
Fase de Inicio
Tiempo estimado: 15 minutos
Propósito de la sesión:
Docente: Explica que el objetivo es comprender la importancia de la captura precisa de requerimientos en casos constitucionales y comenzar a aplicar esta habilidad para desarrollar argumentaciones fundamentadas.
Estudiantes: Escuchan y se preparan para analizar casos reales.
Activación de conocimientos previos:
Docente: Plantea la pregunta detonadora: “¿Por qué es fundamental identificar claramente los requerimientos en un caso constitucional antes de elaborar un argumento jurídico?”
Estudiantes: Responden en plenaria con ideas breves que el docente anota en la pizarra, fomentando la participación y el recuerdo de conceptos previos.
Motivación y enganche:
Docente: Presenta un dato real: “En un caso reciente ante la Corte Constitucional, una mala interpretación del requerimiento llevó a la desestimación de un recurso clave. Hoy aprenderán cómo evitar esos errores.”
Estudiantes: Reflexionan sobre la importancia práctica y muestran interés en evitar errores profesionales.
Contextualización:
Docente: Conecta el tema con la futura práctica profesional: “Capturar correctamente los requerimientos no solo es una habilidad técnica, sino la base para defender derechos y garantizar justicia.”
Estudiantes: Relacionan el tema con su formación y futuro desempeño profesional.
Fase de Desarrollo
Tiempo estimado: 95 minutos
Presentación del contenido:
Docente: Introduce brevemente los conceptos clave para la captura de requerimientos en materia constitucional, utilizando un mapa conceptual proyectado que incluye: identificación de hechos relevantes, derechos en juego, actores jurídicos, y formulación clara del requerimiento.
Actividad 1: Análisis de Caso Simulado
Objetivo: Analizar casos constitucionales para identificar requerimientos jurídicos esenciales.
Instrucciones:
Docente: Divide a los estudiantes en grupos de 4 y entrega a cada grupo un caso simulado con información básica incompleta.
Solicita que lean el caso, discutan y determinen cuáles son los requerimientos constitucionales implícitos y explícitos.
Preguntas guía: ¿Qué derechos están implicados? ¿Cuál es el problema jurídico central? ¿Qué necesita ser resuelto?
Estudiantes: Debaten en grupos, registran los requerimientos detectados en un formato facilitado.
Producto: Listado de requerimientos identificados y justificación breve de cada uno.
Tiempo: 45 minutos
Rol del docente: Circula entre grupos, formula preguntas como “¿Cómo sustentan la relevancia de este requerimiento?”, “¿Qué evidencia del caso respalda esta necesidad?”
Transición:
Docente: Solicita que cada grupo comparta uno o dos requerimientos principales identificados y explica que ahora trabajarán en argumentar sobre ellos.
Actividad 2: Construcción de Argumentos Jurídicos
Objetivo: Argumentar de manera estructurada y coherente en torno a los requerimientos capturados.
Instrucciones:
Docente: Indica que los grupos deben elegir uno de los requerimientos identificados y elaborar un argumento jurídico fundamentado, aplicando principios constitucionales y jurisprudencia básica.
Proporciona una plantilla con estructura de argumentación: premisa, fundamento legal, evidencia y conclusión.
Estudiantes: Trabajan en equipo para construir el argumento siguiendo la plantilla.
Producto: Argumento jurídico escrito y preparado para presentación oral.
Tiempo: 35 minutos
Rol del docente: Apoya con preguntas como “¿Cuál es la base constitucional de su argumento?”, “¿Cómo relacionan el requerimiento con el derecho protegido?”
Diferenciación:
Para estudiantes que terminan antes: Se les invita a buscar jurisprudencia adicional o casos similares para fortalecer su argumento.
Para estudiantes que requieren apoyo: El docente facilita ejemplos de argumentos y estructuras claras para guiarlos paso a paso.
Fase de Cierre
Tiempo estimado: 10 minutos
Síntesis:
Docente: Pide a los estudiantes que en una hoja respondan en 3 frases qué es la captura de requerimiento y por qué es importante para la argumentación constitucional.
Reflexión metacognitiva:
¿Cómo ayudó la identificación de requerimientos a construir un argumento más sólido?
¿Qué dificultades encontraron al interpretar los requerimientos y cómo las superaron?
¿De qué manera esta habilidad impactará en su futura práctica profesional como abogados?
Retroalimentación:
Docente: Revisa las respuestas breves, comenta en plenaria puntos fuertes y áreas de mejora, y refuerza la importancia de la claridad en la captura de requerimientos.
Transferencia y tarea:
Docente: Anuncia que en la próxima sesión trabajarán en la evaluación crítica y mejora de argumentos producidos, y asigna como tarea la lectura de un artículo sobre estrategias avanzadas de argumentación constitucional.
Estudiantes: Entienden la conexión con la siguiente sesión y toman nota de la tarea.
Sesión 2: Evaluación Crítica y Optimización de Argumentos Constitucionales
Fase de Inicio
Tiempo estimado: 10 minutos
Propósito de la sesión:
Docente: Recuerda brevemente la sesión anterior y plantea que el objetivo es fortalecer y evaluar críticamente los argumentos construidos para mejorar la captura y defensa de requerimientos.
Estudiantes: Preparan sus trabajos para revisión y mejora.
Activación de conocimientos previos:
Docente: Pregunta: “¿Qué características debe tener un buen argumento jurídico para que sea persuasivo en materia constitucional?”
Estudiantes: Responden en plenaria, aportando elementos como claridad, fundamentación legal, coherencia y relevancia.
Motivación y enganche:
Docente: Muestra brevemente un video de una defensa constitucional exitosa basada en argumentos sólidos derivados de una captura precisa de requerimientos.
Estudiantes: Observan y discuten brevemente el impacto de una argumentación bien elaborada.
Contextualización:
Docente: Vincula la importancia de la revisión crítica con la responsabilidad profesional de garantizar derechos constitucionales en la práctica jurídica.
Estudiantes: Reconocen la relevancia práctica de la sesión.
Fase de Desarrollo
Tiempo estimado: 95 minutos
Actividad 1: Coevaluación y Retroalimentación entre Pares
Objetivo: Evaluar la pertinencia y precisión de los requerimientos y argumentos en contextos constitucionales.
Instrucciones:
Docente: Organiza a los estudiantes en parejas para intercambiar sus argumentos escritos.
Proporciona una lista de cotejo con criterios claros: claridad del requerimiento, fundamentación legal, coherencia, relevancia y persuasión.
Estudiantes: Revisan el argumento del compañero, llenan la lista de cotejo, y anotan sugerencias de mejora.
Producto: Lista de cotejo completada y comentarios escritos para el compañero.
Tiempo: 45 minutos
Rol del docente: Supervisa, orienta sobre cómo dar retroalimentación constructiva y atiende dudas.
Transición:
Docente: Solicita que cada estudiante reciba y reflexione sobre la retroalimentación recibida para preparar una mejora en su argumento.
Actividad 2: Revisión y Mejora de Argumentos
Objetivo: Crear propuestas de mejora en la captura de requerimientos para fortalecer la argumentación jurídica.
Instrucciones:
Docente: Indica que cada estudiante debe incorporar las sugerencias recibidas para perfeccionar su argumento, enfatizando la claridad y fundamentación.
Estudiantes: Trabajan individualmente para reescribir y mejorar su argumento.
Producto: Argumento revisado y mejorado listo para presentación final.
Tiempo: 40 minutos
Rol del docente: Asiste a quienes requieren apoyo adicional y fomenta el uso de fuentes jurídicas para reforzar los argumentos.
Diferenciación:
Estudiantes avanzados pueden preparar una breve defensa oral de su argumento mejorado para la siguiente fase.
Estudiantes que requieran apoyo recibirán atención personalizada para clarificar conceptos y estructura argumentativa.
Fase de Cierre
Tiempo estimado: 15 minutos
Síntesis:
Docente: Propone que en plenaria cada estudiante comparta en 2 minutos el cambio principal que realizó en su argumento y cómo mejoró la captura de requerimientos.
Reflexión metacognitiva:
¿Qué aprendí sobre la importancia de revisar y mejorar la captura de requerimientos?
¿Cómo puedo aplicar lo aprendido para argumentar mejor en casos constitucionales?
¿Qué habilidades argumentativas siento que he fortalecido con estas actividades?
Retroalimentación:
Docente: Ofrece observaciones generales sobre la calidad de las mejoras y destaca la importancia de la autoevaluación y coevaluación en la práctica jurídica.
Transferencia:
Docente: Invita a los estudiantes a aplicar esta metodología de captura y argumentación en futuras clases y prácticas profesionales, reforzando la conexión con su formación integral.
Tarea o reto:
Docente: Propone preparar un breve ensayo argumentativo sobre un tema constitucional actual, aplicando la metodología de captura de requerimientos y argumentación vista en clase.
Estudiantes: Planifican la tarea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conocimientos previos de la sesión 1 para conocer la comprensión inicial sobre la importancia de la captura de requerimientos.</w:t>
      </w:r>
    </w:p>
    <w:p>
      <w:pPr>
        <w:numPr>
          <w:ilvl w:val="0"/>
          <w:numId w:val="4"/>
        </w:numPr>
      </w:pPr>
      <w:r>
        <w:rPr>
          <w:b w:val="1"/>
          <w:bCs w:val="1"/>
        </w:rPr>
        <w:t xml:space="preserve">Formativa:</w:t>
      </w:r>
      <w:r>
        <w:rPr/>
        <w:t xml:space="preserve"> Durante las actividades de análisis de casos, construcción de argumentos, coevaluación y mejora, mediante observación directa, listas de cotejo y retroalimentación continua.</w:t>
      </w:r>
    </w:p>
    <w:p>
      <w:pPr>
        <w:numPr>
          <w:ilvl w:val="0"/>
          <w:numId w:val="4"/>
        </w:numPr>
      </w:pPr>
      <w:r>
        <w:rPr>
          <w:b w:val="1"/>
          <w:bCs w:val="1"/>
        </w:rPr>
        <w:t xml:space="preserve">Sumativa:</w:t>
      </w:r>
      <w:r>
        <w:rPr/>
        <w:t xml:space="preserve"> Evaluación final del argumento mejorado, considerando la calidad de la captura del requerimiento y la coherencia argumentativa.</w:t>
      </w:r>
    </w:p>
    <w:p>
      <w:pPr/>
      <w:r>
        <w:rPr>
          <w:b w:val="1"/>
          <w:bCs w:val="1"/>
        </w:rPr>
        <w:t xml:space="preserve">Criterios de evaluación:</w:t>
      </w:r>
    </w:p>
    <w:p>
      <w:pPr>
        <w:numPr>
          <w:ilvl w:val="0"/>
          <w:numId w:val="5"/>
        </w:numPr>
      </w:pPr>
      <w:r>
        <w:rPr/>
        <w:t xml:space="preserve">Identificación precisa y completa de requerimientos constitucionales en casos (Objetivo 1).</w:t>
      </w:r>
    </w:p>
    <w:p>
      <w:pPr>
        <w:numPr>
          <w:ilvl w:val="0"/>
          <w:numId w:val="5"/>
        </w:numPr>
      </w:pPr>
      <w:r>
        <w:rPr/>
        <w:t xml:space="preserve">Elaboración de argumentos jurídicos coherentes y fundamentados (Objetivo 2).</w:t>
      </w:r>
    </w:p>
    <w:p>
      <w:pPr>
        <w:numPr>
          <w:ilvl w:val="0"/>
          <w:numId w:val="5"/>
        </w:numPr>
      </w:pPr>
      <w:r>
        <w:rPr/>
        <w:t xml:space="preserve">Capacidad para evaluar críticamente y mejorar los argumentos (Objetivo 3).</w:t>
      </w:r>
    </w:p>
    <w:p>
      <w:pPr>
        <w:numPr>
          <w:ilvl w:val="0"/>
          <w:numId w:val="5"/>
        </w:numPr>
      </w:pPr>
      <w:r>
        <w:rPr/>
        <w:t xml:space="preserve">Propuesta creativa y fundamentada para optimizar la captura de requerimientos (Objetivo 4).</w:t>
      </w:r>
    </w:p>
    <w:p>
      <w:pPr/>
      <w:r>
        <w:rPr>
          <w:b w:val="1"/>
          <w:bCs w:val="1"/>
        </w:rPr>
        <w:t xml:space="preserve">Instrumentos sugeridos:</w:t>
      </w:r>
    </w:p>
    <w:p>
      <w:pPr>
        <w:numPr>
          <w:ilvl w:val="0"/>
          <w:numId w:val="6"/>
        </w:numPr>
      </w:pPr>
      <w:r>
        <w:rPr/>
        <w:t xml:space="preserve">Lista de cotejo para evaluar la estructura y contenido de los argumentos.</w:t>
      </w:r>
    </w:p>
    <w:p>
      <w:pPr>
        <w:numPr>
          <w:ilvl w:val="0"/>
          <w:numId w:val="6"/>
        </w:numPr>
      </w:pPr>
      <w:r>
        <w:rPr/>
        <w:t xml:space="preserve">Rúbrica para valorar la calidad de la captura de requerimientos y argumentación.</w:t>
      </w:r>
    </w:p>
    <w:p>
      <w:pPr>
        <w:numPr>
          <w:ilvl w:val="0"/>
          <w:numId w:val="6"/>
        </w:numPr>
      </w:pPr>
      <w:r>
        <w:rPr/>
        <w:t xml:space="preserve">Observación directa durante actividades grupales y plenarias.</w:t>
      </w:r>
    </w:p>
    <w:p>
      <w:pPr>
        <w:numPr>
          <w:ilvl w:val="0"/>
          <w:numId w:val="6"/>
        </w:numPr>
      </w:pPr>
      <w:r>
        <w:rPr/>
        <w:t xml:space="preserve">Autoevaluación y coevaluación mediante formularios estructurados.</w:t>
      </w:r>
    </w:p>
    <w:p>
      <w:pPr/>
      <w:r>
        <w:rPr>
          <w:b w:val="1"/>
          <w:bCs w:val="1"/>
        </w:rPr>
        <w:t xml:space="preserve">Evidencias de aprendizaje:</w:t>
      </w:r>
    </w:p>
    <w:p>
      <w:pPr>
        <w:numPr>
          <w:ilvl w:val="0"/>
          <w:numId w:val="7"/>
        </w:numPr>
      </w:pPr>
      <w:r>
        <w:rPr/>
        <w:t xml:space="preserve">Listados de requerimientos identificados en análisis de casos.</w:t>
      </w:r>
    </w:p>
    <w:p>
      <w:pPr>
        <w:numPr>
          <w:ilvl w:val="0"/>
          <w:numId w:val="7"/>
        </w:numPr>
      </w:pPr>
      <w:r>
        <w:rPr/>
        <w:t xml:space="preserve">Argumentos escritos y revisados en base a retroalimentación.</w:t>
      </w:r>
    </w:p>
    <w:p>
      <w:pPr>
        <w:numPr>
          <w:ilvl w:val="0"/>
          <w:numId w:val="7"/>
        </w:numPr>
      </w:pPr>
      <w:r>
        <w:rPr/>
        <w:t xml:space="preserve">Listas de cotejo y comentarios de coevaluación.</w:t>
      </w:r>
    </w:p>
    <w:p>
      <w:pPr>
        <w:numPr>
          <w:ilvl w:val="0"/>
          <w:numId w:val="7"/>
        </w:numPr>
      </w:pPr>
      <w:r>
        <w:rPr/>
        <w:t xml:space="preserve">Participación activa en discusiones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AFE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CB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B6F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C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EAC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042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D09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2026-09-26T02:20:41-05:00</dcterms:created>
  <dcterms:modified xsi:type="dcterms:W3CDTF">2026-09-26T02:20:41-05:00</dcterms:modified>
</cp:coreProperties>
</file>

<file path=docProps/custom.xml><?xml version="1.0" encoding="utf-8"?>
<Properties xmlns="http://schemas.openxmlformats.org/officeDocument/2006/custom-properties" xmlns:vt="http://schemas.openxmlformats.org/officeDocument/2006/docPropsVTypes"/>
</file>