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Epistemología: Claves para la Ciencia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Enfermería en los conceptos básicos de la epistemología, enfatizando su relevancia para la práctica científica y clínica. A lo largo de seis sesiones, los estudiantes aprenderán a describir los fundamentos epistemológicos, aplicar el método científico y analizar lecturas científicas para identificar los componentes epistemológicos, metodológicos y ontológicos presentes en la disciplina de Enfermería.</w:t>
      </w:r>
    </w:p>
    <w:p>
      <w:pPr/>
      <w:r>
        <w:rPr/>
        <w:t xml:space="preserve">La epistemología es esencial para comprender cómo se construye el conocimiento científico, lo que permitirá a los futuros profesionales no solo interpretar investigaciones con rigor, sino también fundamentar sus decisiones clínicas en evidencias sólidas. Mediante una metodología de gamificación, se fomentará un aprendizaje activo, motivante y colaborativo, donde los estudiantes podrán adquirir competencias críticas para su desarrollo académico y profesional.</w:t>
      </w:r>
    </w:p>
    <w:p>
      <w:pPr/>
      <w:r>
        <w:rPr/>
        <w:t xml:space="preserve">Este conocimiento conecta directamente con la vida diaria del estudiante universitario, ya que la Enfermería se apoya en la ciencia para mejorar la salud y el bienestar de las personas, por lo que entender cómo se genera y valida ese conocimiento es fundamental para su práctica ética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básicos de la epistemología en el contexto de la Enfermería.</w:t>
      </w:r>
    </w:p>
    <w:p>
      <w:pPr>
        <w:numPr>
          <w:ilvl w:val="0"/>
          <w:numId w:val="1"/>
        </w:numPr>
      </w:pPr>
      <w:r>
        <w:rPr/>
        <w:t xml:space="preserve">Aplicar el método científico para formular preguntas y resolver problemas en la práctica científica.</w:t>
      </w:r>
    </w:p>
    <w:p>
      <w:pPr>
        <w:numPr>
          <w:ilvl w:val="0"/>
          <w:numId w:val="1"/>
        </w:numPr>
      </w:pPr>
      <w:r>
        <w:rPr/>
        <w:t xml:space="preserve">Interpretar una lectura científica identificando los componentes epistemológicos, metodológicos y ontológicos.</w:t>
      </w:r>
    </w:p>
    <w:p>
      <w:pPr>
        <w:numPr>
          <w:ilvl w:val="0"/>
          <w:numId w:val="1"/>
        </w:numPr>
      </w:pPr>
      <w:r>
        <w:rPr/>
        <w:t xml:space="preserve">Analizar críticamente la construcción del conocimiento científico en la disciplina de Enfermería.</w:t>
      </w:r>
    </w:p>
    <w:p>
      <w:pPr>
        <w:numPr>
          <w:ilvl w:val="0"/>
          <w:numId w:val="1"/>
        </w:numPr>
      </w:pPr>
      <w:r>
        <w:rPr/>
        <w:t xml:space="preserve">Argumentar la importancia de los fundamentos epistemológicos para la toma de decisiones en el ámbito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Plataforma digital para actividades gamificadas (ej. Kahoot, Quizizz o similar).</w:t>
      </w:r>
    </w:p>
    <w:p>
      <w:pPr>
        <w:numPr>
          <w:ilvl w:val="0"/>
          <w:numId w:val="2"/>
        </w:numPr>
      </w:pPr>
      <w:r>
        <w:rPr/>
        <w:t xml:space="preserve">Lecturas científicas impresas y en formato digital (1 por estudiante, 6 diferentes).</w:t>
      </w:r>
    </w:p>
    <w:p>
      <w:pPr>
        <w:numPr>
          <w:ilvl w:val="0"/>
          <w:numId w:val="2"/>
        </w:numPr>
      </w:pPr>
      <w:r>
        <w:rPr/>
        <w:t xml:space="preserve">Hojas y marcadores para organizadores gráficos.</w:t>
      </w:r>
    </w:p>
    <w:p>
      <w:pPr>
        <w:numPr>
          <w:ilvl w:val="0"/>
          <w:numId w:val="2"/>
        </w:numPr>
      </w:pPr>
      <w:r>
        <w:rPr/>
        <w:t xml:space="preserve">Tarjetas con conceptos clave y retos para actividades grupales.</w:t>
      </w:r>
    </w:p>
    <w:p>
      <w:pPr>
        <w:numPr>
          <w:ilvl w:val="0"/>
          <w:numId w:val="2"/>
        </w:numPr>
      </w:pPr>
      <w:r>
        <w:rPr/>
        <w:t xml:space="preserve">Insignias digitales para premiar logros (generadas a través de la plataforma o manualmente).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metodología científica y lectura crítica de textos.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aprendizaje.</w:t>
      </w:r>
    </w:p>
    <w:p>
      <w:pPr>
        <w:numPr>
          <w:ilvl w:val="0"/>
          <w:numId w:val="3"/>
        </w:numPr>
      </w:pPr>
      <w:r>
        <w:rPr/>
        <w:t xml:space="preserve">Experiencia previa en asignaturas básicas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Epistemología y su Relevancia en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bienvenida, conectar con conocimientos previos y presentar el objetivo principal: comprender qué es la epistemología y por qué es fundamental en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sabemos que lo que aprendemos en Enfermería es cierto y confiable?"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respuestas breves en plenaria, compartiendo experiencias o ideas sobre la búsqueda de conocimiento en salud.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casos reales donde un error en el conocimiento científico afectó la atención en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 validar el 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epistemología ayuda a fundamentar la práctica clínica segura y efectiva, conectando con la formación profesional del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epistemología, sus componentes y relación con el método científico, mediante una dinámica de gamificación que involucra puntos e insignias.</w:t>
      </w:r>
    </w:p>
    <w:p>
      <w:pPr/>
      <w:r>
        <w:rPr>
          <w:b w:val="1"/>
          <w:bCs w:val="1"/>
        </w:rPr>
        <w:t xml:space="preserve">Actividad 1: "Construyendo el mapa epistemológico"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conceptos básicos de epistemología.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Cada grupo recibe tarjetas con términos clave (epistemología, ontología, metodología, conocimiento, ciencia, verdad, etc.).</w:t>
      </w:r>
    </w:p>
    <w:p>
      <w:pPr>
        <w:numPr>
          <w:ilvl w:val="1"/>
          <w:numId w:val="7"/>
        </w:numPr>
      </w:pPr>
      <w:r>
        <w:rPr/>
        <w:t xml:space="preserve">Los grupos deben organizar las tarjetas en un mapa conceptual en una hoja grande, relacionando los términos y explicando por qué los agrupan así.</w:t>
      </w:r>
    </w:p>
    <w:p>
      <w:pPr>
        <w:numPr>
          <w:ilvl w:val="1"/>
          <w:numId w:val="7"/>
        </w:numPr>
      </w:pPr>
      <w:r>
        <w:rPr/>
        <w:t xml:space="preserve">El docente pasa por los grupos, formula preguntas guía como: "¿Cómo relacionan epistemología y método científico?" y "¿Por qué es importante la ontología en la ciencia?"</w:t>
      </w:r>
    </w:p>
    <w:p>
      <w:pPr>
        <w:numPr>
          <w:ilvl w:val="1"/>
          <w:numId w:val="7"/>
        </w:numPr>
      </w:pPr>
      <w:r>
        <w:rPr/>
        <w:t xml:space="preserve">Al finalizar, cada grupo presenta su mapa en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retroalimenta.</w:t>
      </w:r>
    </w:p>
    <w:p>
      <w:pPr/>
      <w:r>
        <w:rPr>
          <w:b w:val="1"/>
          <w:bCs w:val="1"/>
        </w:rPr>
        <w:t xml:space="preserve">Actividad 2: "Quiz interactivo: Puntos y retos"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básicos y motivar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lanza un quiz digital con preguntas de opción múltiple sobre los términos y relaciones vistas.</w:t>
      </w:r>
    </w:p>
    <w:p>
      <w:pPr>
        <w:numPr>
          <w:ilvl w:val="1"/>
          <w:numId w:val="8"/>
        </w:numPr>
      </w:pPr>
      <w:r>
        <w:rPr/>
        <w:t xml:space="preserve">Por cada respuesta correcta, los estudiantes ganan puntos y pueden desbloquear "insignias" digitales.</w:t>
      </w:r>
    </w:p>
    <w:p>
      <w:pPr>
        <w:numPr>
          <w:ilvl w:val="1"/>
          <w:numId w:val="8"/>
        </w:numPr>
      </w:pPr>
      <w:r>
        <w:rPr/>
        <w:t xml:space="preserve">Se incluyen retos sorpresa donde deben explicar con sus palabras un concepto para sumar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resultados visibles en pantalla.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ganancia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motiva.</w:t>
      </w:r>
    </w:p>
    <w:p>
      <w:pPr/>
      <w:r>
        <w:rPr>
          <w:b w:val="1"/>
          <w:bCs w:val="1"/>
        </w:rPr>
        <w:t xml:space="preserve">Actividad 3: Debate breve "¿Por qué importa la epistemología en Enfermería?"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epistemología en la profesión.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pregunta.</w:t>
      </w:r>
    </w:p>
    <w:p>
      <w:pPr>
        <w:numPr>
          <w:ilvl w:val="1"/>
          <w:numId w:val="9"/>
        </w:numPr>
      </w:pPr>
      <w:r>
        <w:rPr/>
        <w:t xml:space="preserve">Se forman dos grupos: uno argumenta a favor, otro identifica posibles dudas o reticencias.</w:t>
      </w:r>
    </w:p>
    <w:p>
      <w:pPr>
        <w:numPr>
          <w:ilvl w:val="1"/>
          <w:numId w:val="9"/>
        </w:numPr>
      </w:pPr>
      <w:r>
        <w:rPr/>
        <w:t xml:space="preserve">Cada grupo tiene 10 minutos para preparar y 10 minutos para exponer sus argumentos.</w:t>
      </w:r>
    </w:p>
    <w:p>
      <w:pPr>
        <w:numPr>
          <w:ilvl w:val="1"/>
          <w:numId w:val="9"/>
        </w:numPr>
      </w:pPr>
      <w:r>
        <w:rPr/>
        <w:t xml:space="preserve">Se cierra con una reflexión conjunta sobre la importancia del conocimiento científico en la práctica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y reflexión conjunta.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y compartir un ejemplo real donde la epistemología haya influido en un avance en Enfermería.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 con ejemplos concretos y esquemas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sesión, explicando que profundizarán en el método científico como herramienta fundamental para validar el conocimiento en Enfermería.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epistemología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el conocimiento sobre epistemología en mi formación como enfermero?</w:t>
      </w:r>
    </w:p>
    <w:p>
      <w:pPr>
        <w:numPr>
          <w:ilvl w:val="0"/>
          <w:numId w:val="12"/>
        </w:numPr>
      </w:pPr>
      <w:r>
        <w:rPr/>
        <w:t xml:space="preserve">¿Qué dudas me surgieron sobre el método científico y la construcción del conocimiento?</w:t>
      </w:r>
    </w:p>
    <w:p>
      <w:pPr>
        <w:numPr>
          <w:ilvl w:val="0"/>
          <w:numId w:val="12"/>
        </w:numPr>
      </w:pPr>
      <w:r>
        <w:rPr/>
        <w:t xml:space="preserve">¿Por qué es importante cuestionar y validar la información científica?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ofrece comentarios positivos y aclaraciones rápidas para fortalecer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se trabajará con el método científico aplicado a casos reales en Enfermería.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Lectura asignada: Un artículo científico breve relacionado con un tema actual en Enfermería, para analizar en la próxima sesión los componentes epistemológicos, metodológicos y ontológicos.</w:t>
      </w:r>
    </w:p>
    <w:p>
      <w:pPr/>
      <w:r>
        <w:rPr/>
        <w:t xml:space="preserve">Sesión 2: Profundizando en el Método Científico en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lectura asignada con el método científico y preparar a los estudiantes para identificar sus etapas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lluvia de ideas: "¿Qué pasos siguen los científicos para validar un conocimiento?"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mencionando etapas del método científico.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con un problema sin resolver y propone que juntos apliquen el método científico para buscar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método científico guía la práctica basada en evidencias en Enfermería.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juego de roles gamificado, los estudiantes aplican las etapas del método científico a un problema clínico real.</w:t>
      </w:r>
    </w:p>
    <w:p>
      <w:pPr/>
      <w:r>
        <w:rPr>
          <w:b w:val="1"/>
          <w:bCs w:val="1"/>
        </w:rPr>
        <w:t xml:space="preserve">Actividad 1: "Detectives científicos"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resolver un problema en Enfermería.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de 4.</w:t>
      </w:r>
    </w:p>
    <w:p>
      <w:pPr>
        <w:numPr>
          <w:ilvl w:val="1"/>
          <w:numId w:val="16"/>
        </w:numPr>
      </w:pPr>
      <w:r>
        <w:rPr/>
        <w:t xml:space="preserve">Se entrega un caso clínico con un problema específico.</w:t>
      </w:r>
    </w:p>
    <w:p>
      <w:pPr>
        <w:numPr>
          <w:ilvl w:val="1"/>
          <w:numId w:val="16"/>
        </w:numPr>
      </w:pPr>
      <w:r>
        <w:rPr/>
        <w:t xml:space="preserve">Los grupos deben identificar: pregunta de investigación, hipótesis, métodos para comprobarla, análisis de resultados y conclusión.</w:t>
      </w:r>
    </w:p>
    <w:p>
      <w:pPr>
        <w:numPr>
          <w:ilvl w:val="1"/>
          <w:numId w:val="16"/>
        </w:numPr>
      </w:pPr>
      <w:r>
        <w:rPr/>
        <w:t xml:space="preserve">Se asignan roles: líder, escriba, presentador y observador.</w:t>
      </w:r>
    </w:p>
    <w:p>
      <w:pPr>
        <w:numPr>
          <w:ilvl w:val="1"/>
          <w:numId w:val="16"/>
        </w:numPr>
      </w:pPr>
      <w:r>
        <w:rPr/>
        <w:t xml:space="preserve">El docente circula, haciendo preguntas guía como: "¿Cómo plantean la hipótesis?", "¿Qué tipo de datos necesitan?"</w:t>
      </w:r>
    </w:p>
    <w:p>
      <w:pPr>
        <w:numPr>
          <w:ilvl w:val="1"/>
          <w:numId w:val="16"/>
        </w:numPr>
      </w:pPr>
      <w:r>
        <w:rPr/>
        <w:t xml:space="preserve">Los grupos presentan sus soluciones en 8 minutos cada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del proceso aplicado.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retroalimenta.</w:t>
      </w:r>
    </w:p>
    <w:p>
      <w:pPr/>
      <w:r>
        <w:rPr>
          <w:b w:val="1"/>
          <w:bCs w:val="1"/>
        </w:rPr>
        <w:t xml:space="preserve">Actividad 2: "Kahoot de repaso y puntos"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del método científico.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un quiz digital con preguntas sobre las etapas y ejemplos del método científico en Enfermería.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competencia amistosa por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ranking.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preparan un esquema visual para explicar el método a sus compañeros.</w:t>
      </w:r>
    </w:p>
    <w:p>
      <w:pPr>
        <w:numPr>
          <w:ilvl w:val="0"/>
          <w:numId w:val="18"/>
        </w:numPr>
      </w:pPr>
      <w:r>
        <w:rPr/>
        <w:t xml:space="preserve">Estudiantes que requieren apoyo: reciben guía individualizada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analizarán lecturas científicas para identificar componentes epistemológicos, metodológicos y ontológicos.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rápida de un esquema individual con las etapas del método científico y su aplicación.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puedo utilizar el método científico en la práctica clínica diaria?</w:t>
      </w:r>
    </w:p>
    <w:p>
      <w:pPr>
        <w:numPr>
          <w:ilvl w:val="1"/>
          <w:numId w:val="19"/>
        </w:numPr>
      </w:pPr>
      <w:r>
        <w:rPr/>
        <w:t xml:space="preserve">¿Qué etapa del método científico me parece más desafiante y por qué?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 sobre los esquemas y reflexiones.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la próxima sesión centrada en la lectura crítica y análisis epistemológico.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científico asignado y preparar un resumen que identifique hipótesis, metodología y conclusión.</w:t>
      </w:r>
    </w:p>
    <w:p>
      <w:pPr/>
      <w:r>
        <w:rPr/>
        <w:t xml:space="preserve">Sesión 3: Interpretación de Lecturas Científicas: Componentes Epistemológicos, Metodológicos y OntológicosFase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Propósito:</w:t>
      </w:r>
      <w:r>
        <w:rPr/>
        <w:t xml:space="preserve"> Revisar la lectura asignada y preparar a los estudiantes para analizarla críticamente.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Activación:</w:t>
      </w:r>
      <w:r>
        <w:rPr/>
        <w:t xml:space="preserve"> Pregunta inicial en plenaria: "¿Cuál fue la hipótesis y los métodos usados en la lectura?"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Contextualización:</w:t>
      </w:r>
      <w:r>
        <w:rPr/>
        <w:t xml:space="preserve"> Vinculación con la importancia de comprender estos componentes para evaluar la validez científica.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"Detectives del conocimiento"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Interpretar una lectura científica identificando los componentes epistemológicos, metodológicos y ontológicos.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leen y analizan el artículo asignado.</w:t>
      </w:r>
    </w:p>
    <w:p>
      <w:pPr>
        <w:numPr>
          <w:ilvl w:val="1"/>
          <w:numId w:val="21"/>
        </w:numPr>
      </w:pPr>
      <w:r>
        <w:rPr/>
        <w:t xml:space="preserve">Utilizan una guía estructurada para identificar:</w:t>
      </w:r>
    </w:p>
    <w:p>
      <w:pPr>
        <w:numPr>
          <w:ilvl w:val="2"/>
          <w:numId w:val="21"/>
        </w:numPr>
      </w:pPr>
      <w:r>
        <w:rPr/>
        <w:t xml:space="preserve">Epistemología: ¿Qué tipo de conocimiento se busca?</w:t>
      </w:r>
    </w:p>
    <w:p>
      <w:pPr>
        <w:numPr>
          <w:ilvl w:val="2"/>
          <w:numId w:val="21"/>
        </w:numPr>
      </w:pPr>
      <w:r>
        <w:rPr/>
        <w:t xml:space="preserve">Metodología: ¿Qué métodos se emplean?</w:t>
      </w:r>
    </w:p>
    <w:p>
      <w:pPr>
        <w:numPr>
          <w:ilvl w:val="2"/>
          <w:numId w:val="21"/>
        </w:numPr>
      </w:pPr>
      <w:r>
        <w:rPr/>
        <w:t xml:space="preserve">Ontología: ¿Cuál es la naturaleza de los objetos estudiados?</w:t>
      </w:r>
    </w:p>
    <w:p>
      <w:pPr>
        <w:numPr>
          <w:ilvl w:val="1"/>
          <w:numId w:val="21"/>
        </w:numPr>
      </w:pPr>
      <w:r>
        <w:rPr/>
        <w:t xml:space="preserve">Preparan un cuadro comparativo.</w:t>
      </w:r>
    </w:p>
    <w:p>
      <w:pPr>
        <w:numPr>
          <w:ilvl w:val="1"/>
          <w:numId w:val="21"/>
        </w:numPr>
      </w:pPr>
      <w:r>
        <w:rPr/>
        <w:t xml:space="preserve">El docente supervisa, pregunta: "¿Cómo se refleja la epistemología en la formulación de la pregunta científica?"</w:t>
      </w:r>
    </w:p>
    <w:p>
      <w:pPr>
        <w:numPr>
          <w:ilvl w:val="1"/>
          <w:numId w:val="21"/>
        </w:numPr>
      </w:pPr>
      <w:r>
        <w:rPr/>
        <w:t xml:space="preserve">Exponen sus hallazgos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Guiar, aclarar y retroalimentar.</w:t>
      </w:r>
    </w:p>
    <w:p>
      <w:pPr/>
      <w:r>
        <w:rPr>
          <w:b w:val="1"/>
          <w:bCs w:val="1"/>
        </w:rPr>
        <w:t xml:space="preserve">Actividad 2: "Juego de roles: Defensores y críticos"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construcción del conocimiento en la lectura.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asignan roles a estudiantes: unos defienden la validez del estudio, otros lo critican desde perspectivas epistemológicas y ontológicas.</w:t>
      </w:r>
    </w:p>
    <w:p>
      <w:pPr>
        <w:numPr>
          <w:ilvl w:val="1"/>
          <w:numId w:val="22"/>
        </w:numPr>
      </w:pPr>
      <w:r>
        <w:rPr/>
        <w:t xml:space="preserve">Debaten en plenaria durante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argumentado.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elaboran una crítica escrita.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identificar los componentes con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el análisis con la importancia de estos componentes para la práctica profesional y la investigación en Enfermería.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pizarra sobre los componentes epistemológicos, metodológicos y ontológicos.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4"/>
        </w:numPr>
      </w:pPr>
      <w:r>
        <w:rPr/>
        <w:t xml:space="preserve">¿Cómo contribuyen estos componentes a la calidad de la investigación en Enfermería?</w:t>
      </w:r>
    </w:p>
    <w:p>
      <w:pPr>
        <w:numPr>
          <w:ilvl w:val="1"/>
          <w:numId w:val="24"/>
        </w:numPr>
      </w:pPr>
      <w:r>
        <w:rPr/>
        <w:t xml:space="preserve">¿Qué aprendí sobre la lectura crítica científica?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correcciones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aplicación práctica en siguientes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Preparar un informe individual sobre la importancia de la epistemología en la investigación clínica.</w:t>
      </w:r>
    </w:p>
    <w:p>
      <w:pPr/>
      <w:r>
        <w:rPr/>
        <w:t xml:space="preserve">Sesión 4: Aplicación Práctica: Elaboración de Preguntas Científicas y Diseño MetodológicoFase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Propósito:</w:t>
      </w:r>
      <w:r>
        <w:rPr/>
        <w:t xml:space="preserve"> Revisar los conocimientos previos para diseñar preguntas y métodos científicos.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Activación:</w:t>
      </w:r>
      <w:r>
        <w:rPr/>
        <w:t xml:space="preserve"> Pregunta abierta: "¿Cómo formularías una pregunta de investigación clara para un problema en Enfermería?"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Contextualización:</w:t>
      </w:r>
      <w:r>
        <w:rPr/>
        <w:t xml:space="preserve"> Relacionar con la importancia de un diseño metodológico sólido.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"Construyendo preguntas y métodos"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y diseñar métodos adecuados.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 de 4, eligen un tema de interés en Enfermería.</w:t>
      </w:r>
    </w:p>
    <w:p>
      <w:pPr>
        <w:numPr>
          <w:ilvl w:val="1"/>
          <w:numId w:val="26"/>
        </w:numPr>
      </w:pPr>
      <w:r>
        <w:rPr/>
        <w:t xml:space="preserve">Formulan una pregunta científica clara y específica.</w:t>
      </w:r>
    </w:p>
    <w:p>
      <w:pPr>
        <w:numPr>
          <w:ilvl w:val="1"/>
          <w:numId w:val="26"/>
        </w:numPr>
      </w:pPr>
      <w:r>
        <w:rPr/>
        <w:t xml:space="preserve">Diseñan un método para abordar la pregunta (tipo de estudio, instrumentos, análisis).</w:t>
      </w:r>
    </w:p>
    <w:p>
      <w:pPr>
        <w:numPr>
          <w:ilvl w:val="1"/>
          <w:numId w:val="26"/>
        </w:numPr>
      </w:pPr>
      <w:r>
        <w:rPr/>
        <w:t xml:space="preserve">Preparan una presentación breve.</w:t>
      </w:r>
    </w:p>
    <w:p>
      <w:pPr>
        <w:numPr>
          <w:ilvl w:val="1"/>
          <w:numId w:val="26"/>
        </w:numPr>
      </w:pPr>
      <w:r>
        <w:rPr/>
        <w:t xml:space="preserve">El docente supervisa, orienta con preguntas: "¿Es medible su pregunta?", "¿Cómo recolectarán datos?"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Pregunta científica y diseño metodológico.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retroalimenta.</w:t>
      </w:r>
    </w:p>
    <w:p>
      <w:pPr/>
      <w:r>
        <w:rPr>
          <w:b w:val="1"/>
          <w:bCs w:val="1"/>
        </w:rPr>
        <w:t xml:space="preserve">Actividad 2: "Reto gamificado: Carrera de preguntas"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formulación de preguntas científicas.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en formato de competencia, sumando puntos por rapidez y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reconocimiento con insignias.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adelantados diseñan un plan de análisis de datos.</w:t>
      </w:r>
    </w:p>
    <w:p>
      <w:pPr>
        <w:numPr>
          <w:ilvl w:val="0"/>
          <w:numId w:val="28"/>
        </w:numPr>
      </w:pPr>
      <w:r>
        <w:rPr/>
        <w:t xml:space="preserve">Estudiantes con dificultades reciben apoyo para clarificar preguntas y métodos.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se trabajará la interpretación detallada de textos científicos y su aplicación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los elementos esenciales para formular preguntas y diseñar métodos.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29"/>
        </w:numPr>
      </w:pPr>
      <w:r>
        <w:rPr/>
        <w:t xml:space="preserve">¿Qué retos encontré al diseñar una pregunta científica?</w:t>
      </w:r>
    </w:p>
    <w:p>
      <w:pPr>
        <w:numPr>
          <w:ilvl w:val="1"/>
          <w:numId w:val="29"/>
        </w:numPr>
      </w:pPr>
      <w:r>
        <w:rPr/>
        <w:t xml:space="preserve">¿Cómo puedo mejorar mi capacidad para diseñar métodos?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consejos personalizados.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lectura crítica y análisis de evidencias científicas.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Buscar un artículo que responda a una pregunta científica y traerlo para analizar en clase.</w:t>
      </w:r>
    </w:p>
    <w:p>
      <w:pPr/>
      <w:r>
        <w:rPr/>
        <w:t xml:space="preserve">Sesión 5: Análisis Crítico y Aplicación en Casos Reales de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Propósito:</w:t>
      </w:r>
      <w:r>
        <w:rPr/>
        <w:t xml:space="preserve"> Revisar los aprendizajes previos para analizar casos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"¿Qué componentes epistemológicos y metodológicos identificas en un caso clínico?"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Contextualización:</w:t>
      </w:r>
      <w:r>
        <w:rPr/>
        <w:t xml:space="preserve"> Importancia del análisis crítico para la práctica basada en evidencias.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"Análisis de casos clínicos"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Interpretar componentes epistemológicos, metodológicos y ontológicos en casos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4, reciben un caso clínico detallado.</w:t>
      </w:r>
    </w:p>
    <w:p>
      <w:pPr>
        <w:numPr>
          <w:ilvl w:val="1"/>
          <w:numId w:val="31"/>
        </w:numPr>
      </w:pPr>
      <w:r>
        <w:rPr/>
        <w:t xml:space="preserve">Analizan el caso para identificar:</w:t>
      </w:r>
    </w:p>
    <w:p>
      <w:pPr>
        <w:numPr>
          <w:ilvl w:val="2"/>
          <w:numId w:val="31"/>
        </w:numPr>
      </w:pPr>
      <w:r>
        <w:rPr/>
        <w:t xml:space="preserve">El problema y su fundamento epistemológico.</w:t>
      </w:r>
    </w:p>
    <w:p>
      <w:pPr>
        <w:numPr>
          <w:ilvl w:val="2"/>
          <w:numId w:val="31"/>
        </w:numPr>
      </w:pPr>
      <w:r>
        <w:rPr/>
        <w:t xml:space="preserve">El método o enfoque usado para abordarlo.</w:t>
      </w:r>
    </w:p>
    <w:p>
      <w:pPr>
        <w:numPr>
          <w:ilvl w:val="2"/>
          <w:numId w:val="31"/>
        </w:numPr>
      </w:pPr>
      <w:r>
        <w:rPr/>
        <w:t xml:space="preserve">La naturaleza ontológica del fenómeno.</w:t>
      </w:r>
    </w:p>
    <w:p>
      <w:pPr>
        <w:numPr>
          <w:ilvl w:val="1"/>
          <w:numId w:val="31"/>
        </w:numPr>
      </w:pPr>
      <w:r>
        <w:rPr/>
        <w:t xml:space="preserve">Preparan una presentación con conclusiones y propuestas.</w:t>
      </w:r>
    </w:p>
    <w:p>
      <w:pPr>
        <w:numPr>
          <w:ilvl w:val="1"/>
          <w:numId w:val="31"/>
        </w:numPr>
      </w:pPr>
      <w:r>
        <w:rPr/>
        <w:t xml:space="preserve">El docente guía con preguntas: "¿Qué evidencia apoya la intervención?", "¿Qué tipo de conocimiento se utiliza?"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retroalimenta.</w:t>
      </w:r>
    </w:p>
    <w:p>
      <w:pPr/>
      <w:r>
        <w:rPr>
          <w:b w:val="1"/>
          <w:bCs w:val="1"/>
        </w:rPr>
        <w:t xml:space="preserve">Actividad 2: "Trivia gamificada de conceptos"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clave mediante competencia.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Juego digital de preguntas rápidas sobre epistemología y método científico aplicado.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reconocimiento.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adelantados elaboran un mini ensayo crítico.</w:t>
      </w:r>
    </w:p>
    <w:p>
      <w:pPr>
        <w:numPr>
          <w:ilvl w:val="0"/>
          <w:numId w:val="33"/>
        </w:numPr>
      </w:pPr>
      <w:r>
        <w:rPr/>
        <w:t xml:space="preserve">Estudiantes con dificultades reciben ayuda para identificar conceptos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última sesión integrará todos los aprendizajes y fomentará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Creación en conjunto de un resumen visual de la sesión.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Reflexión:</w:t>
      </w:r>
    </w:p>
    <w:p>
      <w:pPr>
        <w:numPr>
          <w:ilvl w:val="1"/>
          <w:numId w:val="34"/>
        </w:numPr>
      </w:pPr>
      <w:r>
        <w:rPr/>
        <w:t xml:space="preserve">¿Cómo puedo aplicar el análisis epistemológico en mi práctica clínica?</w:t>
      </w:r>
    </w:p>
    <w:p>
      <w:pPr>
        <w:numPr>
          <w:ilvl w:val="1"/>
          <w:numId w:val="34"/>
        </w:numPr>
      </w:pPr>
      <w:r>
        <w:rPr/>
        <w:t xml:space="preserve">¿Qué aspectos debo fortalecer para interpretar mejor la evidencia científica?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sugerencias.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síntesis final y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sobre el aprendizaje global en epistemología.</w:t>
      </w:r>
    </w:p>
    <w:p>
      <w:pPr/>
      <w:r>
        <w:rPr/>
        <w:t xml:space="preserve">Sesión 6: Síntesis, Reflexión y Evaluación Final: La Epistemología como Pilar en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Propósito:</w:t>
      </w:r>
      <w:r>
        <w:rPr/>
        <w:t xml:space="preserve"> Recapitular contenidos y preparar a los estudiantes para la síntesis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"¿Qué ha sido lo más valioso que aprendí sobre epistemología?"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Contextualización:</w:t>
      </w:r>
      <w:r>
        <w:rPr/>
        <w:t xml:space="preserve"> Conexión con la importancia en la formación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"Proyecto integrador: Creación de un manual de fundamentos epistemológicos para Enfermería"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conocimientos adquiridos.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 de 5, elaboran un manual breve que explique:</w:t>
      </w:r>
    </w:p>
    <w:p>
      <w:pPr>
        <w:numPr>
          <w:ilvl w:val="2"/>
          <w:numId w:val="36"/>
        </w:numPr>
      </w:pPr>
      <w:r>
        <w:rPr/>
        <w:t xml:space="preserve">Conceptos básicos de epistemología.</w:t>
      </w:r>
    </w:p>
    <w:p>
      <w:pPr>
        <w:numPr>
          <w:ilvl w:val="2"/>
          <w:numId w:val="36"/>
        </w:numPr>
      </w:pPr>
      <w:r>
        <w:rPr/>
        <w:t xml:space="preserve">Aplicación del método científico.</w:t>
      </w:r>
    </w:p>
    <w:p>
      <w:pPr>
        <w:numPr>
          <w:ilvl w:val="2"/>
          <w:numId w:val="36"/>
        </w:numPr>
      </w:pPr>
      <w:r>
        <w:rPr/>
        <w:t xml:space="preserve">Análisis de componentes epistemológicos, metodológicos y ontológicos.</w:t>
      </w:r>
    </w:p>
    <w:p>
      <w:pPr>
        <w:numPr>
          <w:ilvl w:val="2"/>
          <w:numId w:val="36"/>
        </w:numPr>
      </w:pPr>
      <w:r>
        <w:rPr/>
        <w:t xml:space="preserve">Importancia para la práctica clínica.</w:t>
      </w:r>
    </w:p>
    <w:p>
      <w:pPr>
        <w:numPr>
          <w:ilvl w:val="1"/>
          <w:numId w:val="36"/>
        </w:numPr>
      </w:pPr>
      <w:r>
        <w:rPr/>
        <w:t xml:space="preserve">Utilizan recursos digitales y físicos para apoyar la elaboración.</w:t>
      </w:r>
    </w:p>
    <w:p>
      <w:pPr>
        <w:numPr>
          <w:ilvl w:val="1"/>
          <w:numId w:val="36"/>
        </w:numPr>
      </w:pPr>
      <w:r>
        <w:rPr/>
        <w:t xml:space="preserve">Presentan el manual al grupo completo en 10 minutos.</w:t>
      </w:r>
    </w:p>
    <w:p>
      <w:pPr>
        <w:numPr>
          <w:ilvl w:val="1"/>
          <w:numId w:val="36"/>
        </w:numPr>
      </w:pPr>
      <w:r>
        <w:rPr/>
        <w:t xml:space="preserve">El docente observa y facilita el trabajo colaborativo, haciendo preguntas para profundizar.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Manual grupal y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Guía, motiva y retroalimenta.</w:t>
      </w:r>
    </w:p>
    <w:p>
      <w:pPr/>
      <w:r>
        <w:rPr>
          <w:b w:val="1"/>
          <w:bCs w:val="1"/>
        </w:rPr>
        <w:t xml:space="preserve">Actividad 2: "Evaluación gamificada final"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integralmente los aprendizajes.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Test digital con preguntas de opción múltiple, verdadero/falso y preguntas abiertas cortas.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Resultado evaluativo.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Administra y revisa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final: "¿Cómo transformará este aprendizaje mi práctica profesional?"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conceptos de epistemología considero esenciales para mi desempeño?</w:t>
      </w:r>
    </w:p>
    <w:p>
      <w:pPr>
        <w:numPr>
          <w:ilvl w:val="1"/>
          <w:numId w:val="38"/>
        </w:numPr>
      </w:pPr>
      <w:r>
        <w:rPr/>
        <w:t xml:space="preserve">¿Cómo aplicaré el método científico en mi formación continua?</w:t>
      </w:r>
    </w:p>
    <w:p>
      <w:pPr>
        <w:numPr>
          <w:ilvl w:val="1"/>
          <w:numId w:val="38"/>
        </w:numPr>
      </w:pPr>
      <w:r>
        <w:rPr/>
        <w:t xml:space="preserve">¿En qué aspectos mejoraré mi análisis crítico de la evidencia?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grupales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integrar estos aprendizajes en futuras asignaturas y práctica clínica.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final:</w:t>
      </w:r>
      <w:r>
        <w:rPr/>
        <w:t xml:space="preserve"> Autoevaluación y coevaluación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39"/>
        </w:numPr>
      </w:pPr>
      <w:r>
        <w:rPr/>
        <w:t xml:space="preserve">Diagnóstica: Inicio de la Sesión 1 para conocer conocimientos previos.</w:t>
      </w:r>
    </w:p>
    <w:p>
      <w:pPr>
        <w:numPr>
          <w:ilvl w:val="1"/>
          <w:numId w:val="39"/>
        </w:numPr>
      </w:pPr>
      <w:r>
        <w:rPr/>
        <w:t xml:space="preserve">Formativa: Durante todas las sesiones mediante observación, actividades gamificadas, debates y análisis de casos.</w:t>
      </w:r>
    </w:p>
    <w:p>
      <w:pPr>
        <w:numPr>
          <w:ilvl w:val="1"/>
          <w:numId w:val="39"/>
        </w:numPr>
      </w:pPr>
      <w:r>
        <w:rPr/>
        <w:t xml:space="preserve">Sumativa: En la Sesión 6 a través del proyecto integrador, test final y reflexiones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9"/>
        </w:numPr>
      </w:pPr>
      <w:r>
        <w:rPr/>
        <w:t xml:space="preserve">Describir con claridad los conceptos básicos de epistemología (Objetivo 1).</w:t>
      </w:r>
    </w:p>
    <w:p>
      <w:pPr>
        <w:numPr>
          <w:ilvl w:val="1"/>
          <w:numId w:val="39"/>
        </w:numPr>
      </w:pPr>
      <w:r>
        <w:rPr/>
        <w:t xml:space="preserve">Aplicar correctamente el método científico en ejercicios prácticos (Objetivo 2).</w:t>
      </w:r>
    </w:p>
    <w:p>
      <w:pPr>
        <w:numPr>
          <w:ilvl w:val="1"/>
          <w:numId w:val="39"/>
        </w:numPr>
      </w:pPr>
      <w:r>
        <w:rPr/>
        <w:t xml:space="preserve">Interpretar de manera crítica lecturas científicas identificando sus componentes (Objetivo 3).</w:t>
      </w:r>
    </w:p>
    <w:p>
      <w:pPr>
        <w:numPr>
          <w:ilvl w:val="1"/>
          <w:numId w:val="39"/>
        </w:numPr>
      </w:pPr>
      <w:r>
        <w:rPr/>
        <w:t xml:space="preserve">Analizar y argumentar la construcción del conocimiento científico en Enfermería (Objetivos 4 y 5).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39"/>
        </w:numPr>
      </w:pPr>
      <w:r>
        <w:rPr/>
        <w:t xml:space="preserve">Rúbrica para evaluación del proyecto integrador.</w:t>
      </w:r>
    </w:p>
    <w:p>
      <w:pPr>
        <w:numPr>
          <w:ilvl w:val="1"/>
          <w:numId w:val="39"/>
        </w:numPr>
      </w:pPr>
      <w:r>
        <w:rPr/>
        <w:t xml:space="preserve">Lista de cotejo para participación en debates y actividades grupales.</w:t>
      </w:r>
    </w:p>
    <w:p>
      <w:pPr>
        <w:numPr>
          <w:ilvl w:val="1"/>
          <w:numId w:val="39"/>
        </w:numPr>
      </w:pPr>
      <w:r>
        <w:rPr/>
        <w:t xml:space="preserve">Observación directa y registro anecdótico durante sesiones.</w:t>
      </w:r>
    </w:p>
    <w:p>
      <w:pPr>
        <w:numPr>
          <w:ilvl w:val="1"/>
          <w:numId w:val="39"/>
        </w:numPr>
      </w:pPr>
      <w:r>
        <w:rPr/>
        <w:t xml:space="preserve">Autoevaluación y coevaluación escrita al final del plan.</w:t>
      </w:r>
    </w:p>
    <w:p>
      <w:pPr>
        <w:numPr>
          <w:ilvl w:val="1"/>
          <w:numId w:val="39"/>
        </w:numPr>
      </w:pPr>
      <w:r>
        <w:rPr/>
        <w:t xml:space="preserve">Test digital de opción múltiple y preguntas abiertas.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9"/>
        </w:numPr>
      </w:pPr>
      <w:r>
        <w:rPr/>
        <w:t xml:space="preserve">Mapas conceptuales y cuadros comparativos.</w:t>
      </w:r>
    </w:p>
    <w:p>
      <w:pPr>
        <w:numPr>
          <w:ilvl w:val="1"/>
          <w:numId w:val="39"/>
        </w:numPr>
      </w:pPr>
      <w:r>
        <w:rPr/>
        <w:t xml:space="preserve">Presentaciones grupales y debates.</w:t>
      </w:r>
    </w:p>
    <w:p>
      <w:pPr>
        <w:numPr>
          <w:ilvl w:val="1"/>
          <w:numId w:val="39"/>
        </w:numPr>
      </w:pPr>
      <w:r>
        <w:rPr/>
        <w:t xml:space="preserve">Informes escritos y reflexiones individuales.</w:t>
      </w:r>
    </w:p>
    <w:p>
      <w:pPr>
        <w:numPr>
          <w:ilvl w:val="1"/>
          <w:numId w:val="39"/>
        </w:numPr>
      </w:pPr>
      <w:r>
        <w:rPr/>
        <w:t xml:space="preserve">Resultados del test final.</w:t>
      </w:r>
    </w:p>
    <w:p>
      <w:pPr>
        <w:numPr>
          <w:ilvl w:val="1"/>
          <w:numId w:val="39"/>
        </w:numPr>
      </w:pPr>
      <w:r>
        <w:rPr/>
        <w:t xml:space="preserve">Manual integrador elaborado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21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8D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BA8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497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0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4E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9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E5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ACD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B8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3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5CD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EE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ED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142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B7C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0F6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3D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028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5D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48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F49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87F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0DE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397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B1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80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33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84F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FE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6E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E20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6E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ABB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ED4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670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D14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2CA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3E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2026-09-25T21:09:44-05:00</dcterms:created>
  <dcterms:modified xsi:type="dcterms:W3CDTF">2026-09-25T21:09:44-05:00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