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Facultad de Control y Dirección del Empleador: Derechos y Responsabilidades en el Mundo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con el propósito de que comprendan los conceptos básicos sobre la facultad de control y dirección del empleador y los principios generales del derecho del trabajo. A través de actividades colaborativas y participativas, los estudiantes aprenderán cómo estas normas afectan las relaciones laborales y por qué es importante conocerlas para proteger sus derechos y responsabilidades en el futuro.</w:t>
      </w:r>
    </w:p>
    <w:p>
      <w:pPr/>
      <w:r>
        <w:rPr/>
        <w:t xml:space="preserve">El tema conecta con su vida cotidiana, ya que muchos jóvenes en esta etapa comienzan a conocer el mundo laboral, ya sea a través de trabajos ocasionales, familiares o prácticas escolares, por lo que entender estas reglas les permitirá identificar situaciones justas o injustas y fomentar un ambiente de respeto y responsabilidad. Además, el plan promueve habilidades socioemocionales como la comunicación, el respeto y la colaboración,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en grupo los conceptos de facultad de control y dirección del empleador y principios generales del derecho laboral.</w:t>
      </w:r>
    </w:p>
    <w:p>
      <w:pPr>
        <w:numPr>
          <w:ilvl w:val="0"/>
          <w:numId w:val="1"/>
        </w:numPr>
      </w:pPr>
      <w:r>
        <w:rPr/>
        <w:t xml:space="preserve">Argumentar en equipo la importancia de respetar los derechos y obligaciones en el ámbito laboral.</w:t>
      </w:r>
    </w:p>
    <w:p>
      <w:pPr>
        <w:numPr>
          <w:ilvl w:val="0"/>
          <w:numId w:val="1"/>
        </w:numPr>
      </w:pPr>
      <w:r>
        <w:rPr/>
        <w:t xml:space="preserve">Crear un cartel colaborativo que refleje los derechos y deberes del empleador y trabajador.</w:t>
      </w:r>
    </w:p>
    <w:p>
      <w:pPr>
        <w:numPr>
          <w:ilvl w:val="0"/>
          <w:numId w:val="1"/>
        </w:numPr>
      </w:pPr>
      <w:r>
        <w:rPr/>
        <w:t xml:space="preserve">Reflexionar sobre cómo aplicar estos principios en situaciones de la vida real y futura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papel grande para cartel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impresas con conceptos clave y ejemplos sencillos (1 por estudiante)</w:t>
      </w:r>
    </w:p>
    <w:p>
      <w:pPr>
        <w:numPr>
          <w:ilvl w:val="0"/>
          <w:numId w:val="2"/>
        </w:numPr>
      </w:pPr>
      <w:r>
        <w:rPr/>
        <w:t xml:space="preserve">Proyector y computadora para video corto</w:t>
      </w:r>
    </w:p>
    <w:p>
      <w:pPr>
        <w:numPr>
          <w:ilvl w:val="0"/>
          <w:numId w:val="2"/>
        </w:numPr>
      </w:pPr>
      <w:r>
        <w:rPr/>
        <w:t xml:space="preserve">Video educativo breve (3-4 minutos) sobre derechos laborales básicos</w:t>
      </w:r>
    </w:p>
    <w:p>
      <w:pPr>
        <w:numPr>
          <w:ilvl w:val="0"/>
          <w:numId w:val="2"/>
        </w:numPr>
      </w:pPr>
      <w:r>
        <w:rPr/>
        <w:t xml:space="preserve">Hojas para reflexión individual (ticket de salida)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trabajo en equipo y respeto en grupo.</w:t>
      </w:r>
    </w:p>
    <w:p>
      <w:pPr>
        <w:numPr>
          <w:ilvl w:val="0"/>
          <w:numId w:val="3"/>
        </w:numPr>
      </w:pPr>
      <w:r>
        <w:rPr/>
        <w:t xml:space="preserve">Experiencias previas con roles de responsabilidad en actividades escolares o familiares.</w:t>
      </w:r>
    </w:p>
    <w:p>
      <w:pPr>
        <w:numPr>
          <w:ilvl w:val="0"/>
          <w:numId w:val="3"/>
        </w:numPr>
      </w:pPr>
      <w:r>
        <w:rPr/>
        <w:t xml:space="preserve">Comprensión básica de normas y reglas en contextos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funcionan las reglas en el trabajo, qué puede hacer un empleador y cuáles son los derechos de los trabajadores. Señala que esto es importante para protegerse y convivir con respeto.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 pregunta detonadora: "</w:t>
      </w:r>
      <w:r>
        <w:rPr>
          <w:i w:val="1"/>
          <w:iCs w:val="1"/>
        </w:rPr>
        <w:t xml:space="preserve">¿Alguna vez han trabajado o ayudado en un negocio o casa y les han dicho qué hacer y cómo hacerlo?</w:t>
      </w:r>
      <w:r>
        <w:rPr/>
        <w:t xml:space="preserve">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con breve discusión en parejas sobre experiencias personales.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muchos países existen leyes que regulan cómo deben tratar a los trabajadores para que nadie sea explotado? Hoy vamos a conocer esas reglas."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futura: "Cuando sean adultos o incluso ahora que algunos hacen trabajos ocasionales, es importante conocer estas reglas para estar seguros y respetar a los demás."</w:t>
      </w:r>
    </w:p>
    <w:p>
      <w:pPr/>
      <w:r>
        <w:rPr>
          <w:b w:val="1"/>
          <w:bCs w:val="1"/>
        </w:rPr>
        <w:t xml:space="preserve">Dinámica breve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3 imágenes donde un jefe da instrucciones, un trabajador recibe apoyo, y un grupo en discusión.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 comentan qué ocurre en cada imagen y cómo se relaciona con reglas o acuerdos.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hojas con definiciones simples y ejemplos sobre facultad de control y dirección del empleador y principios generales del derecho laboral. Explica que deberán leer y discutir en su equipo para entender mejor.</w:t>
      </w:r>
    </w:p>
    <w:p>
      <w:pPr/>
      <w:r>
        <w:rPr>
          <w:b w:val="1"/>
          <w:bCs w:val="1"/>
        </w:rPr>
        <w:t xml:space="preserve">Actividad 1: Lectura y discusión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clave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Leer las definiciones y ejemplos en hojas entregadas.</w:t>
      </w:r>
    </w:p>
    <w:p>
      <w:pPr>
        <w:numPr>
          <w:ilvl w:val="1"/>
          <w:numId w:val="5"/>
        </w:numPr>
      </w:pPr>
      <w:r>
        <w:rPr/>
        <w:t xml:space="preserve">Discutir en grupo qué significa cada concepto y escribir en una hoja sus propias palabras.</w:t>
      </w:r>
    </w:p>
    <w:p>
      <w:pPr>
        <w:numPr>
          <w:ilvl w:val="1"/>
          <w:numId w:val="5"/>
        </w:numPr>
      </w:pPr>
      <w:r>
        <w:rPr/>
        <w:t xml:space="preserve">Preparar un resumen breve para compartirlo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explicación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"¿Por qué creen que el empleador debe tener control? ¿Y qué derechos deben respetarse?"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su resumen en plenaria y anota en la pizarra las ideas principales para reforzar el aprendizaje.</w:t>
      </w:r>
    </w:p>
    <w:p>
      <w:pPr/>
      <w:r>
        <w:rPr>
          <w:b w:val="1"/>
          <w:bCs w:val="1"/>
        </w:rPr>
        <w:t xml:space="preserve">Actividad 2: Video y reflexión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respetar derechos y obligaciones laborales.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Ver video educativo corto sobre derechos laborales básicos.</w:t>
      </w:r>
    </w:p>
    <w:p>
      <w:pPr>
        <w:numPr>
          <w:ilvl w:val="1"/>
          <w:numId w:val="6"/>
        </w:numPr>
      </w:pPr>
      <w:r>
        <w:rPr/>
        <w:t xml:space="preserve">En grupos, responder a la pregunta: "¿Qué pasaría si en el trabajo nadie respetara estas reglas?"</w:t>
      </w:r>
    </w:p>
    <w:p>
      <w:pPr>
        <w:numPr>
          <w:ilvl w:val="1"/>
          <w:numId w:val="6"/>
        </w:numPr>
      </w:pPr>
      <w:r>
        <w:rPr/>
        <w:t xml:space="preserve">Compartir sus respuestas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guía para profundizar en las consecuencias.</w:t>
      </w:r>
    </w:p>
    <w:p>
      <w:pPr/>
      <w:r>
        <w:rPr>
          <w:b w:val="1"/>
          <w:bCs w:val="1"/>
        </w:rPr>
        <w:t xml:space="preserve">Actividad 3: Creación de cartel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que refleje los derechos y deberes del empleador y trabajador.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Usando la información trabajada, diseñar un cartel que contenga las reglas más importantes para un ambiente justo en el trabajo.</w:t>
      </w:r>
    </w:p>
    <w:p>
      <w:pPr>
        <w:numPr>
          <w:ilvl w:val="1"/>
          <w:numId w:val="7"/>
        </w:numPr>
      </w:pPr>
      <w:r>
        <w:rPr/>
        <w:t xml:space="preserve">Distribuir roles: quien escribe, quien dibuja, quien organiza ideas.</w:t>
      </w:r>
    </w:p>
    <w:p>
      <w:pPr>
        <w:numPr>
          <w:ilvl w:val="1"/>
          <w:numId w:val="7"/>
        </w:numPr>
      </w:pPr>
      <w:r>
        <w:rPr/>
        <w:t xml:space="preserve">Preparar para presentar y explicar el cartel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Orienta, apoya en organización y creatividad, resuelve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preparar una breve explicación sobre cómo aplicarían estas reglas en su vida o en un trabajo futuro.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resúmenes simplificados, apoyo individual o en pareja para entender conceptos y organizar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sus presentaciones finales para compartir sus carteles y reflexiones.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presente su cartel y explique las ideas principales que plasmaron.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en plenaria y responden preguntas breves.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hoja las respuestas a estas preguntas:</w:t>
      </w:r>
    </w:p>
    <w:p>
      <w:pPr>
        <w:numPr>
          <w:ilvl w:val="0"/>
          <w:numId w:val="9"/>
        </w:numPr>
      </w:pPr>
      <w:r>
        <w:rPr/>
        <w:t xml:space="preserve">¿Qué aprendí hoy sobre los derechos y responsabilidades en el trabajo?</w:t>
      </w:r>
    </w:p>
    <w:p>
      <w:pPr>
        <w:numPr>
          <w:ilvl w:val="0"/>
          <w:numId w:val="9"/>
        </w:numPr>
      </w:pPr>
      <w:r>
        <w:rPr/>
        <w:t xml:space="preserve">¿Por qué es importante que un empleador tenga facultad de control, pero respetando a los trabajadores?</w:t>
      </w:r>
    </w:p>
    <w:p>
      <w:pPr>
        <w:numPr>
          <w:ilvl w:val="0"/>
          <w:numId w:val="9"/>
        </w:numPr>
      </w:pPr>
      <w:r>
        <w:rPr/>
        <w:t xml:space="preserve">¿Cómo puedo aplicar estos conocimientos en mi vida diaria o futura?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(con permiso), refuerza ideas clave, felicita la participación y corrige conceptos erróneos de forma positiva.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derechos y habilidades para la vida, y que estos conocimientos les ayudarán a ser ciudadanos responsables y trabajadores conscientes.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 con amigos conversen sobre estas reglas laborales y anoten ejemplos de cuando alguien respetó o no esas reglas. Traerán sus ejemplos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colaborativas; sumativa en la presentación del cartel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explicar los conceptos básicos de facultad de control y dirección del empleador (Objetivo 1)</w:t>
      </w:r>
    </w:p>
    <w:p>
      <w:pPr>
        <w:numPr>
          <w:ilvl w:val="0"/>
          <w:numId w:val="10"/>
        </w:numPr>
      </w:pPr>
      <w:r>
        <w:rPr/>
        <w:t xml:space="preserve">Participación activa y argumentación sobre la importancia de respetar derechos laborales (Objetivo 2)</w:t>
      </w:r>
    </w:p>
    <w:p>
      <w:pPr>
        <w:numPr>
          <w:ilvl w:val="0"/>
          <w:numId w:val="10"/>
        </w:numPr>
      </w:pPr>
      <w:r>
        <w:rPr/>
        <w:t xml:space="preserve">Creatividad y trabajo colaborativo en la elaboración del cartel (Objetivo 3)</w:t>
      </w:r>
    </w:p>
    <w:p>
      <w:pPr>
        <w:numPr>
          <w:ilvl w:val="0"/>
          <w:numId w:val="10"/>
        </w:numPr>
      </w:pPr>
      <w:r>
        <w:rPr/>
        <w:t xml:space="preserve">Reflexión personal sobre la aplicación de los principios aprendidos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equipo</w:t>
      </w:r>
    </w:p>
    <w:p>
      <w:pPr>
        <w:numPr>
          <w:ilvl w:val="0"/>
          <w:numId w:val="11"/>
        </w:numPr>
      </w:pPr>
      <w:r>
        <w:rPr/>
        <w:t xml:space="preserve">Rúbrica para evaluar cartel grupal (contenido, claridad, creatividad)</w:t>
      </w:r>
    </w:p>
    <w:p>
      <w:pPr>
        <w:numPr>
          <w:ilvl w:val="0"/>
          <w:numId w:val="11"/>
        </w:numPr>
      </w:pPr>
      <w:r>
        <w:rPr/>
        <w:t xml:space="preserve">Hoja de reflexión individual (auto-evaluación)</w:t>
      </w:r>
    </w:p>
    <w:p>
      <w:pPr>
        <w:numPr>
          <w:ilvl w:val="0"/>
          <w:numId w:val="11"/>
        </w:numPr>
      </w:pPr>
      <w:r>
        <w:rPr/>
        <w:t xml:space="preserve">Observación directa durante presentaciones y discusiones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grupales y explicaciones orales</w:t>
      </w:r>
    </w:p>
    <w:p>
      <w:pPr>
        <w:numPr>
          <w:ilvl w:val="0"/>
          <w:numId w:val="12"/>
        </w:numPr>
      </w:pPr>
      <w:r>
        <w:rPr/>
        <w:t xml:space="preserve">Cartel grupal con información clara y pertinente</w:t>
      </w:r>
    </w:p>
    <w:p>
      <w:pPr>
        <w:numPr>
          <w:ilvl w:val="0"/>
          <w:numId w:val="12"/>
        </w:numPr>
      </w:pPr>
      <w:r>
        <w:rPr/>
        <w:t xml:space="preserve">Respuestas escritas en la reflexión final</w:t>
      </w:r>
    </w:p>
    <w:p>
      <w:pPr>
        <w:numPr>
          <w:ilvl w:val="0"/>
          <w:numId w:val="12"/>
        </w:numPr>
      </w:pPr>
      <w:r>
        <w:rPr/>
        <w:t xml:space="preserve">Participación activa en discusión y trabajo colaborativo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162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E72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3CD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D8E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FF9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55E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984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5AF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F4E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B61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40A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292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2026-09-25T21:32:47-05:00</dcterms:created>
  <dcterms:modified xsi:type="dcterms:W3CDTF">2026-09-25T21:32:47-05:00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