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 Función Logarítmica: Una Aventura Matemática</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el concepto de función logarítmica, su relación con la función exponencial y cómo aplicarla en situaciones reales. A través de la metodología de Aprendizaje Basado en Problemas, los alumnos analizarán contextos cotidianos y resolverán problemas que involucren la función logarítmica, desarrollando así su pensamiento crítico y habilidades matemáticas.</w:t>
      </w:r>
    </w:p>
    <w:p>
      <w:pPr/>
      <w:r>
        <w:rPr/>
        <w:t xml:space="preserve">Entender las funciones logarítmicas es relevante porque estas aparecen en fenómenos naturales y tecnológicos como el crecimiento poblacional, la intensidad del sonido, la escala de pH, y procesos científicos y financieros. Conectando el aprendizaje con su entorno, los estudiantes verán la utilidad práctica de las matemáticas más allá del aula, fomentando su interés y motivación.</w:t>
      </w:r>
    </w:p>
    <w:p>
      <w:pPr/>
      <w:r>
        <w:rPr/>
        <w:t xml:space="preserve">Al finalizar, los alumnos serán capaces de identificar, analizar y resolver problemas que involucren funciones logarítmicas, comprendiendo su significado y uso. Este plan está diseñado para promover el aprendizaje activo y colaborativo, situando a los estudiantes como protagonistas de su propio aprendizaje.</w:t>
      </w:r>
    </w:p>
    <w:p/>
    <w:p>
      <w:pPr/>
      <w:r>
        <w:rPr>
          <w:color w:val="2b6cb0"/>
          <w:sz w:val="28"/>
          <w:szCs w:val="28"/>
          <w:b w:val="1"/>
          <w:bCs w:val="1"/>
        </w:rPr>
        <w:t xml:space="preserve">Objetivos de Aprendizaje</w:t>
      </w:r>
    </w:p>
    <w:p>
      <w:pPr>
        <w:numPr>
          <w:ilvl w:val="0"/>
          <w:numId w:val="1"/>
        </w:numPr>
      </w:pPr>
      <w:r>
        <w:rPr/>
        <w:t xml:space="preserve">Identificar y explicar la definición y propiedades básicas de la función logarítmica.</w:t>
      </w:r>
    </w:p>
    <w:p>
      <w:pPr>
        <w:numPr>
          <w:ilvl w:val="0"/>
          <w:numId w:val="1"/>
        </w:numPr>
      </w:pPr>
      <w:r>
        <w:rPr/>
        <w:t xml:space="preserve">Relacionar la función logarítmica con la función exponencial y su gráfica.</w:t>
      </w:r>
    </w:p>
    <w:p>
      <w:pPr>
        <w:numPr>
          <w:ilvl w:val="0"/>
          <w:numId w:val="1"/>
        </w:numPr>
      </w:pPr>
      <w:r>
        <w:rPr/>
        <w:t xml:space="preserve">Resolver problemas contextualizados que involucren funciones logarítmicas.</w:t>
      </w:r>
    </w:p>
    <w:p>
      <w:pPr>
        <w:numPr>
          <w:ilvl w:val="0"/>
          <w:numId w:val="1"/>
        </w:numPr>
      </w:pPr>
      <w:r>
        <w:rPr/>
        <w:t xml:space="preserve">Analizar y argumentar soluciones usando razones matemáticas en contextos reales.</w:t>
      </w:r>
    </w:p>
    <w:p>
      <w:pPr>
        <w:numPr>
          <w:ilvl w:val="0"/>
          <w:numId w:val="1"/>
        </w:numPr>
      </w:pPr>
      <w:r>
        <w:rPr/>
        <w:t xml:space="preserve">Crear representaciones gráficas y matemáticas de funciones logarítmicas.</w:t>
      </w:r>
    </w:p>
    <w:p/>
    <w:p>
      <w:pPr/>
      <w:r>
        <w:rPr>
          <w:color w:val="2b6cb0"/>
          <w:sz w:val="28"/>
          <w:szCs w:val="28"/>
          <w:b w:val="1"/>
          <w:bCs w:val="1"/>
        </w:rPr>
        <w:t xml:space="preserve">Recursos Necesarios</w:t>
      </w:r>
    </w:p>
    <w:p>
      <w:pPr>
        <w:numPr>
          <w:ilvl w:val="0"/>
          <w:numId w:val="2"/>
        </w:numPr>
      </w:pPr>
      <w:r>
        <w:rPr/>
        <w:t xml:space="preserve">Cuaderno y lápiz para cada estudiante.</w:t>
      </w:r>
    </w:p>
    <w:p>
      <w:pPr>
        <w:numPr>
          <w:ilvl w:val="0"/>
          <w:numId w:val="2"/>
        </w:numPr>
      </w:pPr>
      <w:r>
        <w:rPr/>
        <w:t xml:space="preserve">Calculadoras científicas (una por cada 2 estudiantes).</w:t>
      </w:r>
    </w:p>
    <w:p>
      <w:pPr>
        <w:numPr>
          <w:ilvl w:val="0"/>
          <w:numId w:val="2"/>
        </w:numPr>
      </w:pPr>
      <w:r>
        <w:rPr/>
        <w:t xml:space="preserve">Proyector y computadora para mostrar videos y presentaciones.</w:t>
      </w:r>
    </w:p>
    <w:p>
      <w:pPr>
        <w:numPr>
          <w:ilvl w:val="0"/>
          <w:numId w:val="2"/>
        </w:numPr>
      </w:pPr>
      <w:r>
        <w:rPr/>
        <w:t xml:space="preserve">Hojas impresas con problemas contextualizados y guías de actividades.</w:t>
      </w:r>
    </w:p>
    <w:p>
      <w:pPr>
        <w:numPr>
          <w:ilvl w:val="0"/>
          <w:numId w:val="2"/>
        </w:numPr>
      </w:pPr>
      <w:r>
        <w:rPr/>
        <w:t xml:space="preserve">Material visual: gráficas impresas de funciones exponenciales y logarítmicas.</w:t>
      </w:r>
    </w:p>
    <w:p>
      <w:pPr>
        <w:numPr>
          <w:ilvl w:val="0"/>
          <w:numId w:val="2"/>
        </w:numPr>
      </w:pPr>
      <w:r>
        <w:rPr/>
        <w:t xml:space="preserve">Acceso a internet para video corto introductorio (opcional).</w:t>
      </w:r>
    </w:p>
    <w:p/>
    <w:p>
      <w:pPr/>
      <w:r>
        <w:rPr>
          <w:color w:val="2b6cb0"/>
          <w:sz w:val="28"/>
          <w:szCs w:val="28"/>
          <w:b w:val="1"/>
          <w:bCs w:val="1"/>
        </w:rPr>
        <w:t xml:space="preserve">Requisitos Previos</w:t>
      </w:r>
    </w:p>
    <w:p>
      <w:pPr>
        <w:numPr>
          <w:ilvl w:val="0"/>
          <w:numId w:val="3"/>
        </w:numPr>
      </w:pPr>
      <w:r>
        <w:rPr/>
        <w:t xml:space="preserve">Conocimiento básico sobre funciones y gráficos de funciones.</w:t>
      </w:r>
    </w:p>
    <w:p>
      <w:pPr>
        <w:numPr>
          <w:ilvl w:val="0"/>
          <w:numId w:val="3"/>
        </w:numPr>
      </w:pPr>
      <w:r>
        <w:rPr/>
        <w:t xml:space="preserve">Comprensión de la función exponencial y sus propiedades.</w:t>
      </w:r>
    </w:p>
    <w:p>
      <w:pPr>
        <w:numPr>
          <w:ilvl w:val="0"/>
          <w:numId w:val="3"/>
        </w:numPr>
      </w:pPr>
      <w:r>
        <w:rPr/>
        <w:t xml:space="preserve">Habilidad para operar con potencias y exponentes.</w:t>
      </w:r>
    </w:p>
    <w:p>
      <w:pPr>
        <w:numPr>
          <w:ilvl w:val="0"/>
          <w:numId w:val="3"/>
        </w:numPr>
      </w:pPr>
      <w:r>
        <w:rPr/>
        <w:t xml:space="preserve">Capacidad para trabajar en equipo y comunicar ideas matemáticas.</w:t>
      </w:r>
    </w:p>
    <w:p/>
    <w:p>
      <w:pPr/>
      <w:r>
        <w:rPr>
          <w:color w:val="2b6cb0"/>
          <w:sz w:val="28"/>
          <w:szCs w:val="28"/>
          <w:b w:val="1"/>
          <w:bCs w:val="1"/>
        </w:rPr>
        <w:t xml:space="preserve">Actividades</w:t>
      </w:r>
    </w:p>
    <w:p>
      <w:pPr/>
      <w:r>
        <w:rPr/>
        <w:t xml:space="preserve">Sesión 1: Explorando el Mundo de la Función Logarítmica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el concepto de función logarítmica y motivar a los estudiantes a descubrir su utilidad mediante un problema real.</w:t>
      </w:r>
    </w:p>
    <w:p>
      <w:pPr/>
      <w:r>
        <w:rPr>
          <w:b w:val="1"/>
          <w:bCs w:val="1"/>
        </w:rPr>
        <w:t xml:space="preserve">Activación de conocimientos previos:</w:t>
      </w:r>
    </w:p>
    <w:p>
      <w:pPr>
        <w:numPr>
          <w:ilvl w:val="0"/>
          <w:numId w:val="4"/>
        </w:numPr>
      </w:pPr>
      <w:r>
        <w:rPr>
          <w:b w:val="1"/>
          <w:bCs w:val="1"/>
        </w:rPr>
        <w:t xml:space="preserve">Docente:</w:t>
      </w:r>
      <w:r>
        <w:rPr/>
        <w:t xml:space="preserve"> "¿Recuerdan cómo funciona la función exponencial? ¿En qué situaciones hemos visto que algo crece muy rápido, por ejemplo, una bacteria o el dinero en una cuenta de ahorros? Hoy comenzaremos a explorar la función que nos ayuda a ‘deshacer’ ese crecimiento: la función logarítmica."</w:t>
      </w:r>
    </w:p>
    <w:p>
      <w:pPr>
        <w:numPr>
          <w:ilvl w:val="0"/>
          <w:numId w:val="4"/>
        </w:numPr>
      </w:pPr>
      <w:r>
        <w:rPr>
          <w:b w:val="1"/>
          <w:bCs w:val="1"/>
        </w:rPr>
        <w:t xml:space="preserve">Estudiantes:</w:t>
      </w:r>
      <w:r>
        <w:rPr/>
        <w:t xml:space="preserve"> Responden brevemente con ejemplos y recuerdan conceptos de función exponencial.</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 escala de Richter para medir terremotos usa funciones logarítmicas para describir la intensidad? Esto significa que un terremoto de nivel 6 no es simplemente un poco más fuerte que uno de nivel 5, sino 10 veces más fuerte."</w:t>
      </w:r>
    </w:p>
    <w:p>
      <w:pPr>
        <w:numPr>
          <w:ilvl w:val="0"/>
          <w:numId w:val="5"/>
        </w:numPr>
      </w:pPr>
      <w:r>
        <w:rPr>
          <w:b w:val="1"/>
          <w:bCs w:val="1"/>
        </w:rPr>
        <w:t xml:space="preserve">Estudiantes:</w:t>
      </w:r>
      <w:r>
        <w:rPr/>
        <w:t xml:space="preserve"> Expresan sus impresiones y curiosidad sobre la información.</w:t>
      </w:r>
    </w:p>
    <w:p>
      <w:pPr/>
      <w:r>
        <w:rPr>
          <w:b w:val="1"/>
          <w:bCs w:val="1"/>
        </w:rPr>
        <w:t xml:space="preserve">Contextualización:</w:t>
      </w:r>
    </w:p>
    <w:p>
      <w:pPr>
        <w:numPr>
          <w:ilvl w:val="0"/>
          <w:numId w:val="6"/>
        </w:numPr>
      </w:pPr>
      <w:r>
        <w:rPr>
          <w:b w:val="1"/>
          <w:bCs w:val="1"/>
        </w:rPr>
        <w:t xml:space="preserve">Docente:</w:t>
      </w:r>
      <w:r>
        <w:rPr/>
        <w:t xml:space="preserve"> "Hoy vamos a iniciar un viaje para entender cómo funcionan estas funciones y cómo podemos usarlas para entender fenómenos como los terremotos, la acústica y más."</w:t>
      </w:r>
    </w:p>
    <w:p>
      <w:pPr>
        <w:numPr>
          <w:ilvl w:val="0"/>
          <w:numId w:val="6"/>
        </w:numPr>
      </w:pPr>
      <w:r>
        <w:rPr>
          <w:b w:val="1"/>
          <w:bCs w:val="1"/>
        </w:rPr>
        <w:t xml:space="preserve">Estudiantes:</w:t>
      </w:r>
      <w:r>
        <w:rPr/>
        <w:t xml:space="preserve"> Se preparan para trabajar en equipo y participar activamente.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presenta un problema contextualizado:</w:t>
      </w:r>
    </w:p>
    <w:p>
      <w:pPr/>
      <w:r>
        <w:rPr>
          <w:i w:val="1"/>
          <w:iCs w:val="1"/>
        </w:rPr>
        <w:t xml:space="preserve">"Imagina que estás midiendo la intensidad del sonido en decibeles. Si cada aumento de 10 decibeles representa que el sonido es 10 veces más intenso, ¿cómo podemos calcular la intensidad si conocemos los decibeles?"</w:t>
      </w:r>
    </w:p>
    <w:p>
      <w:pPr/>
      <w:r>
        <w:rPr/>
        <w:t xml:space="preserve">Se introduce la función logarítmica como la inversa de la función exponencial y se muestra una gráfica sencilla.</w:t>
      </w:r>
    </w:p>
    <w:p>
      <w:pPr>
        <w:numPr>
          <w:ilvl w:val="0"/>
          <w:numId w:val="7"/>
        </w:numPr>
      </w:pPr>
      <w:r>
        <w:rPr>
          <w:b w:val="1"/>
          <w:bCs w:val="1"/>
        </w:rPr>
        <w:t xml:space="preserve">Actividad 1: Descubriendo la función logarítmica</w:t>
      </w:r>
    </w:p>
    <w:p>
      <w:pPr>
        <w:numPr>
          <w:ilvl w:val="0"/>
          <w:numId w:val="7"/>
        </w:numPr>
      </w:pPr>
      <w:r>
        <w:rPr>
          <w:b w:val="1"/>
          <w:bCs w:val="1"/>
        </w:rPr>
        <w:t xml:space="preserve">Objetivo:</w:t>
      </w:r>
      <w:r>
        <w:rPr/>
        <w:t xml:space="preserve"> Identificar la función logarítmica y su relación con la función exponencial.</w:t>
      </w:r>
    </w:p>
    <w:p>
      <w:pPr>
        <w:numPr>
          <w:ilvl w:val="0"/>
          <w:numId w:val="7"/>
        </w:numPr>
      </w:pPr>
      <w:r>
        <w:rPr>
          <w:b w:val="1"/>
          <w:bCs w:val="1"/>
        </w:rPr>
        <w:t xml:space="preserve">Instrucciones:</w:t>
      </w:r>
    </w:p>
    <w:p>
      <w:pPr>
        <w:numPr>
          <w:ilvl w:val="1"/>
          <w:numId w:val="7"/>
        </w:numPr>
      </w:pPr>
      <w:r>
        <w:rPr/>
        <w:t xml:space="preserve">En parejas, los estudiantes reciben una tabla con valores de una función exponencial (por ejemplo, y = 2^x) y deben encontrar una función inversa que les permita conocer el valor de x dado y.</w:t>
      </w:r>
    </w:p>
    <w:p>
      <w:pPr>
        <w:numPr>
          <w:ilvl w:val="1"/>
          <w:numId w:val="7"/>
        </w:numPr>
      </w:pPr>
      <w:r>
        <w:rPr/>
        <w:t xml:space="preserve">El docente guía con preguntas: "¿Cómo podemos encontrar el valor de x si conocemos y? ¿Qué operación necesitamos usar?"</w:t>
      </w:r>
    </w:p>
    <w:p>
      <w:pPr>
        <w:numPr>
          <w:ilvl w:val="1"/>
          <w:numId w:val="7"/>
        </w:numPr>
      </w:pPr>
      <w:r>
        <w:rPr/>
        <w:t xml:space="preserve">Discuten y escriben sus conclusiones.</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Tabla con valores y función inversa propuesta (logaritmo base 2).</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Observa, formula preguntas para guiar el razonamiento, apoya a quienes tienen dudas.</w:t>
      </w:r>
    </w:p>
    <w:p>
      <w:pPr>
        <w:numPr>
          <w:ilvl w:val="0"/>
          <w:numId w:val="8"/>
        </w:numPr>
      </w:pPr>
      <w:r>
        <w:rPr>
          <w:b w:val="1"/>
          <w:bCs w:val="1"/>
        </w:rPr>
        <w:t xml:space="preserve">Actividad 2: Graficando funciones logarítmicas</w:t>
      </w:r>
    </w:p>
    <w:p>
      <w:pPr>
        <w:numPr>
          <w:ilvl w:val="0"/>
          <w:numId w:val="8"/>
        </w:numPr>
      </w:pPr>
      <w:r>
        <w:rPr>
          <w:b w:val="1"/>
          <w:bCs w:val="1"/>
        </w:rPr>
        <w:t xml:space="preserve">Objetivo:</w:t>
      </w:r>
      <w:r>
        <w:rPr/>
        <w:t xml:space="preserve"> Crear y analizar gráficas de funciones logarítmicas.</w:t>
      </w:r>
    </w:p>
    <w:p>
      <w:pPr>
        <w:numPr>
          <w:ilvl w:val="0"/>
          <w:numId w:val="8"/>
        </w:numPr>
      </w:pPr>
      <w:r>
        <w:rPr>
          <w:b w:val="1"/>
          <w:bCs w:val="1"/>
        </w:rPr>
        <w:t xml:space="preserve">Instrucciones:</w:t>
      </w:r>
    </w:p>
    <w:p>
      <w:pPr>
        <w:numPr>
          <w:ilvl w:val="1"/>
          <w:numId w:val="8"/>
        </w:numPr>
      </w:pPr>
      <w:r>
        <w:rPr/>
        <w:t xml:space="preserve">En grupos de 3-4, los estudiantes reciben un conjunto de puntos para graficar la función y = log_2(x).</w:t>
      </w:r>
    </w:p>
    <w:p>
      <w:pPr>
        <w:numPr>
          <w:ilvl w:val="1"/>
          <w:numId w:val="8"/>
        </w:numPr>
      </w:pPr>
      <w:r>
        <w:rPr/>
        <w:t xml:space="preserve">Usan papel milimetrado para trazar la gráfica y discuten características: dominio, rango, comportamiento cerca del eje y.</w:t>
      </w:r>
    </w:p>
    <w:p>
      <w:pPr>
        <w:numPr>
          <w:ilvl w:val="1"/>
          <w:numId w:val="8"/>
        </w:numPr>
      </w:pPr>
      <w:r>
        <w:rPr/>
        <w:t xml:space="preserve">El docente pregunta: "¿Qué pasa cuando x se acerca a 0? ¿Qué tipo de curva observan?"</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Gráfica elaborada y anotaciones sobre características.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 el trabajo, fomenta la discusión, aclara dudas técnicas.</w:t>
      </w:r>
    </w:p>
    <w:p>
      <w:pPr>
        <w:numPr>
          <w:ilvl w:val="0"/>
          <w:numId w:val="9"/>
        </w:numPr>
      </w:pPr>
      <w:r>
        <w:rPr>
          <w:b w:val="1"/>
          <w:bCs w:val="1"/>
        </w:rPr>
        <w:t xml:space="preserve">Diferenciación:</w:t>
      </w:r>
    </w:p>
    <w:p>
      <w:pPr>
        <w:numPr>
          <w:ilvl w:val="1"/>
          <w:numId w:val="9"/>
        </w:numPr>
      </w:pPr>
      <w:r>
        <w:rPr/>
        <w:t xml:space="preserve">Para estudiantes que terminan temprano: Se les invita a explorar logaritmos con otras bases (por ejemplo, base 10) y comparar.</w:t>
      </w:r>
    </w:p>
    <w:p>
      <w:pPr>
        <w:numPr>
          <w:ilvl w:val="1"/>
          <w:numId w:val="9"/>
        </w:numPr>
      </w:pPr>
      <w:r>
        <w:rPr/>
        <w:t xml:space="preserve">Para estudiantes que necesitan apoyo: Se les proporciona una guía paso a paso y ejemplos adicionales para comprender la función inversa y cómo graficarla.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una característica clave de la función logarítmica que descubrió y la escribe en un cartel colectivo.</w:t>
      </w:r>
    </w:p>
    <w:p>
      <w:pPr/>
      <w:r>
        <w:rPr>
          <w:b w:val="1"/>
          <w:bCs w:val="1"/>
        </w:rPr>
        <w:t xml:space="preserve">Reflexión metacognitiva:</w:t>
      </w:r>
    </w:p>
    <w:p>
      <w:pPr>
        <w:numPr>
          <w:ilvl w:val="0"/>
          <w:numId w:val="10"/>
        </w:numPr>
      </w:pPr>
      <w:r>
        <w:rPr/>
        <w:t xml:space="preserve">"¿Qué relación importante aprendimos hoy entre las funciones exponencial y logarítmica?"</w:t>
      </w:r>
    </w:p>
    <w:p>
      <w:pPr>
        <w:numPr>
          <w:ilvl w:val="0"/>
          <w:numId w:val="10"/>
        </w:numPr>
      </w:pPr>
      <w:r>
        <w:rPr/>
        <w:t xml:space="preserve">"¿Cómo nos ayuda la función logarítmica a entender fenómenos reales?"</w:t>
      </w:r>
    </w:p>
    <w:p>
      <w:pPr/>
      <w:r>
        <w:rPr>
          <w:b w:val="1"/>
          <w:bCs w:val="1"/>
        </w:rPr>
        <w:t xml:space="preserve">Retroalimentación:</w:t>
      </w:r>
      <w:r>
        <w:rPr/>
        <w:t xml:space="preserve"> El docente comenta las respuestas, aclara conceptos y valora la participación.</w:t>
      </w:r>
    </w:p>
    <w:p>
      <w:pPr/>
      <w:r>
        <w:rPr>
          <w:b w:val="1"/>
          <w:bCs w:val="1"/>
        </w:rPr>
        <w:t xml:space="preserve">Transferencia:</w:t>
      </w:r>
      <w:r>
        <w:rPr/>
        <w:t xml:space="preserve"> Se anuncia que en la próxima sesión resolverán problemas prácticos usando la función logarítmica.</w:t>
      </w:r>
    </w:p>
    <w:p>
      <w:pPr/>
      <w:r>
        <w:rPr/>
        <w:t xml:space="preserve">Sesión 2: Aplicando la Función Logarítmica en Problemas Reales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 aprendido y motivar a aplicar la función logarítmica para resolver problemas reales.</w:t>
      </w:r>
    </w:p>
    <w:p>
      <w:pPr/>
      <w:r>
        <w:rPr>
          <w:b w:val="1"/>
          <w:bCs w:val="1"/>
        </w:rPr>
        <w:t xml:space="preserve">Activación de conocimientos previos:</w:t>
      </w:r>
    </w:p>
    <w:p>
      <w:pPr>
        <w:numPr>
          <w:ilvl w:val="0"/>
          <w:numId w:val="11"/>
        </w:numPr>
      </w:pPr>
      <w:r>
        <w:rPr>
          <w:b w:val="1"/>
          <w:bCs w:val="1"/>
        </w:rPr>
        <w:t xml:space="preserve">Docente:</w:t>
      </w:r>
      <w:r>
        <w:rPr/>
        <w:t xml:space="preserve"> Realiza preguntas rápidas: "¿Qué es el logaritmo? ¿Qué relación tiene con la función exponencial? ¿Cómo se grafica?"</w:t>
      </w:r>
    </w:p>
    <w:p>
      <w:pPr>
        <w:numPr>
          <w:ilvl w:val="0"/>
          <w:numId w:val="11"/>
        </w:numPr>
      </w:pPr>
      <w:r>
        <w:rPr>
          <w:b w:val="1"/>
          <w:bCs w:val="1"/>
        </w:rPr>
        <w:t xml:space="preserve">Estudiantes:</w:t>
      </w:r>
      <w:r>
        <w:rPr/>
        <w:t xml:space="preserve"> Responden en plenaria y el docente aclara dudas.</w:t>
      </w:r>
    </w:p>
    <w:p>
      <w:pPr/>
      <w:r>
        <w:rPr>
          <w:b w:val="1"/>
          <w:bCs w:val="1"/>
        </w:rPr>
        <w:t xml:space="preserve">Motivación y enganche:</w:t>
      </w:r>
    </w:p>
    <w:p>
      <w:pPr>
        <w:numPr>
          <w:ilvl w:val="0"/>
          <w:numId w:val="12"/>
        </w:numPr>
      </w:pPr>
      <w:r>
        <w:rPr>
          <w:b w:val="1"/>
          <w:bCs w:val="1"/>
        </w:rPr>
        <w:t xml:space="preserve">Docente:</w:t>
      </w:r>
      <w:r>
        <w:rPr/>
        <w:t xml:space="preserve"> Presenta un video corto (3 min) sobre la escala de pH y cómo se usa un logaritmo para medir la acidez.</w:t>
      </w:r>
    </w:p>
    <w:p>
      <w:pPr>
        <w:numPr>
          <w:ilvl w:val="0"/>
          <w:numId w:val="12"/>
        </w:numPr>
      </w:pPr>
      <w:r>
        <w:rPr>
          <w:b w:val="1"/>
          <w:bCs w:val="1"/>
        </w:rPr>
        <w:t xml:space="preserve">Estudiantes:</w:t>
      </w:r>
      <w:r>
        <w:rPr/>
        <w:t xml:space="preserve"> Observan y generan preguntas.</w:t>
      </w:r>
    </w:p>
    <w:p>
      <w:pPr/>
      <w:r>
        <w:rPr>
          <w:b w:val="1"/>
          <w:bCs w:val="1"/>
        </w:rPr>
        <w:t xml:space="preserve">Contextualización:</w:t>
      </w:r>
    </w:p>
    <w:p>
      <w:pPr>
        <w:numPr>
          <w:ilvl w:val="0"/>
          <w:numId w:val="13"/>
        </w:numPr>
      </w:pPr>
      <w:r>
        <w:rPr>
          <w:b w:val="1"/>
          <w:bCs w:val="1"/>
        </w:rPr>
        <w:t xml:space="preserve">Docente:</w:t>
      </w:r>
      <w:r>
        <w:rPr/>
        <w:t xml:space="preserve"> "Hoy resolveremos problemas que usan logaritmos para medir cosas que no se pueden contar fácilmente, como la acidez o el nivel de ruido."</w:t>
      </w:r>
    </w:p>
    <w:p>
      <w:pPr>
        <w:numPr>
          <w:ilvl w:val="0"/>
          <w:numId w:val="13"/>
        </w:numPr>
      </w:pPr>
      <w:r>
        <w:rPr>
          <w:b w:val="1"/>
          <w:bCs w:val="1"/>
        </w:rPr>
        <w:t xml:space="preserve">Estudiantes:</w:t>
      </w:r>
      <w:r>
        <w:rPr/>
        <w:t xml:space="preserve"> Se preparan para trabajar en equipos.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presenta un conjunto de problemas reales que requieren el uso de funciones logarítmicas para su resolución.</w:t>
      </w:r>
    </w:p>
    <w:p>
      <w:pPr>
        <w:numPr>
          <w:ilvl w:val="0"/>
          <w:numId w:val="14"/>
        </w:numPr>
      </w:pPr>
      <w:r>
        <w:rPr>
          <w:b w:val="1"/>
          <w:bCs w:val="1"/>
        </w:rPr>
        <w:t xml:space="preserve">Actividad 1: Problema del nivel de pH</w:t>
      </w:r>
    </w:p>
    <w:p>
      <w:pPr>
        <w:numPr>
          <w:ilvl w:val="0"/>
          <w:numId w:val="14"/>
        </w:numPr>
      </w:pPr>
      <w:r>
        <w:rPr>
          <w:b w:val="1"/>
          <w:bCs w:val="1"/>
        </w:rPr>
        <w:t xml:space="preserve">Objetivo:</w:t>
      </w:r>
      <w:r>
        <w:rPr/>
        <w:t xml:space="preserve"> Resolver problemas usando la función logarítmica para interpretar la escala de pH.</w:t>
      </w:r>
    </w:p>
    <w:p>
      <w:pPr>
        <w:numPr>
          <w:ilvl w:val="0"/>
          <w:numId w:val="14"/>
        </w:numPr>
      </w:pPr>
      <w:r>
        <w:rPr>
          <w:b w:val="1"/>
          <w:bCs w:val="1"/>
        </w:rPr>
        <w:t xml:space="preserve">Instrucciones:</w:t>
      </w:r>
    </w:p>
    <w:p>
      <w:pPr>
        <w:numPr>
          <w:ilvl w:val="1"/>
          <w:numId w:val="14"/>
        </w:numPr>
      </w:pPr>
      <w:r>
        <w:rPr/>
        <w:t xml:space="preserve">En grupos de 4, los estudiantes leen un problema: "El pH de una solución se define como pH = -log[H+], donde [H+] es la concentración de iones de hidrógeno. Si una solución tiene pH 3, ¿cuál es la concentración de iones? ¿Y si tiene pH 7?"</w:t>
      </w:r>
    </w:p>
    <w:p>
      <w:pPr>
        <w:numPr>
          <w:ilvl w:val="1"/>
          <w:numId w:val="14"/>
        </w:numPr>
      </w:pPr>
      <w:r>
        <w:rPr/>
        <w:t xml:space="preserve">Calculan con calculadora científica y discuten el significado.</w:t>
      </w:r>
    </w:p>
    <w:p>
      <w:pPr>
        <w:numPr>
          <w:ilvl w:val="1"/>
          <w:numId w:val="14"/>
        </w:numPr>
      </w:pPr>
      <w:r>
        <w:rPr/>
        <w:t xml:space="preserve">El docente pregunta: "¿Qué pasa con la concentración cuando el pH aumenta? ¿Por qué?"</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Respuestas y explicación escrita.</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del docente:</w:t>
      </w:r>
      <w:r>
        <w:rPr/>
        <w:t xml:space="preserve"> Guia el proceso, formula preguntas que profundizan el entendimiento.</w:t>
      </w:r>
    </w:p>
    <w:p>
      <w:pPr>
        <w:numPr>
          <w:ilvl w:val="0"/>
          <w:numId w:val="15"/>
        </w:numPr>
      </w:pPr>
      <w:r>
        <w:rPr>
          <w:b w:val="1"/>
          <w:bCs w:val="1"/>
        </w:rPr>
        <w:t xml:space="preserve">Actividad 2: Problema del sonido en decibeles</w:t>
      </w:r>
    </w:p>
    <w:p>
      <w:pPr>
        <w:numPr>
          <w:ilvl w:val="0"/>
          <w:numId w:val="15"/>
        </w:numPr>
      </w:pPr>
      <w:r>
        <w:rPr>
          <w:b w:val="1"/>
          <w:bCs w:val="1"/>
        </w:rPr>
        <w:t xml:space="preserve">Objetivo:</w:t>
      </w:r>
      <w:r>
        <w:rPr/>
        <w:t xml:space="preserve"> Aplicar la función logarítmica para calcular intensidades sonoras.</w:t>
      </w:r>
    </w:p>
    <w:p>
      <w:pPr>
        <w:numPr>
          <w:ilvl w:val="0"/>
          <w:numId w:val="15"/>
        </w:numPr>
      </w:pPr>
      <w:r>
        <w:rPr>
          <w:b w:val="1"/>
          <w:bCs w:val="1"/>
        </w:rPr>
        <w:t xml:space="preserve">Instrucciones:</w:t>
      </w:r>
    </w:p>
    <w:p>
      <w:pPr>
        <w:numPr>
          <w:ilvl w:val="1"/>
          <w:numId w:val="15"/>
        </w:numPr>
      </w:pPr>
      <w:r>
        <w:rPr/>
        <w:t xml:space="preserve">En parejas, resuelven: "Si un sonido tiene una intensidad de 100 decibeles, y otro de 70 decibeles, ¿cuántas veces más intenso es el primero? Usa la fórmula I = 10^(dB/10)"</w:t>
      </w:r>
    </w:p>
    <w:p>
      <w:pPr>
        <w:numPr>
          <w:ilvl w:val="1"/>
          <w:numId w:val="15"/>
        </w:numPr>
      </w:pPr>
      <w:r>
        <w:rPr/>
        <w:t xml:space="preserve">Deberán calcular la intensidad y comparar resultados.</w:t>
      </w:r>
    </w:p>
    <w:p>
      <w:pPr>
        <w:numPr>
          <w:ilvl w:val="1"/>
          <w:numId w:val="15"/>
        </w:numPr>
      </w:pPr>
      <w:r>
        <w:rPr/>
        <w:t xml:space="preserve">Discuten en clase los resultados y conclusiones.</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Cálculos y conclusiones escritas.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Supervisar, resolver dudas, incentivar la argumentación.</w:t>
      </w:r>
    </w:p>
    <w:p>
      <w:pPr>
        <w:numPr>
          <w:ilvl w:val="0"/>
          <w:numId w:val="16"/>
        </w:numPr>
      </w:pPr>
      <w:r>
        <w:rPr>
          <w:b w:val="1"/>
          <w:bCs w:val="1"/>
        </w:rPr>
        <w:t xml:space="preserve">Diferenciación:</w:t>
      </w:r>
    </w:p>
    <w:p>
      <w:pPr>
        <w:numPr>
          <w:ilvl w:val="1"/>
          <w:numId w:val="16"/>
        </w:numPr>
      </w:pPr>
      <w:r>
        <w:rPr/>
        <w:t xml:space="preserve">Para estudiantes avanzados: Proponer investigar otro uso del logaritmo y presentar un mini informe.</w:t>
      </w:r>
    </w:p>
    <w:p>
      <w:pPr>
        <w:numPr>
          <w:ilvl w:val="1"/>
          <w:numId w:val="16"/>
        </w:numPr>
      </w:pPr>
      <w:r>
        <w:rPr/>
        <w:t xml:space="preserve">Para estudiantes con dificultades: Dar ejemplos adicionales paso a paso y apoyo con calculadora.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una solución y cómo interpretaron el resultado.</w:t>
      </w:r>
    </w:p>
    <w:p>
      <w:pPr/>
      <w:r>
        <w:rPr>
          <w:b w:val="1"/>
          <w:bCs w:val="1"/>
        </w:rPr>
        <w:t xml:space="preserve">Reflexión metacognitiva:</w:t>
      </w:r>
    </w:p>
    <w:p>
      <w:pPr>
        <w:numPr>
          <w:ilvl w:val="0"/>
          <w:numId w:val="17"/>
        </w:numPr>
      </w:pPr>
      <w:r>
        <w:rPr/>
        <w:t xml:space="preserve">"¿Cómo nos ayudó el logaritmo a entender mejor estos fenómenos?"</w:t>
      </w:r>
    </w:p>
    <w:p>
      <w:pPr>
        <w:numPr>
          <w:ilvl w:val="0"/>
          <w:numId w:val="17"/>
        </w:numPr>
      </w:pPr>
      <w:r>
        <w:rPr/>
        <w:t xml:space="preserve">"¿Qué dificultades encontramos al usar la función logarítmica?"</w:t>
      </w:r>
    </w:p>
    <w:p>
      <w:pPr/>
      <w:r>
        <w:rPr>
          <w:b w:val="1"/>
          <w:bCs w:val="1"/>
        </w:rPr>
        <w:t xml:space="preserve">Retroalimentación:</w:t>
      </w:r>
      <w:r>
        <w:rPr/>
        <w:t xml:space="preserve"> El docente reconoce avances y clarifica conceptos erróneos.</w:t>
      </w:r>
    </w:p>
    <w:p>
      <w:pPr/>
      <w:r>
        <w:rPr>
          <w:b w:val="1"/>
          <w:bCs w:val="1"/>
        </w:rPr>
        <w:t xml:space="preserve">Transferencia:</w:t>
      </w:r>
      <w:r>
        <w:rPr/>
        <w:t xml:space="preserve"> Se anuncia que en la siguiente sesión trabajarán con problemas de crecimiento y decaimiento usando logaritmos.</w:t>
      </w:r>
    </w:p>
    <w:p>
      <w:pPr/>
      <w:r>
        <w:rPr/>
        <w:t xml:space="preserve">Sesión 3: Profundizando en Problemas de Crecimiento y Decaimiento Logarítmico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conceptos y preparar a los estudiantes para resolver problemas de crecimiento y decaimiento usando logaritmos.</w:t>
      </w:r>
    </w:p>
    <w:p>
      <w:pPr/>
      <w:r>
        <w:rPr>
          <w:b w:val="1"/>
          <w:bCs w:val="1"/>
        </w:rPr>
        <w:t xml:space="preserve">Activación de conocimientos previos:</w:t>
      </w:r>
    </w:p>
    <w:p>
      <w:pPr>
        <w:numPr>
          <w:ilvl w:val="0"/>
          <w:numId w:val="18"/>
        </w:numPr>
      </w:pPr>
      <w:r>
        <w:rPr>
          <w:b w:val="1"/>
          <w:bCs w:val="1"/>
        </w:rPr>
        <w:t xml:space="preserve">Docente:</w:t>
      </w:r>
      <w:r>
        <w:rPr/>
        <w:t xml:space="preserve"> Pregunta: "¿Cuándo usamos potencias para modelar crecimiento? ¿Cómo los logaritmos nos pueden ayudar a entender cuánto tiempo toma un proceso?"</w:t>
      </w:r>
    </w:p>
    <w:p>
      <w:pPr>
        <w:numPr>
          <w:ilvl w:val="0"/>
          <w:numId w:val="18"/>
        </w:numPr>
      </w:pPr>
      <w:r>
        <w:rPr>
          <w:b w:val="1"/>
          <w:bCs w:val="1"/>
        </w:rPr>
        <w:t xml:space="preserve">Estudiantes:</w:t>
      </w:r>
      <w:r>
        <w:rPr/>
        <w:t xml:space="preserve"> Responden y discuten.</w:t>
      </w:r>
    </w:p>
    <w:p>
      <w:pPr/>
      <w:r>
        <w:rPr>
          <w:b w:val="1"/>
          <w:bCs w:val="1"/>
        </w:rPr>
        <w:t xml:space="preserve">Motivación y enganche:</w:t>
      </w:r>
    </w:p>
    <w:p>
      <w:pPr>
        <w:numPr>
          <w:ilvl w:val="0"/>
          <w:numId w:val="19"/>
        </w:numPr>
      </w:pPr>
      <w:r>
        <w:rPr>
          <w:b w:val="1"/>
          <w:bCs w:val="1"/>
        </w:rPr>
        <w:t xml:space="preserve">Docente:</w:t>
      </w:r>
      <w:r>
        <w:rPr/>
        <w:t xml:space="preserve"> Presenta un problema real: "Un medicamento se elimina del cuerpo a razón de la mitad cada 4 horas. ¿Cuánto tiempo tardará en eliminarse casi por completo?"</w:t>
      </w:r>
    </w:p>
    <w:p>
      <w:pPr>
        <w:numPr>
          <w:ilvl w:val="0"/>
          <w:numId w:val="19"/>
        </w:numPr>
      </w:pPr>
      <w:r>
        <w:rPr>
          <w:b w:val="1"/>
          <w:bCs w:val="1"/>
        </w:rPr>
        <w:t xml:space="preserve">Estudiantes:</w:t>
      </w:r>
      <w:r>
        <w:rPr/>
        <w:t xml:space="preserve"> Se muestran interesados en resolver.</w:t>
      </w:r>
    </w:p>
    <w:p>
      <w:pPr/>
      <w:r>
        <w:rPr>
          <w:b w:val="1"/>
          <w:bCs w:val="1"/>
        </w:rPr>
        <w:t xml:space="preserve">Contextualización:</w:t>
      </w:r>
    </w:p>
    <w:p>
      <w:pPr>
        <w:numPr>
          <w:ilvl w:val="0"/>
          <w:numId w:val="20"/>
        </w:numPr>
      </w:pPr>
      <w:r>
        <w:rPr>
          <w:b w:val="1"/>
          <w:bCs w:val="1"/>
        </w:rPr>
        <w:t xml:space="preserve">Docente:</w:t>
      </w:r>
      <w:r>
        <w:rPr/>
        <w:t xml:space="preserve"> "Hoy veremos cómo usar logaritmos para calcular tiempos en procesos que no son lineales."</w:t>
      </w:r>
    </w:p>
    <w:p>
      <w:pPr>
        <w:numPr>
          <w:ilvl w:val="0"/>
          <w:numId w:val="20"/>
        </w:numPr>
      </w:pPr>
      <w:r>
        <w:rPr>
          <w:b w:val="1"/>
          <w:bCs w:val="1"/>
        </w:rPr>
        <w:t xml:space="preserve">Estudiantes:</w:t>
      </w:r>
      <w:r>
        <w:rPr/>
        <w:t xml:space="preserve"> Preparados para trabajar en grupo.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introduce la fórmula general del decaimiento y crecimiento exponencial y cómo el logaritmo permite despejar el tiempo.</w:t>
      </w:r>
    </w:p>
    <w:p>
      <w:pPr>
        <w:numPr>
          <w:ilvl w:val="0"/>
          <w:numId w:val="21"/>
        </w:numPr>
      </w:pPr>
      <w:r>
        <w:rPr>
          <w:b w:val="1"/>
          <w:bCs w:val="1"/>
        </w:rPr>
        <w:t xml:space="preserve">Actividad 1: Problema del decaimiento del medicamento</w:t>
      </w:r>
    </w:p>
    <w:p>
      <w:pPr>
        <w:numPr>
          <w:ilvl w:val="0"/>
          <w:numId w:val="21"/>
        </w:numPr>
      </w:pPr>
      <w:r>
        <w:rPr>
          <w:b w:val="1"/>
          <w:bCs w:val="1"/>
        </w:rPr>
        <w:t xml:space="preserve">Objetivo:</w:t>
      </w:r>
      <w:r>
        <w:rPr/>
        <w:t xml:space="preserve"> Aplicar la función logarítmica para calcular tiempos en procesos de decaimiento.</w:t>
      </w:r>
    </w:p>
    <w:p>
      <w:pPr>
        <w:numPr>
          <w:ilvl w:val="0"/>
          <w:numId w:val="21"/>
        </w:numPr>
      </w:pPr>
      <w:r>
        <w:rPr>
          <w:b w:val="1"/>
          <w:bCs w:val="1"/>
        </w:rPr>
        <w:t xml:space="preserve">Instrucciones:</w:t>
      </w:r>
    </w:p>
    <w:p>
      <w:pPr>
        <w:numPr>
          <w:ilvl w:val="1"/>
          <w:numId w:val="21"/>
        </w:numPr>
      </w:pPr>
      <w:r>
        <w:rPr/>
        <w:t xml:space="preserve">En grupos de 3, los estudiantes leen el problema del medicamento y escriben la ecuación exponencial correspondiente.</w:t>
      </w:r>
    </w:p>
    <w:p>
      <w:pPr>
        <w:numPr>
          <w:ilvl w:val="1"/>
          <w:numId w:val="21"/>
        </w:numPr>
      </w:pPr>
      <w:r>
        <w:rPr/>
        <w:t xml:space="preserve">Despejan el tiempo usando logaritmos con apoyo del docente.</w:t>
      </w:r>
    </w:p>
    <w:p>
      <w:pPr>
        <w:numPr>
          <w:ilvl w:val="1"/>
          <w:numId w:val="21"/>
        </w:numPr>
      </w:pPr>
      <w:r>
        <w:rPr/>
        <w:t xml:space="preserve">Discuten resultados y verifican con calculadora.</w:t>
      </w:r>
    </w:p>
    <w:p>
      <w:pPr>
        <w:numPr>
          <w:ilvl w:val="0"/>
          <w:numId w:val="21"/>
        </w:numPr>
      </w:pPr>
      <w:r>
        <w:rPr>
          <w:b w:val="1"/>
          <w:bCs w:val="1"/>
        </w:rPr>
        <w:t xml:space="preserve">Organización:</w:t>
      </w:r>
      <w:r>
        <w:rPr/>
        <w:t xml:space="preserve"> Grupos de 3</w:t>
      </w:r>
    </w:p>
    <w:p>
      <w:pPr>
        <w:numPr>
          <w:ilvl w:val="0"/>
          <w:numId w:val="21"/>
        </w:numPr>
      </w:pPr>
      <w:r>
        <w:rPr>
          <w:b w:val="1"/>
          <w:bCs w:val="1"/>
        </w:rPr>
        <w:t xml:space="preserve">Producto:</w:t>
      </w:r>
      <w:r>
        <w:rPr/>
        <w:t xml:space="preserve"> Solución matemática y explicación escrita.</w:t>
      </w:r>
    </w:p>
    <w:p>
      <w:pPr>
        <w:numPr>
          <w:ilvl w:val="0"/>
          <w:numId w:val="21"/>
        </w:numPr>
      </w:pPr>
      <w:r>
        <w:rPr>
          <w:b w:val="1"/>
          <w:bCs w:val="1"/>
        </w:rPr>
        <w:t xml:space="preserve">Tiempo:</w:t>
      </w:r>
      <w:r>
        <w:rPr/>
        <w:t xml:space="preserve"> 25 minutos</w:t>
      </w:r>
    </w:p>
    <w:p>
      <w:pPr>
        <w:numPr>
          <w:ilvl w:val="0"/>
          <w:numId w:val="21"/>
        </w:numPr>
      </w:pPr>
      <w:r>
        <w:rPr>
          <w:b w:val="1"/>
          <w:bCs w:val="1"/>
        </w:rPr>
        <w:t xml:space="preserve">Rol del docente:</w:t>
      </w:r>
      <w:r>
        <w:rPr/>
        <w:t xml:space="preserve"> Guiar el despeje, fomentar preguntas, aclarar dudas conceptuales.</w:t>
      </w:r>
    </w:p>
    <w:p>
      <w:pPr>
        <w:numPr>
          <w:ilvl w:val="0"/>
          <w:numId w:val="22"/>
        </w:numPr>
      </w:pPr>
      <w:r>
        <w:rPr>
          <w:b w:val="1"/>
          <w:bCs w:val="1"/>
        </w:rPr>
        <w:t xml:space="preserve">Actividad 2: Problema de crecimiento de población bacteriana</w:t>
      </w:r>
    </w:p>
    <w:p>
      <w:pPr>
        <w:numPr>
          <w:ilvl w:val="0"/>
          <w:numId w:val="22"/>
        </w:numPr>
      </w:pPr>
      <w:r>
        <w:rPr>
          <w:b w:val="1"/>
          <w:bCs w:val="1"/>
        </w:rPr>
        <w:t xml:space="preserve">Objetivo:</w:t>
      </w:r>
      <w:r>
        <w:rPr/>
        <w:t xml:space="preserve"> Resolver problemas de crecimiento usando la función logarítmica para determinar tiempos.</w:t>
      </w:r>
    </w:p>
    <w:p>
      <w:pPr>
        <w:numPr>
          <w:ilvl w:val="0"/>
          <w:numId w:val="22"/>
        </w:numPr>
      </w:pPr>
      <w:r>
        <w:rPr>
          <w:b w:val="1"/>
          <w:bCs w:val="1"/>
        </w:rPr>
        <w:t xml:space="preserve">Instrucciones:</w:t>
      </w:r>
    </w:p>
    <w:p>
      <w:pPr>
        <w:numPr>
          <w:ilvl w:val="1"/>
          <w:numId w:val="22"/>
        </w:numPr>
      </w:pPr>
      <w:r>
        <w:rPr/>
        <w:t xml:space="preserve">En parejas, resuelven: "Una población bacteriana se duplica cada 3 horas. Si inicialmente hay 100 bacterias, ¿cuánto tiempo tardará en llegar a 1600?"</w:t>
      </w:r>
    </w:p>
    <w:p>
      <w:pPr>
        <w:numPr>
          <w:ilvl w:val="1"/>
          <w:numId w:val="22"/>
        </w:numPr>
      </w:pPr>
      <w:r>
        <w:rPr/>
        <w:t xml:space="preserve">Formulan la ecuación, aplican logaritmos para despejar el tiempo y verifican resultados.</w:t>
      </w:r>
    </w:p>
    <w:p>
      <w:pPr>
        <w:numPr>
          <w:ilvl w:val="1"/>
          <w:numId w:val="22"/>
        </w:numPr>
      </w:pPr>
      <w:r>
        <w:rPr/>
        <w:t xml:space="preserve">Comparan con otros pares y discuten las estrategias usadas.</w:t>
      </w:r>
    </w:p>
    <w:p>
      <w:pPr>
        <w:numPr>
          <w:ilvl w:val="0"/>
          <w:numId w:val="22"/>
        </w:numPr>
      </w:pPr>
      <w:r>
        <w:rPr>
          <w:b w:val="1"/>
          <w:bCs w:val="1"/>
        </w:rPr>
        <w:t xml:space="preserve">Organización:</w:t>
      </w:r>
      <w:r>
        <w:rPr/>
        <w:t xml:space="preserve"> Parejas</w:t>
      </w:r>
    </w:p>
    <w:p>
      <w:pPr>
        <w:numPr>
          <w:ilvl w:val="0"/>
          <w:numId w:val="22"/>
        </w:numPr>
      </w:pPr>
      <w:r>
        <w:rPr>
          <w:b w:val="1"/>
          <w:bCs w:val="1"/>
        </w:rPr>
        <w:t xml:space="preserve">Producto:</w:t>
      </w:r>
      <w:r>
        <w:rPr/>
        <w:t xml:space="preserve"> Cálculos y explicación del procedimiento.</w:t>
      </w:r>
    </w:p>
    <w:p>
      <w:pPr>
        <w:numPr>
          <w:ilvl w:val="0"/>
          <w:numId w:val="22"/>
        </w:numPr>
      </w:pPr>
      <w:r>
        <w:rPr>
          <w:b w:val="1"/>
          <w:bCs w:val="1"/>
        </w:rPr>
        <w:t xml:space="preserve">Tiempo:</w:t>
      </w:r>
      <w:r>
        <w:rPr/>
        <w:t xml:space="preserve"> 20 minutos</w:t>
      </w:r>
    </w:p>
    <w:p>
      <w:pPr>
        <w:numPr>
          <w:ilvl w:val="0"/>
          <w:numId w:val="22"/>
        </w:numPr>
      </w:pPr>
      <w:r>
        <w:rPr>
          <w:b w:val="1"/>
          <w:bCs w:val="1"/>
        </w:rPr>
        <w:t xml:space="preserve">Rol del docente:</w:t>
      </w:r>
      <w:r>
        <w:rPr/>
        <w:t xml:space="preserve"> Supervisar, incentivar la comunicación matemática, resolver dudas.</w:t>
      </w:r>
    </w:p>
    <w:p>
      <w:pPr>
        <w:numPr>
          <w:ilvl w:val="0"/>
          <w:numId w:val="23"/>
        </w:numPr>
      </w:pPr>
      <w:r>
        <w:rPr>
          <w:b w:val="1"/>
          <w:bCs w:val="1"/>
        </w:rPr>
        <w:t xml:space="preserve">Diferenciación:</w:t>
      </w:r>
    </w:p>
    <w:p>
      <w:pPr>
        <w:numPr>
          <w:ilvl w:val="1"/>
          <w:numId w:val="23"/>
        </w:numPr>
      </w:pPr>
      <w:r>
        <w:rPr/>
        <w:t xml:space="preserve">Para estudiantes avanzados: Proponer resolver un problema similar con crecimiento continuo y base e.</w:t>
      </w:r>
    </w:p>
    <w:p>
      <w:pPr>
        <w:numPr>
          <w:ilvl w:val="1"/>
          <w:numId w:val="23"/>
        </w:numPr>
      </w:pPr>
      <w:r>
        <w:rPr/>
        <w:t xml:space="preserve">Para estudiantes con dificultades: Brindar guías con ejemplos paso a paso y apoyo con calculadora.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Realizar un mapa mental colectivo en la pizarra con las etapas para resolver problemas de crecimiento y decaimiento usando logaritmos.</w:t>
      </w:r>
    </w:p>
    <w:p>
      <w:pPr/>
      <w:r>
        <w:rPr>
          <w:b w:val="1"/>
          <w:bCs w:val="1"/>
        </w:rPr>
        <w:t xml:space="preserve">Reflexión metacognitiva:</w:t>
      </w:r>
    </w:p>
    <w:p>
      <w:pPr>
        <w:numPr>
          <w:ilvl w:val="0"/>
          <w:numId w:val="24"/>
        </w:numPr>
      </w:pPr>
      <w:r>
        <w:rPr/>
        <w:t xml:space="preserve">"¿Qué pasos debo seguir para resolver un problema con funciones logarítmicas?"</w:t>
      </w:r>
    </w:p>
    <w:p>
      <w:pPr>
        <w:numPr>
          <w:ilvl w:val="0"/>
          <w:numId w:val="24"/>
        </w:numPr>
      </w:pPr>
      <w:r>
        <w:rPr/>
        <w:t xml:space="preserve">"¿Cómo me ayudaron los logaritmos a encontrar tiempos en estos procesos?"</w:t>
      </w:r>
    </w:p>
    <w:p>
      <w:pPr/>
      <w:r>
        <w:rPr>
          <w:b w:val="1"/>
          <w:bCs w:val="1"/>
        </w:rPr>
        <w:t xml:space="preserve">Retroalimentación:</w:t>
      </w:r>
      <w:r>
        <w:rPr/>
        <w:t xml:space="preserve"> El docente comenta el mapa mental, enfatiza ideas clave y reconoce el esfuerzo.</w:t>
      </w:r>
    </w:p>
    <w:p>
      <w:pPr/>
      <w:r>
        <w:rPr>
          <w:b w:val="1"/>
          <w:bCs w:val="1"/>
        </w:rPr>
        <w:t xml:space="preserve">Transferencia:</w:t>
      </w:r>
      <w:r>
        <w:rPr/>
        <w:t xml:space="preserve"> Se invita a pensar en otros contextos donde aplicar estas ideas, como en finanzas o informática.</w:t>
      </w:r>
    </w:p>
    <w:p>
      <w:pPr/>
      <w:r>
        <w:rPr/>
        <w:t xml:space="preserve">Sesión 4: Integración y Reflexión sobre la Función Logarítmica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integrar conocimientos y reflexionar sobre su aprendizaje.</w:t>
      </w:r>
    </w:p>
    <w:p>
      <w:pPr/>
      <w:r>
        <w:rPr>
          <w:b w:val="1"/>
          <w:bCs w:val="1"/>
        </w:rPr>
        <w:t xml:space="preserve">Activación de conocimientos previos:</w:t>
      </w:r>
    </w:p>
    <w:p>
      <w:pPr>
        <w:numPr>
          <w:ilvl w:val="0"/>
          <w:numId w:val="25"/>
        </w:numPr>
      </w:pPr>
      <w:r>
        <w:rPr>
          <w:b w:val="1"/>
          <w:bCs w:val="1"/>
        </w:rPr>
        <w:t xml:space="preserve">Docente:</w:t>
      </w:r>
      <w:r>
        <w:rPr/>
        <w:t xml:space="preserve"> Lanza una lluvia de ideas: "¿Dónde hemos visto la función logarítmica? ¿Qué aplicaciones recuerdan?"</w:t>
      </w:r>
    </w:p>
    <w:p>
      <w:pPr>
        <w:numPr>
          <w:ilvl w:val="0"/>
          <w:numId w:val="25"/>
        </w:numPr>
      </w:pPr>
      <w:r>
        <w:rPr>
          <w:b w:val="1"/>
          <w:bCs w:val="1"/>
        </w:rPr>
        <w:t xml:space="preserve">Estudiantes:</w:t>
      </w:r>
      <w:r>
        <w:rPr/>
        <w:t xml:space="preserve"> Participan y expresan sus ideas.</w:t>
      </w:r>
    </w:p>
    <w:p>
      <w:pPr/>
      <w:r>
        <w:rPr>
          <w:b w:val="1"/>
          <w:bCs w:val="1"/>
        </w:rPr>
        <w:t xml:space="preserve">Motivación y enganche:</w:t>
      </w:r>
    </w:p>
    <w:p>
      <w:pPr>
        <w:numPr>
          <w:ilvl w:val="0"/>
          <w:numId w:val="26"/>
        </w:numPr>
      </w:pPr>
      <w:r>
        <w:rPr>
          <w:b w:val="1"/>
          <w:bCs w:val="1"/>
        </w:rPr>
        <w:t xml:space="preserve">Docente:</w:t>
      </w:r>
      <w:r>
        <w:rPr/>
        <w:t xml:space="preserve"> Propone un desafío: "Con todo lo aprendido, vamos a resolver un problema complejo que integra varios conceptos."</w:t>
      </w:r>
    </w:p>
    <w:p>
      <w:pPr>
        <w:numPr>
          <w:ilvl w:val="0"/>
          <w:numId w:val="26"/>
        </w:numPr>
      </w:pPr>
      <w:r>
        <w:rPr>
          <w:b w:val="1"/>
          <w:bCs w:val="1"/>
        </w:rPr>
        <w:t xml:space="preserve">Estudiantes:</w:t>
      </w:r>
      <w:r>
        <w:rPr/>
        <w:t xml:space="preserve"> Se preparan con interés.</w:t>
      </w:r>
    </w:p>
    <w:p>
      <w:pPr/>
      <w:r>
        <w:rPr>
          <w:b w:val="1"/>
          <w:bCs w:val="1"/>
        </w:rPr>
        <w:t xml:space="preserve">Contextualización:</w:t>
      </w:r>
    </w:p>
    <w:p>
      <w:pPr>
        <w:numPr>
          <w:ilvl w:val="0"/>
          <w:numId w:val="27"/>
        </w:numPr>
      </w:pPr>
      <w:r>
        <w:rPr>
          <w:b w:val="1"/>
          <w:bCs w:val="1"/>
        </w:rPr>
        <w:t xml:space="preserve">Docente:</w:t>
      </w:r>
      <w:r>
        <w:rPr/>
        <w:t xml:space="preserve"> "Les daré un problema real que mezcla crecimiento, logaritmos y gráficos. Trabajaremos en equipo para solucionarlo."</w:t>
      </w:r>
    </w:p>
    <w:p>
      <w:pPr>
        <w:numPr>
          <w:ilvl w:val="0"/>
          <w:numId w:val="27"/>
        </w:numPr>
      </w:pPr>
      <w:r>
        <w:rPr>
          <w:b w:val="1"/>
          <w:bCs w:val="1"/>
        </w:rPr>
        <w:t xml:space="preserve">Estudiantes:</w:t>
      </w:r>
      <w:r>
        <w:rPr/>
        <w:t xml:space="preserve"> Listos para colaborar.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presenta un problema integrador:</w:t>
      </w:r>
    </w:p>
    <w:p>
      <w:pPr/>
      <w:r>
        <w:rPr>
          <w:i w:val="1"/>
          <w:iCs w:val="1"/>
        </w:rPr>
        <w:t xml:space="preserve">"Una empresa de tecnología tiene un crecimiento exponencial en el número de usuarios. Si la cantidad de usuarios se duplica cada 6 meses y actualmente tiene 5000 usuarios, ¿cuánto tiempo tardará en alcanzar 40,000 usuarios? Además, grafiquen la función y expliquen el comportamiento."</w:t>
      </w:r>
    </w:p>
    <w:p>
      <w:pPr>
        <w:numPr>
          <w:ilvl w:val="0"/>
          <w:numId w:val="28"/>
        </w:numPr>
      </w:pPr>
      <w:r>
        <w:rPr>
          <w:b w:val="1"/>
          <w:bCs w:val="1"/>
        </w:rPr>
        <w:t xml:space="preserve">Actividad: Resolución del problema integrador</w:t>
      </w:r>
    </w:p>
    <w:p>
      <w:pPr>
        <w:numPr>
          <w:ilvl w:val="0"/>
          <w:numId w:val="28"/>
        </w:numPr>
      </w:pPr>
      <w:r>
        <w:rPr>
          <w:b w:val="1"/>
          <w:bCs w:val="1"/>
        </w:rPr>
        <w:t xml:space="preserve">Objetivo:</w:t>
      </w:r>
      <w:r>
        <w:rPr/>
        <w:t xml:space="preserve"> Integrar conocimientos para resolver problemas complejos con funciones logarítmicas y graficar resultados.</w:t>
      </w:r>
    </w:p>
    <w:p>
      <w:pPr>
        <w:numPr>
          <w:ilvl w:val="0"/>
          <w:numId w:val="28"/>
        </w:numPr>
      </w:pPr>
      <w:r>
        <w:rPr>
          <w:b w:val="1"/>
          <w:bCs w:val="1"/>
        </w:rPr>
        <w:t xml:space="preserve">Instrucciones:</w:t>
      </w:r>
    </w:p>
    <w:p>
      <w:pPr>
        <w:numPr>
          <w:ilvl w:val="1"/>
          <w:numId w:val="28"/>
        </w:numPr>
      </w:pPr>
      <w:r>
        <w:rPr/>
        <w:t xml:space="preserve">En equipos de 4, los estudiantes formulan la ecuación exponencial, despejan el tiempo usando logaritmos y elaboran la gráfica correspondiente.</w:t>
      </w:r>
    </w:p>
    <w:p>
      <w:pPr>
        <w:numPr>
          <w:ilvl w:val="1"/>
          <w:numId w:val="28"/>
        </w:numPr>
      </w:pPr>
      <w:r>
        <w:rPr/>
        <w:t xml:space="preserve">Discuten y preparan una breve presentación con sus resultados y conclusiones.</w:t>
      </w:r>
    </w:p>
    <w:p>
      <w:pPr>
        <w:numPr>
          <w:ilvl w:val="1"/>
          <w:numId w:val="28"/>
        </w:numPr>
      </w:pPr>
      <w:r>
        <w:rPr/>
        <w:t xml:space="preserve">El docente circula, supervisa, formula preguntas para profundizar el análisis.</w:t>
      </w:r>
    </w:p>
    <w:p>
      <w:pPr>
        <w:numPr>
          <w:ilvl w:val="0"/>
          <w:numId w:val="28"/>
        </w:numPr>
      </w:pPr>
      <w:r>
        <w:rPr>
          <w:b w:val="1"/>
          <w:bCs w:val="1"/>
        </w:rPr>
        <w:t xml:space="preserve">Organización:</w:t>
      </w:r>
      <w:r>
        <w:rPr/>
        <w:t xml:space="preserve"> Grupos de 4</w:t>
      </w:r>
    </w:p>
    <w:p>
      <w:pPr>
        <w:numPr>
          <w:ilvl w:val="0"/>
          <w:numId w:val="28"/>
        </w:numPr>
      </w:pPr>
      <w:r>
        <w:rPr>
          <w:b w:val="1"/>
          <w:bCs w:val="1"/>
        </w:rPr>
        <w:t xml:space="preserve">Producto:</w:t>
      </w:r>
      <w:r>
        <w:rPr/>
        <w:t xml:space="preserve"> Solución escrita, gráfica y presentación oral breve.</w:t>
      </w:r>
    </w:p>
    <w:p>
      <w:pPr>
        <w:numPr>
          <w:ilvl w:val="0"/>
          <w:numId w:val="28"/>
        </w:numPr>
      </w:pPr>
      <w:r>
        <w:rPr>
          <w:b w:val="1"/>
          <w:bCs w:val="1"/>
        </w:rPr>
        <w:t xml:space="preserve">Tiempo:</w:t>
      </w:r>
      <w:r>
        <w:rPr/>
        <w:t xml:space="preserve"> 40 minutos</w:t>
      </w:r>
    </w:p>
    <w:p>
      <w:pPr>
        <w:numPr>
          <w:ilvl w:val="0"/>
          <w:numId w:val="28"/>
        </w:numPr>
      </w:pPr>
      <w:r>
        <w:rPr>
          <w:b w:val="1"/>
          <w:bCs w:val="1"/>
        </w:rPr>
        <w:t xml:space="preserve">Rol del docente:</w:t>
      </w:r>
      <w:r>
        <w:rPr/>
        <w:t xml:space="preserve"> Facilitar recursos, guiar discusión, apoyar en dificultades.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una idea clave aprendida y una aplicación real que descubrió.</w:t>
      </w:r>
    </w:p>
    <w:p>
      <w:pPr/>
      <w:r>
        <w:rPr>
          <w:b w:val="1"/>
          <w:bCs w:val="1"/>
        </w:rPr>
        <w:t xml:space="preserve">Reflexión metacognitiva:</w:t>
      </w:r>
    </w:p>
    <w:p>
      <w:pPr>
        <w:numPr>
          <w:ilvl w:val="0"/>
          <w:numId w:val="29"/>
        </w:numPr>
      </w:pPr>
      <w:r>
        <w:rPr/>
        <w:t xml:space="preserve">"¿Cómo me siento resolviendo problemas con funciones logarítmicas?"</w:t>
      </w:r>
    </w:p>
    <w:p>
      <w:pPr>
        <w:numPr>
          <w:ilvl w:val="0"/>
          <w:numId w:val="29"/>
        </w:numPr>
      </w:pPr>
      <w:r>
        <w:rPr/>
        <w:t xml:space="preserve">"¿Qué habilidades matemáticas he mejorado con esta unidad?"</w:t>
      </w:r>
    </w:p>
    <w:p>
      <w:pPr>
        <w:numPr>
          <w:ilvl w:val="0"/>
          <w:numId w:val="29"/>
        </w:numPr>
      </w:pPr>
      <w:r>
        <w:rPr/>
        <w:t xml:space="preserve">"¿En qué situaciones puedo aplicar lo aprendido fuera del aula?"</w:t>
      </w:r>
    </w:p>
    <w:p>
      <w:pPr/>
      <w:r>
        <w:rPr>
          <w:b w:val="1"/>
          <w:bCs w:val="1"/>
        </w:rPr>
        <w:t xml:space="preserve">Retroalimentación:</w:t>
      </w:r>
      <w:r>
        <w:rPr/>
        <w:t xml:space="preserve"> El docente felicita, destaca avances y recomienda recursos para profundizar.</w:t>
      </w:r>
    </w:p>
    <w:p>
      <w:pPr/>
      <w:r>
        <w:rPr>
          <w:b w:val="1"/>
          <w:bCs w:val="1"/>
        </w:rPr>
        <w:t xml:space="preserve">Transferencia:</w:t>
      </w:r>
      <w:r>
        <w:rPr/>
        <w:t xml:space="preserve"> Se invita a observar aplicaciones de logaritmos en el entorno y a compartirlas en próximas clases.</w:t>
      </w:r>
    </w:p>
    <w:p>
      <w:pPr/>
      <w:r>
        <w:rPr>
          <w:b w:val="1"/>
          <w:bCs w:val="1"/>
        </w:rPr>
        <w:t xml:space="preserve">Tarea:</w:t>
      </w:r>
      <w:r>
        <w:rPr/>
        <w:t xml:space="preserve"> Investigar y traer un ejemplo real donde se use la función logarítmica, preparado para explicar en clase.</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Sesión 1, al activar conocimientos previos sobre funciones exponenciales.</w:t>
      </w:r>
    </w:p>
    <w:p>
      <w:pPr>
        <w:numPr>
          <w:ilvl w:val="0"/>
          <w:numId w:val="30"/>
        </w:numPr>
      </w:pPr>
      <w:r>
        <w:rPr>
          <w:b w:val="1"/>
          <w:bCs w:val="1"/>
        </w:rPr>
        <w:t xml:space="preserve">Formativa:</w:t>
      </w:r>
      <w:r>
        <w:rPr/>
        <w:t xml:space="preserve"> Durante todas las sesiones, mediante la observación de actividades en parejas y grupos, discusiones y resolución de problemas.</w:t>
      </w:r>
    </w:p>
    <w:p>
      <w:pPr>
        <w:numPr>
          <w:ilvl w:val="0"/>
          <w:numId w:val="30"/>
        </w:numPr>
      </w:pPr>
      <w:r>
        <w:rPr>
          <w:b w:val="1"/>
          <w:bCs w:val="1"/>
        </w:rPr>
        <w:t xml:space="preserve">Sumativa:</w:t>
      </w:r>
      <w:r>
        <w:rPr/>
        <w:t xml:space="preserve"> Sesión 4, con la presentación del problema integrador y reflexión final.</w:t>
      </w:r>
    </w:p>
    <w:p>
      <w:pPr/>
      <w:r>
        <w:rPr>
          <w:b w:val="1"/>
          <w:bCs w:val="1"/>
        </w:rPr>
        <w:t xml:space="preserve">Criterios de evaluación:</w:t>
      </w:r>
    </w:p>
    <w:p>
      <w:pPr>
        <w:numPr>
          <w:ilvl w:val="0"/>
          <w:numId w:val="31"/>
        </w:numPr>
      </w:pPr>
      <w:r>
        <w:rPr/>
        <w:t xml:space="preserve">Capacidad para identificar y explicar la función logarítmica (Objetivo 1).</w:t>
      </w:r>
    </w:p>
    <w:p>
      <w:pPr>
        <w:numPr>
          <w:ilvl w:val="0"/>
          <w:numId w:val="31"/>
        </w:numPr>
      </w:pPr>
      <w:r>
        <w:rPr/>
        <w:t xml:space="preserve">Habilidad para relacionar la función logarítmica con la exponencial y graficarlas (Objetivo 2).</w:t>
      </w:r>
    </w:p>
    <w:p>
      <w:pPr>
        <w:numPr>
          <w:ilvl w:val="0"/>
          <w:numId w:val="31"/>
        </w:numPr>
      </w:pPr>
      <w:r>
        <w:rPr/>
        <w:t xml:space="preserve">Resolución correcta de problemas contextualizados que involucran logaritmos (Objetivo 3).</w:t>
      </w:r>
    </w:p>
    <w:p>
      <w:pPr>
        <w:numPr>
          <w:ilvl w:val="0"/>
          <w:numId w:val="31"/>
        </w:numPr>
      </w:pPr>
      <w:r>
        <w:rPr/>
        <w:t xml:space="preserve">Argumentación lógica y clara en la explicación de soluciones (Objetivo 4).</w:t>
      </w:r>
    </w:p>
    <w:p>
      <w:pPr>
        <w:numPr>
          <w:ilvl w:val="0"/>
          <w:numId w:val="31"/>
        </w:numPr>
      </w:pPr>
      <w:r>
        <w:rPr/>
        <w:t xml:space="preserve">Producción adecuada de representaciones gráficas y matemáticas (Objetivo 5).</w:t>
      </w:r>
    </w:p>
    <w:p>
      <w:pPr/>
      <w:r>
        <w:rPr>
          <w:b w:val="1"/>
          <w:bCs w:val="1"/>
        </w:rPr>
        <w:t xml:space="preserve">Instrumentos sugeridos:</w:t>
      </w:r>
    </w:p>
    <w:p>
      <w:pPr>
        <w:numPr>
          <w:ilvl w:val="0"/>
          <w:numId w:val="32"/>
        </w:numPr>
      </w:pPr>
      <w:r>
        <w:rPr/>
        <w:t xml:space="preserve">Lista de cotejo para seguimiento de actividades grupales.</w:t>
      </w:r>
    </w:p>
    <w:p>
      <w:pPr>
        <w:numPr>
          <w:ilvl w:val="0"/>
          <w:numId w:val="32"/>
        </w:numPr>
      </w:pPr>
      <w:r>
        <w:rPr/>
        <w:t xml:space="preserve">Rúbrica para evaluar presentación y solución del problema integrador.</w:t>
      </w:r>
    </w:p>
    <w:p>
      <w:pPr>
        <w:numPr>
          <w:ilvl w:val="0"/>
          <w:numId w:val="32"/>
        </w:numPr>
      </w:pPr>
      <w:r>
        <w:rPr/>
        <w:t xml:space="preserve">Observación directa durante discusiones y resolución de problemas.</w:t>
      </w:r>
    </w:p>
    <w:p>
      <w:pPr>
        <w:numPr>
          <w:ilvl w:val="0"/>
          <w:numId w:val="32"/>
        </w:numPr>
      </w:pPr>
      <w:r>
        <w:rPr/>
        <w:t xml:space="preserve">Autoevaluación y coevaluación al final de la unidad mediante preguntas guiadas.</w:t>
      </w:r>
    </w:p>
    <w:p>
      <w:pPr/>
      <w:r>
        <w:rPr>
          <w:b w:val="1"/>
          <w:bCs w:val="1"/>
        </w:rPr>
        <w:t xml:space="preserve">Evidencias de aprendizaje:</w:t>
      </w:r>
    </w:p>
    <w:p>
      <w:pPr>
        <w:numPr>
          <w:ilvl w:val="0"/>
          <w:numId w:val="33"/>
        </w:numPr>
      </w:pPr>
      <w:r>
        <w:rPr/>
        <w:t xml:space="preserve">Tablas y funciones inversas propuestas en sesión 1.</w:t>
      </w:r>
    </w:p>
    <w:p>
      <w:pPr>
        <w:numPr>
          <w:ilvl w:val="0"/>
          <w:numId w:val="33"/>
        </w:numPr>
      </w:pPr>
      <w:r>
        <w:rPr/>
        <w:t xml:space="preserve">Gráficas elaboradas de funciones logarítmicas.</w:t>
      </w:r>
    </w:p>
    <w:p>
      <w:pPr>
        <w:numPr>
          <w:ilvl w:val="0"/>
          <w:numId w:val="33"/>
        </w:numPr>
      </w:pPr>
      <w:r>
        <w:rPr/>
        <w:t xml:space="preserve">Respuestas y explicaciones escritas en problemas de pH, decibeles, crecimiento y decaimiento.</w:t>
      </w:r>
    </w:p>
    <w:p>
      <w:pPr>
        <w:numPr>
          <w:ilvl w:val="0"/>
          <w:numId w:val="33"/>
        </w:numPr>
      </w:pPr>
      <w:r>
        <w:rPr/>
        <w:t xml:space="preserve">Presentación oral y escrita del problema integrador en sesión 4.</w:t>
      </w:r>
    </w:p>
    <w:p>
      <w:pPr>
        <w:numPr>
          <w:ilvl w:val="0"/>
          <w:numId w:val="33"/>
        </w:numPr>
      </w:pPr>
      <w:r>
        <w:rPr/>
        <w:t xml:space="preserve">Participación en reflexiones metacognitivas y mapas mentales.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0E5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621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F65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9DF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9D3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78D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E83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A5B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CB81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42D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A20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A33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F45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15DC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B99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81BA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AAF2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B714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C0B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9138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7CD8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E9BE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383F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8354F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0DBC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0B00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6E14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4AB5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9970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2341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AFEC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A5D7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6588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2026-09-25T21:29:33-05:00</dcterms:created>
  <dcterms:modified xsi:type="dcterms:W3CDTF">2026-09-25T21:29:33-05:00</dcterms:modified>
</cp:coreProperties>
</file>

<file path=docProps/custom.xml><?xml version="1.0" encoding="utf-8"?>
<Properties xmlns="http://schemas.openxmlformats.org/officeDocument/2006/custom-properties" xmlns:vt="http://schemas.openxmlformats.org/officeDocument/2006/docPropsVTypes"/>
</file>