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nuestras raíces: Costumbres y tradiciones de mi comunidad</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Este plan de clase tiene como propósito que los estudiantes de primaria comprendan y valoren las costumbres y tradiciones que forman parte de su comunidad. A través de la lectura y la investigación, los niños explorarán las prácticas culturales que se viven a su alrededor, reconociendo su importancia para fortalecer la identidad y el sentido de pertenencia. El proyecto final consistirá en crear un mural o cartel colectivo que ilustre las principales tradiciones locales, fomentando el trabajo en equipo y la expresión creativa. Este aprendizaje es relevante porque conecta directamente con la vida cotidiana de los estudiantes, ayudándoles a respetar y preservar su patrimonio cultural de manera activa y consciente. Además, la metodología de Aprendizaje Basado en Proyectos promueve la autonomía, la colaboración y la aplicación práctica del conocimiento, facilitando una experiencia significativa y duradera.</w:t>
      </w:r>
    </w:p>
    <w:p/>
    <w:p>
      <w:pPr/>
      <w:r>
        <w:rPr>
          <w:color w:val="2b6cb0"/>
          <w:sz w:val="28"/>
          <w:szCs w:val="28"/>
          <w:b w:val="1"/>
          <w:bCs w:val="1"/>
        </w:rPr>
        <w:t xml:space="preserve">Objetivos de Aprendizaje</w:t>
      </w:r>
    </w:p>
    <w:p>
      <w:pPr>
        <w:numPr>
          <w:ilvl w:val="0"/>
          <w:numId w:val="1"/>
        </w:numPr>
      </w:pPr>
      <w:r>
        <w:rPr/>
        <w:t xml:space="preserve">Identificar y describir costumbres y tradiciones de su comunidad mediante la lectura y la observación.</w:t>
      </w:r>
    </w:p>
    <w:p>
      <w:pPr>
        <w:numPr>
          <w:ilvl w:val="0"/>
          <w:numId w:val="1"/>
        </w:numPr>
      </w:pPr>
      <w:r>
        <w:rPr/>
        <w:t xml:space="preserve">Investigar en equipo las características de una tradición local y presentar sus hallazgos de forma creativa.</w:t>
      </w:r>
    </w:p>
    <w:p>
      <w:pPr>
        <w:numPr>
          <w:ilvl w:val="0"/>
          <w:numId w:val="1"/>
        </w:numPr>
      </w:pPr>
      <w:r>
        <w:rPr/>
        <w:t xml:space="preserve">Comparar diferentes costumbres y tradiciones para valorar la diversidad cultural de su entorno.</w:t>
      </w:r>
    </w:p>
    <w:p>
      <w:pPr>
        <w:numPr>
          <w:ilvl w:val="0"/>
          <w:numId w:val="1"/>
        </w:numPr>
      </w:pPr>
      <w:r>
        <w:rPr/>
        <w:t xml:space="preserve">Crear un producto tangible (mural o cartel) que represente las tradiciones estudiadas, demostrando comprensión y trabajo colaborativo.</w:t>
      </w:r>
    </w:p>
    <w:p>
      <w:pPr>
        <w:numPr>
          <w:ilvl w:val="0"/>
          <w:numId w:val="1"/>
        </w:numPr>
      </w:pPr>
      <w:r>
        <w:rPr/>
        <w:t xml:space="preserve">Reflexionar sobre la importancia de preservar las tradiciones para mantener la identidad comunitaria.</w:t>
      </w:r>
    </w:p>
    <w:p/>
    <w:p>
      <w:pPr/>
      <w:r>
        <w:rPr>
          <w:color w:val="2b6cb0"/>
          <w:sz w:val="28"/>
          <w:szCs w:val="28"/>
          <w:b w:val="1"/>
          <w:bCs w:val="1"/>
        </w:rPr>
        <w:t xml:space="preserve">Recursos Necesarios</w:t>
      </w:r>
    </w:p>
    <w:p>
      <w:pPr>
        <w:numPr>
          <w:ilvl w:val="0"/>
          <w:numId w:val="2"/>
        </w:numPr>
      </w:pPr>
      <w:r>
        <w:rPr/>
        <w:t xml:space="preserve">Libros infantiles y textos impresos sobre tradiciones y costumbres locales (3-5 ejemplares).</w:t>
      </w:r>
    </w:p>
    <w:p>
      <w:pPr>
        <w:numPr>
          <w:ilvl w:val="0"/>
          <w:numId w:val="2"/>
        </w:numPr>
      </w:pPr>
      <w:r>
        <w:rPr/>
        <w:t xml:space="preserve">Cartulinas grandes y hojas blancas (suficientes para grupos de 4 estudiantes).</w:t>
      </w:r>
    </w:p>
    <w:p>
      <w:pPr>
        <w:numPr>
          <w:ilvl w:val="0"/>
          <w:numId w:val="2"/>
        </w:numPr>
      </w:pPr>
      <w:r>
        <w:rPr/>
        <w:t xml:space="preserve">Colores, marcadores, lápices de colores, pegamento y tijeras (para cada grupo).</w:t>
      </w:r>
    </w:p>
    <w:p>
      <w:pPr>
        <w:numPr>
          <w:ilvl w:val="0"/>
          <w:numId w:val="2"/>
        </w:numPr>
      </w:pPr>
      <w:r>
        <w:rPr/>
        <w:t xml:space="preserve">Computadora o tablet con acceso a videos cortos sobre tradiciones locales (1 por grupo o proyector para la clase).</w:t>
      </w:r>
    </w:p>
    <w:p>
      <w:pPr>
        <w:numPr>
          <w:ilvl w:val="0"/>
          <w:numId w:val="2"/>
        </w:numPr>
      </w:pPr>
      <w:r>
        <w:rPr/>
        <w:t xml:space="preserve">Imágenes impresas o digitales de festividades y costumbres de la comunidad.</w:t>
      </w:r>
    </w:p>
    <w:p>
      <w:pPr>
        <w:numPr>
          <w:ilvl w:val="0"/>
          <w:numId w:val="2"/>
        </w:numPr>
      </w:pPr>
      <w:r>
        <w:rPr/>
        <w:t xml:space="preserve">Cuaderno de trabajo para cada estudiante.</w:t>
      </w:r>
    </w:p>
    <w:p>
      <w:pPr>
        <w:numPr>
          <w:ilvl w:val="0"/>
          <w:numId w:val="2"/>
        </w:numPr>
      </w:pPr>
      <w:r>
        <w:rPr/>
        <w:t xml:space="preserve">Plantillas para mapas conceptuales y organizadores gráficos.</w:t>
      </w:r>
    </w:p>
    <w:p>
      <w:pPr>
        <w:numPr>
          <w:ilvl w:val="0"/>
          <w:numId w:val="2"/>
        </w:numPr>
      </w:pPr>
      <w:r>
        <w:rPr/>
        <w:t xml:space="preserve">Espacio en la pared del aula o pasillo para colocar el mural final.</w:t>
      </w:r>
    </w:p>
    <w:p/>
    <w:p>
      <w:pPr/>
      <w:r>
        <w:rPr>
          <w:color w:val="2b6cb0"/>
          <w:sz w:val="28"/>
          <w:szCs w:val="28"/>
          <w:b w:val="1"/>
          <w:bCs w:val="1"/>
        </w:rPr>
        <w:t xml:space="preserve">Requisitos Previos</w:t>
      </w:r>
    </w:p>
    <w:p>
      <w:pPr>
        <w:numPr>
          <w:ilvl w:val="0"/>
          <w:numId w:val="3"/>
        </w:numPr>
      </w:pPr>
      <w:r>
        <w:rPr/>
        <w:t xml:space="preserve">Conocimientos básicos de lectura comprensiva de textos narrativos y descriptivos.</w:t>
      </w:r>
    </w:p>
    <w:p>
      <w:pPr>
        <w:numPr>
          <w:ilvl w:val="0"/>
          <w:numId w:val="3"/>
        </w:numPr>
      </w:pPr>
      <w:r>
        <w:rPr/>
        <w:t xml:space="preserve">Habilidades para trabajar en equipo y seguir instrucciones.</w:t>
      </w:r>
    </w:p>
    <w:p>
      <w:pPr>
        <w:numPr>
          <w:ilvl w:val="0"/>
          <w:numId w:val="3"/>
        </w:numPr>
      </w:pPr>
      <w:r>
        <w:rPr/>
        <w:t xml:space="preserve">Experiencias previas con temas relacionados a la cultura local o familiar (por ejemplo, festividades familiares o comunitarias conocidas).</w:t>
      </w:r>
    </w:p>
    <w:p>
      <w:pPr>
        <w:numPr>
          <w:ilvl w:val="0"/>
          <w:numId w:val="3"/>
        </w:numPr>
      </w:pPr>
      <w:r>
        <w:rPr/>
        <w:t xml:space="preserve">Capacidad para expresar ideas oralmente y por escrito de manera sencilla.</w:t>
      </w:r>
    </w:p>
    <w:p/>
    <w:p>
      <w:pPr/>
      <w:r>
        <w:rPr>
          <w:color w:val="2b6cb0"/>
          <w:sz w:val="28"/>
          <w:szCs w:val="28"/>
          <w:b w:val="1"/>
          <w:bCs w:val="1"/>
        </w:rPr>
        <w:t xml:space="preserve">Actividades</w:t>
      </w:r>
    </w:p>
    <w:p>
      <w:pPr/>
      <w:r>
        <w:rPr/>
        <w:t xml:space="preserve">Sesión 1: Conociendo las costumbres y tradiciones de nuestra comunidadFase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 costumbres y tradiciones para que los estudiantes comprendan qué son y por qué son importantes en su comunidad.</w:t>
      </w:r>
    </w:p>
    <w:p>
      <w:pPr/>
      <w:r>
        <w:rPr>
          <w:b w:val="1"/>
          <w:bCs w:val="1"/>
        </w:rPr>
        <w:t xml:space="preserve">Activación de conocimientos previos:</w:t>
      </w:r>
    </w:p>
    <w:p>
      <w:pPr>
        <w:numPr>
          <w:ilvl w:val="0"/>
          <w:numId w:val="4"/>
        </w:numPr>
      </w:pPr>
      <w:r>
        <w:rPr>
          <w:b w:val="1"/>
          <w:bCs w:val="1"/>
        </w:rPr>
        <w:t xml:space="preserve">Docente:</w:t>
      </w:r>
      <w:r>
        <w:rPr/>
        <w:t xml:space="preserve"> Muestra imágenes coloridas de varias festividades y tradiciones locales y pregunta: "¿Alguien reconoce alguna de estas imágenes? ¿Qué sabemos de estas fiestas o costumbres?"</w:t>
      </w:r>
    </w:p>
    <w:p>
      <w:pPr>
        <w:numPr>
          <w:ilvl w:val="0"/>
          <w:numId w:val="4"/>
        </w:numPr>
      </w:pPr>
      <w:r>
        <w:rPr>
          <w:b w:val="1"/>
          <w:bCs w:val="1"/>
        </w:rPr>
        <w:t xml:space="preserve">Estudiantes:</w:t>
      </w:r>
      <w:r>
        <w:rPr/>
        <w:t xml:space="preserve"> Responden con sus experiencias, comentan qué han vivido o escuchado en familia.</w:t>
      </w:r>
    </w:p>
    <w:p>
      <w:pPr/>
      <w:r>
        <w:rPr>
          <w:b w:val="1"/>
          <w:bCs w:val="1"/>
        </w:rPr>
        <w:t xml:space="preserve">Motivación y enganche:</w:t>
      </w:r>
    </w:p>
    <w:p>
      <w:pPr>
        <w:numPr>
          <w:ilvl w:val="0"/>
          <w:numId w:val="5"/>
        </w:numPr>
      </w:pPr>
      <w:r>
        <w:rPr>
          <w:b w:val="1"/>
          <w:bCs w:val="1"/>
        </w:rPr>
        <w:t xml:space="preserve">Docente:</w:t>
      </w:r>
      <w:r>
        <w:rPr/>
        <w:t xml:space="preserve"> Cuenta una breve anécdota divertida y real sobre una tradición local especial, por ejemplo una fiesta popular o platillo típico, destacando por qué es única.</w:t>
      </w:r>
    </w:p>
    <w:p>
      <w:pPr>
        <w:numPr>
          <w:ilvl w:val="0"/>
          <w:numId w:val="5"/>
        </w:numPr>
      </w:pPr>
      <w:r>
        <w:rPr>
          <w:b w:val="1"/>
          <w:bCs w:val="1"/>
        </w:rPr>
        <w:t xml:space="preserve">Estudiantes:</w:t>
      </w:r>
      <w:r>
        <w:rPr/>
        <w:t xml:space="preserve"> Escuchan atentos y se muestran interesados en descubrir más sobre sus propias tradiciones.</w:t>
      </w:r>
    </w:p>
    <w:p>
      <w:pPr/>
      <w:r>
        <w:rPr>
          <w:b w:val="1"/>
          <w:bCs w:val="1"/>
        </w:rPr>
        <w:t xml:space="preserve">Contextualización:</w:t>
      </w:r>
    </w:p>
    <w:p>
      <w:pPr>
        <w:numPr>
          <w:ilvl w:val="0"/>
          <w:numId w:val="6"/>
        </w:numPr>
      </w:pPr>
      <w:r>
        <w:rPr>
          <w:b w:val="1"/>
          <w:bCs w:val="1"/>
        </w:rPr>
        <w:t xml:space="preserve">Docente:</w:t>
      </w:r>
      <w:r>
        <w:rPr/>
        <w:t xml:space="preserve"> Explica que durante las próximas sesiones leerán, investigarán y crearán un mural para mostrar las tradiciones que más les gusten o conozcan de su comunidad.</w:t>
      </w:r>
    </w:p>
    <w:p>
      <w:pPr>
        <w:numPr>
          <w:ilvl w:val="0"/>
          <w:numId w:val="6"/>
        </w:numPr>
      </w:pPr>
      <w:r>
        <w:rPr>
          <w:b w:val="1"/>
          <w:bCs w:val="1"/>
        </w:rPr>
        <w:t xml:space="preserve">Estudiantes:</w:t>
      </w:r>
      <w:r>
        <w:rPr/>
        <w:t xml:space="preserve"> Comprenden la relación entre lo que viven en casa o en el barrio y el aprendizaje que harán juntos.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costumbre y tradición con un texto corto y sencillo para leer en voz alta en grupo.</w:t>
      </w:r>
    </w:p>
    <w:p>
      <w:pPr/>
      <w:r>
        <w:rPr>
          <w:b w:val="1"/>
          <w:bCs w:val="1"/>
        </w:rPr>
        <w:t xml:space="preserve">Actividades de aprendizaje activo:</w:t>
      </w:r>
    </w:p>
    <w:p>
      <w:pPr>
        <w:numPr>
          <w:ilvl w:val="0"/>
          <w:numId w:val="7"/>
        </w:numPr>
      </w:pPr>
      <w:r>
        <w:rPr>
          <w:b w:val="1"/>
          <w:bCs w:val="1"/>
        </w:rPr>
        <w:t xml:space="preserve">Nombre:</w:t>
      </w:r>
      <w:r>
        <w:rPr/>
        <w:t xml:space="preserve"> Lectura compartida del texto "Las tradiciones de mi pueblo"</w:t>
      </w:r>
    </w:p>
    <w:p>
      <w:pPr>
        <w:numPr>
          <w:ilvl w:val="0"/>
          <w:numId w:val="7"/>
        </w:numPr>
      </w:pPr>
      <w:r>
        <w:rPr>
          <w:b w:val="1"/>
          <w:bCs w:val="1"/>
        </w:rPr>
        <w:t xml:space="preserve">Objetivo:</w:t>
      </w:r>
      <w:r>
        <w:rPr/>
        <w:t xml:space="preserve"> Identificar características básicas de tradiciones locales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Lee en voz alta el texto, pausando para explicar palabras nuevas y hacer preguntas como "¿Qué tradición les parece más interesante?"</w:t>
      </w:r>
    </w:p>
    <w:p>
      <w:pPr>
        <w:numPr>
          <w:ilvl w:val="1"/>
          <w:numId w:val="7"/>
        </w:numPr>
      </w:pPr>
      <w:r>
        <w:rPr>
          <w:b w:val="1"/>
          <w:bCs w:val="1"/>
        </w:rPr>
        <w:t xml:space="preserve">Estudiantes:</w:t>
      </w:r>
      <w:r>
        <w:rPr/>
        <w:t xml:space="preserve"> Escuchan atentos, participan respondiendo preguntas y anotan palabras nuevas en su cuaderno.</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Palabras nuevas anotadas y comprensión general del texto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la lectura, aclara dudas y fomenta la participación oral</w:t>
      </w:r>
    </w:p>
    <w:p>
      <w:pPr>
        <w:numPr>
          <w:ilvl w:val="0"/>
          <w:numId w:val="8"/>
        </w:numPr>
      </w:pPr>
      <w:r>
        <w:rPr>
          <w:b w:val="1"/>
          <w:bCs w:val="1"/>
        </w:rPr>
        <w:t xml:space="preserve">Nombre:</w:t>
      </w:r>
      <w:r>
        <w:rPr/>
        <w:t xml:space="preserve"> Charla en parejas sobre tradiciones familiares</w:t>
      </w:r>
    </w:p>
    <w:p>
      <w:pPr>
        <w:numPr>
          <w:ilvl w:val="0"/>
          <w:numId w:val="8"/>
        </w:numPr>
      </w:pPr>
      <w:r>
        <w:rPr>
          <w:b w:val="1"/>
          <w:bCs w:val="1"/>
        </w:rPr>
        <w:t xml:space="preserve">Objetivo:</w:t>
      </w:r>
      <w:r>
        <w:rPr/>
        <w:t xml:space="preserve"> Relacionar la lectura con experiencias personales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Pide a los estudiantes que platiquen en parejas sobre alguna tradición o costumbre que se celebra en su familia o comunidad.</w:t>
      </w:r>
    </w:p>
    <w:p>
      <w:pPr>
        <w:numPr>
          <w:ilvl w:val="1"/>
          <w:numId w:val="8"/>
        </w:numPr>
      </w:pPr>
      <w:r>
        <w:rPr>
          <w:b w:val="1"/>
          <w:bCs w:val="1"/>
        </w:rPr>
        <w:t xml:space="preserve">Estudiantes:</w:t>
      </w:r>
      <w:r>
        <w:rPr/>
        <w:t xml:space="preserve"> Conversan en pareja y luego comparten con el grupo alguna tradición contada por su compañero.</w:t>
      </w:r>
    </w:p>
    <w:p>
      <w:pPr>
        <w:numPr>
          <w:ilvl w:val="0"/>
          <w:numId w:val="8"/>
        </w:numPr>
      </w:pPr>
      <w:r>
        <w:rPr>
          <w:b w:val="1"/>
          <w:bCs w:val="1"/>
        </w:rPr>
        <w:t xml:space="preserve">Organización:</w:t>
      </w:r>
      <w:r>
        <w:rPr/>
        <w:t xml:space="preserve"> Parejas y plenaria</w:t>
      </w:r>
    </w:p>
    <w:p>
      <w:pPr>
        <w:numPr>
          <w:ilvl w:val="0"/>
          <w:numId w:val="8"/>
        </w:numPr>
      </w:pPr>
      <w:r>
        <w:rPr>
          <w:b w:val="1"/>
          <w:bCs w:val="1"/>
        </w:rPr>
        <w:t xml:space="preserve">Producto:</w:t>
      </w:r>
      <w:r>
        <w:rPr/>
        <w:t xml:space="preserve"> Participación oral y relatos personales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Escucha, guía con preguntas y motiva a compartir</w:t>
      </w:r>
    </w:p>
    <w:p>
      <w:pPr>
        <w:numPr>
          <w:ilvl w:val="0"/>
          <w:numId w:val="9"/>
        </w:numPr>
      </w:pPr>
      <w:r>
        <w:rPr>
          <w:b w:val="1"/>
          <w:bCs w:val="1"/>
        </w:rPr>
        <w:t xml:space="preserve">Nombre:</w:t>
      </w:r>
      <w:r>
        <w:rPr/>
        <w:t xml:space="preserve"> Mapa mental colectivo de tradiciones</w:t>
      </w:r>
    </w:p>
    <w:p>
      <w:pPr>
        <w:numPr>
          <w:ilvl w:val="0"/>
          <w:numId w:val="9"/>
        </w:numPr>
      </w:pPr>
      <w:r>
        <w:rPr>
          <w:b w:val="1"/>
          <w:bCs w:val="1"/>
        </w:rPr>
        <w:t xml:space="preserve">Objetivo:</w:t>
      </w:r>
      <w:r>
        <w:rPr/>
        <w:t xml:space="preserve"> Organizar ideas y conceptos sobre tradiciones de manera visual</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rotafolios o pizarra crea un mapa mental con palabras clave que los estudiantes mencionen sobre tradiciones conocidas.</w:t>
      </w:r>
    </w:p>
    <w:p>
      <w:pPr>
        <w:numPr>
          <w:ilvl w:val="1"/>
          <w:numId w:val="9"/>
        </w:numPr>
      </w:pPr>
      <w:r>
        <w:rPr>
          <w:b w:val="1"/>
          <w:bCs w:val="1"/>
        </w:rPr>
        <w:t xml:space="preserve">Estudiantes:</w:t>
      </w:r>
      <w:r>
        <w:rPr/>
        <w:t xml:space="preserve"> Proponen palabras e ideas para el mapa mental, viendo cómo se conectan unas con otras.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Mapa mental visual en aula</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Registra ideas y ayuda a organizar la información de forma clara y atractiva</w:t>
      </w:r>
    </w:p>
    <w:p>
      <w:pPr/>
      <w:r>
        <w:rPr>
          <w:b w:val="1"/>
          <w:bCs w:val="1"/>
        </w:rPr>
        <w:t xml:space="preserve">Diferenciación:</w:t>
      </w:r>
    </w:p>
    <w:p>
      <w:pPr>
        <w:numPr>
          <w:ilvl w:val="0"/>
          <w:numId w:val="10"/>
        </w:numPr>
      </w:pPr>
      <w:r>
        <w:rPr>
          <w:b w:val="1"/>
          <w:bCs w:val="1"/>
        </w:rPr>
        <w:t xml:space="preserve">Para estudiantes que terminan antes:</w:t>
      </w:r>
      <w:r>
        <w:rPr/>
        <w:t xml:space="preserve"> Invitar a dibujar una tradición familiar en su cuaderno.</w:t>
      </w:r>
    </w:p>
    <w:p>
      <w:pPr>
        <w:numPr>
          <w:ilvl w:val="0"/>
          <w:numId w:val="10"/>
        </w:numPr>
      </w:pPr>
      <w:r>
        <w:rPr>
          <w:b w:val="1"/>
          <w:bCs w:val="1"/>
        </w:rPr>
        <w:t xml:space="preserve">Para estudiantes que necesitan apoyo:</w:t>
      </w:r>
      <w:r>
        <w:rPr/>
        <w:t xml:space="preserve"> Asistir con preguntas guiadas y uso de imágenes para facilitar la comprensión del texto.</w:t>
      </w:r>
    </w:p>
    <w:p>
      <w:pPr/>
      <w:r>
        <w:rPr>
          <w:b w:val="1"/>
          <w:bCs w:val="1"/>
        </w:rPr>
        <w:t xml:space="preserve">Transición:</w:t>
      </w:r>
    </w:p>
    <w:p>
      <w:pPr/>
      <w:r>
        <w:rPr/>
        <w:t xml:space="preserve">El docente explica que en la siguiente sesión explorarán más tradiciones y empezarán a planear su proyecto grupal para crear un mural con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Realizar un "ticket de salida" donde cada estudiante dice en voz alta o escribe una tradición que aprendió y por qué le gusta.</w:t>
      </w:r>
    </w:p>
    <w:p>
      <w:pPr/>
      <w:r>
        <w:rPr>
          <w:b w:val="1"/>
          <w:bCs w:val="1"/>
        </w:rPr>
        <w:t xml:space="preserve">Reflexión metacognitiva:</w:t>
      </w:r>
    </w:p>
    <w:p>
      <w:pPr>
        <w:numPr>
          <w:ilvl w:val="0"/>
          <w:numId w:val="11"/>
        </w:numPr>
      </w:pPr>
      <w:r>
        <w:rPr/>
        <w:t xml:space="preserve">¿Qué es una tradición y por qué crees que es importante?</w:t>
      </w:r>
    </w:p>
    <w:p>
      <w:pPr>
        <w:numPr>
          <w:ilvl w:val="0"/>
          <w:numId w:val="11"/>
        </w:numPr>
      </w:pPr>
      <w:r>
        <w:rPr/>
        <w:t xml:space="preserve">¿Pudiste compartir alguna tradición de tu familia?</w:t>
      </w:r>
    </w:p>
    <w:p>
      <w:pPr>
        <w:numPr>
          <w:ilvl w:val="0"/>
          <w:numId w:val="11"/>
        </w:numPr>
      </w:pPr>
      <w:r>
        <w:rPr/>
        <w:t xml:space="preserve">¿Qué te gustaría aprender sobre las costumbres de tu comunidad?</w:t>
      </w:r>
    </w:p>
    <w:p>
      <w:pPr/>
      <w:r>
        <w:rPr>
          <w:b w:val="1"/>
          <w:bCs w:val="1"/>
        </w:rPr>
        <w:t xml:space="preserve">Retroalimentación:</w:t>
      </w:r>
    </w:p>
    <w:p>
      <w:pPr/>
      <w:r>
        <w:rPr/>
        <w:t xml:space="preserve">El docente escucha las respuestas de los estudiantes y brinda comentarios positivos resaltando la participación y el interés mostrado.</w:t>
      </w:r>
    </w:p>
    <w:p>
      <w:pPr/>
      <w:r>
        <w:rPr>
          <w:b w:val="1"/>
          <w:bCs w:val="1"/>
        </w:rPr>
        <w:t xml:space="preserve">Transferencia:</w:t>
      </w:r>
    </w:p>
    <w:p>
      <w:pPr/>
      <w:r>
        <w:rPr/>
        <w:t xml:space="preserve">Se anticipa que en la siguiente sesión se profundizará en la investigación y planificación del proyecto mural.</w:t>
      </w:r>
    </w:p>
    <w:p>
      <w:pPr/>
      <w:r>
        <w:rPr/>
        <w:t xml:space="preserve">Sesión 2: Explorando y organizando nuestras tradicionesFase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a los estudiantes para iniciar la investigación en equipo sobre tradiciones específicas.</w:t>
      </w:r>
    </w:p>
    <w:p>
      <w:pPr/>
      <w:r>
        <w:rPr>
          <w:b w:val="1"/>
          <w:bCs w:val="1"/>
        </w:rPr>
        <w:t xml:space="preserve">Activación de conocimientos previos:</w:t>
      </w:r>
    </w:p>
    <w:p>
      <w:pPr>
        <w:numPr>
          <w:ilvl w:val="0"/>
          <w:numId w:val="12"/>
        </w:numPr>
      </w:pPr>
      <w:r>
        <w:rPr>
          <w:b w:val="1"/>
          <w:bCs w:val="1"/>
        </w:rPr>
        <w:t xml:space="preserve">Docente:</w:t>
      </w:r>
      <w:r>
        <w:rPr/>
        <w:t xml:space="preserve"> Pregunta: "¿Qué tradiciones recuerdan de la sesión pasada? ¿Alguien quiere compartir lo que anotó en su ticket de salida?"</w:t>
      </w:r>
    </w:p>
    <w:p>
      <w:pPr>
        <w:numPr>
          <w:ilvl w:val="0"/>
          <w:numId w:val="12"/>
        </w:numPr>
      </w:pPr>
      <w:r>
        <w:rPr>
          <w:b w:val="1"/>
          <w:bCs w:val="1"/>
        </w:rPr>
        <w:t xml:space="preserve">Estudiantes:</w:t>
      </w:r>
      <w:r>
        <w:rPr/>
        <w:t xml:space="preserve"> Comparten en voz alta y recuerdan el mapa mental creado.</w:t>
      </w:r>
    </w:p>
    <w:p>
      <w:pPr/>
      <w:r>
        <w:rPr>
          <w:b w:val="1"/>
          <w:bCs w:val="1"/>
        </w:rPr>
        <w:t xml:space="preserve">Motivación y enganche:</w:t>
      </w:r>
    </w:p>
    <w:p>
      <w:pPr>
        <w:numPr>
          <w:ilvl w:val="0"/>
          <w:numId w:val="13"/>
        </w:numPr>
      </w:pPr>
      <w:r>
        <w:rPr>
          <w:b w:val="1"/>
          <w:bCs w:val="1"/>
        </w:rPr>
        <w:t xml:space="preserve">Docente:</w:t>
      </w:r>
      <w:r>
        <w:rPr/>
        <w:t xml:space="preserve"> Muestra un video corto (3-4 minutos) sobre una celebración local especial e invita a prestar atención a detalles para la investigación.</w:t>
      </w:r>
    </w:p>
    <w:p>
      <w:pPr>
        <w:numPr>
          <w:ilvl w:val="0"/>
          <w:numId w:val="13"/>
        </w:numPr>
      </w:pPr>
      <w:r>
        <w:rPr>
          <w:b w:val="1"/>
          <w:bCs w:val="1"/>
        </w:rPr>
        <w:t xml:space="preserve">Estudiantes:</w:t>
      </w:r>
      <w:r>
        <w:rPr/>
        <w:t xml:space="preserve"> Observan el video y comentan lo que les llamó la atención.</w:t>
      </w:r>
    </w:p>
    <w:p>
      <w:pPr/>
      <w:r>
        <w:rPr>
          <w:b w:val="1"/>
          <w:bCs w:val="1"/>
        </w:rPr>
        <w:t xml:space="preserve">Contextualización:</w:t>
      </w:r>
    </w:p>
    <w:p>
      <w:pPr>
        <w:numPr>
          <w:ilvl w:val="0"/>
          <w:numId w:val="14"/>
        </w:numPr>
      </w:pPr>
      <w:r>
        <w:rPr>
          <w:b w:val="1"/>
          <w:bCs w:val="1"/>
        </w:rPr>
        <w:t xml:space="preserve">Docente:</w:t>
      </w:r>
      <w:r>
        <w:rPr/>
        <w:t xml:space="preserve"> Explica que ahora trabajarán en equipos para investigar más a fondo una tradición y preparar información para el mural.</w:t>
      </w:r>
    </w:p>
    <w:p>
      <w:pPr>
        <w:numPr>
          <w:ilvl w:val="0"/>
          <w:numId w:val="14"/>
        </w:numPr>
      </w:pPr>
      <w:r>
        <w:rPr>
          <w:b w:val="1"/>
          <w:bCs w:val="1"/>
        </w:rPr>
        <w:t xml:space="preserve">Estudiantes:</w:t>
      </w:r>
      <w:r>
        <w:rPr/>
        <w:t xml:space="preserve"> Se preparan para organizarse en grupos y comenzar la actividad.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Explicación breve del proyecto mural y criterios para elegir la tradición a investigar.</w:t>
      </w:r>
    </w:p>
    <w:p>
      <w:pPr/>
      <w:r>
        <w:rPr>
          <w:b w:val="1"/>
          <w:bCs w:val="1"/>
        </w:rPr>
        <w:t xml:space="preserve">Actividades de aprendizaje activo:</w:t>
      </w:r>
    </w:p>
    <w:p>
      <w:pPr>
        <w:numPr>
          <w:ilvl w:val="0"/>
          <w:numId w:val="15"/>
        </w:numPr>
      </w:pPr>
      <w:r>
        <w:rPr>
          <w:b w:val="1"/>
          <w:bCs w:val="1"/>
        </w:rPr>
        <w:t xml:space="preserve">Nombre:</w:t>
      </w:r>
      <w:r>
        <w:rPr/>
        <w:t xml:space="preserve"> Formación de equipos y elección de tradición</w:t>
      </w:r>
    </w:p>
    <w:p>
      <w:pPr>
        <w:numPr>
          <w:ilvl w:val="0"/>
          <w:numId w:val="15"/>
        </w:numPr>
      </w:pPr>
      <w:r>
        <w:rPr>
          <w:b w:val="1"/>
          <w:bCs w:val="1"/>
        </w:rPr>
        <w:t xml:space="preserve">Objetivo:</w:t>
      </w:r>
      <w:r>
        <w:rPr/>
        <w:t xml:space="preserve"> Organizarse en grupos y seleccionar una tradición para investigar</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Divide la clase en grupos de 4, explica que cada grupo elegirá una tradición del mapa mental o las que conocen para investigar.</w:t>
      </w:r>
    </w:p>
    <w:p>
      <w:pPr>
        <w:numPr>
          <w:ilvl w:val="1"/>
          <w:numId w:val="15"/>
        </w:numPr>
      </w:pPr>
      <w:r>
        <w:rPr>
          <w:b w:val="1"/>
          <w:bCs w:val="1"/>
        </w:rPr>
        <w:t xml:space="preserve">Estudiantes:</w:t>
      </w:r>
      <w:r>
        <w:rPr/>
        <w:t xml:space="preserve"> Se organizan, discuten opciones y acuerdan la tradición que investigarán.</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Lista escrita o verbal de la tradición elegida por cada grupo</w:t>
      </w:r>
    </w:p>
    <w:p>
      <w:pPr>
        <w:numPr>
          <w:ilvl w:val="0"/>
          <w:numId w:val="15"/>
        </w:numPr>
      </w:pPr>
      <w:r>
        <w:rPr>
          <w:b w:val="1"/>
          <w:bCs w:val="1"/>
        </w:rPr>
        <w:t xml:space="preserve">Tiempo:</w:t>
      </w:r>
      <w:r>
        <w:rPr/>
        <w:t xml:space="preserve"> 10 minutos</w:t>
      </w:r>
    </w:p>
    <w:p>
      <w:pPr>
        <w:numPr>
          <w:ilvl w:val="0"/>
          <w:numId w:val="15"/>
        </w:numPr>
      </w:pPr>
      <w:r>
        <w:rPr>
          <w:b w:val="1"/>
          <w:bCs w:val="1"/>
        </w:rPr>
        <w:t xml:space="preserve">Rol docente:</w:t>
      </w:r>
      <w:r>
        <w:rPr/>
        <w:t xml:space="preserve"> Facilita la organización, escucha acuerdos y guía la elección para distribuir temas variados</w:t>
      </w:r>
    </w:p>
    <w:p>
      <w:pPr>
        <w:numPr>
          <w:ilvl w:val="0"/>
          <w:numId w:val="16"/>
        </w:numPr>
      </w:pPr>
      <w:r>
        <w:rPr>
          <w:b w:val="1"/>
          <w:bCs w:val="1"/>
        </w:rPr>
        <w:t xml:space="preserve">Nombre:</w:t>
      </w:r>
      <w:r>
        <w:rPr/>
        <w:t xml:space="preserve"> Investigación guiada con materiales impresos y audiovisuales</w:t>
      </w:r>
    </w:p>
    <w:p>
      <w:pPr>
        <w:numPr>
          <w:ilvl w:val="0"/>
          <w:numId w:val="16"/>
        </w:numPr>
      </w:pPr>
      <w:r>
        <w:rPr>
          <w:b w:val="1"/>
          <w:bCs w:val="1"/>
        </w:rPr>
        <w:t xml:space="preserve">Objetivo:</w:t>
      </w:r>
      <w:r>
        <w:rPr/>
        <w:t xml:space="preserve"> Recopilar información sobre la tradición elegida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a cada grupo libros, imágenes y acceso al video para que busquen datos importantes: cuándo, cómo, quiénes participan, qué se celebra.</w:t>
      </w:r>
    </w:p>
    <w:p>
      <w:pPr>
        <w:numPr>
          <w:ilvl w:val="1"/>
          <w:numId w:val="16"/>
        </w:numPr>
      </w:pPr>
      <w:r>
        <w:rPr>
          <w:b w:val="1"/>
          <w:bCs w:val="1"/>
        </w:rPr>
        <w:t xml:space="preserve">Estudiantes:</w:t>
      </w:r>
      <w:r>
        <w:rPr/>
        <w:t xml:space="preserve"> Investigan en grupo, anotan datos relevantes y preparan preguntas para compartir.</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Apuntes de investigación en hoja o cuaderno</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Supervisa, responde dudas, fomenta la colaboración y el respeto al turno de palabra</w:t>
      </w:r>
    </w:p>
    <w:p>
      <w:pPr>
        <w:numPr>
          <w:ilvl w:val="0"/>
          <w:numId w:val="17"/>
        </w:numPr>
      </w:pPr>
      <w:r>
        <w:rPr>
          <w:b w:val="1"/>
          <w:bCs w:val="1"/>
        </w:rPr>
        <w:t xml:space="preserve">Nombre:</w:t>
      </w:r>
      <w:r>
        <w:rPr/>
        <w:t xml:space="preserve"> Elaboración de preguntas para compartir</w:t>
      </w:r>
    </w:p>
    <w:p>
      <w:pPr>
        <w:numPr>
          <w:ilvl w:val="0"/>
          <w:numId w:val="17"/>
        </w:numPr>
      </w:pPr>
      <w:r>
        <w:rPr>
          <w:b w:val="1"/>
          <w:bCs w:val="1"/>
        </w:rPr>
        <w:t xml:space="preserve">Objetivo:</w:t>
      </w:r>
      <w:r>
        <w:rPr/>
        <w:t xml:space="preserve"> Preparar la presentación de la investigación al grupo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Indica que cada grupo debe pensar en 3 preguntas para que sus compañeros adivinen la tradición que investigaron.</w:t>
      </w:r>
    </w:p>
    <w:p>
      <w:pPr>
        <w:numPr>
          <w:ilvl w:val="1"/>
          <w:numId w:val="17"/>
        </w:numPr>
      </w:pPr>
      <w:r>
        <w:rPr>
          <w:b w:val="1"/>
          <w:bCs w:val="1"/>
        </w:rPr>
        <w:t xml:space="preserve">Estudiantes:</w:t>
      </w:r>
      <w:r>
        <w:rPr/>
        <w:t xml:space="preserve"> Discuten y escriben las preguntas en grupo.</w:t>
      </w:r>
    </w:p>
    <w:p>
      <w:pPr>
        <w:numPr>
          <w:ilvl w:val="0"/>
          <w:numId w:val="17"/>
        </w:numPr>
      </w:pPr>
      <w:r>
        <w:rPr>
          <w:b w:val="1"/>
          <w:bCs w:val="1"/>
        </w:rPr>
        <w:t xml:space="preserve">Organización:</w:t>
      </w:r>
      <w:r>
        <w:rPr/>
        <w:t xml:space="preserve"> Grupos pequeños</w:t>
      </w:r>
    </w:p>
    <w:p>
      <w:pPr>
        <w:numPr>
          <w:ilvl w:val="0"/>
          <w:numId w:val="17"/>
        </w:numPr>
      </w:pPr>
      <w:r>
        <w:rPr>
          <w:b w:val="1"/>
          <w:bCs w:val="1"/>
        </w:rPr>
        <w:t xml:space="preserve">Producto:</w:t>
      </w:r>
      <w:r>
        <w:rPr/>
        <w:t xml:space="preserve"> Lista de preguntas</w:t>
      </w:r>
    </w:p>
    <w:p>
      <w:pPr>
        <w:numPr>
          <w:ilvl w:val="0"/>
          <w:numId w:val="17"/>
        </w:numPr>
      </w:pPr>
      <w:r>
        <w:rPr>
          <w:b w:val="1"/>
          <w:bCs w:val="1"/>
        </w:rPr>
        <w:t xml:space="preserve">Tiempo:</w:t>
      </w:r>
      <w:r>
        <w:rPr/>
        <w:t xml:space="preserve"> 5 minutos</w:t>
      </w:r>
    </w:p>
    <w:p>
      <w:pPr>
        <w:numPr>
          <w:ilvl w:val="0"/>
          <w:numId w:val="17"/>
        </w:numPr>
      </w:pPr>
      <w:r>
        <w:rPr>
          <w:b w:val="1"/>
          <w:bCs w:val="1"/>
        </w:rPr>
        <w:t xml:space="preserve">Rol docente:</w:t>
      </w:r>
      <w:r>
        <w:rPr/>
        <w:t xml:space="preserve"> Apoya en la formulación de preguntas claras y adecuadas</w:t>
      </w:r>
    </w:p>
    <w:p>
      <w:pPr/>
      <w:r>
        <w:rPr>
          <w:b w:val="1"/>
          <w:bCs w:val="1"/>
        </w:rPr>
        <w:t xml:space="preserve">Diferenciación:</w:t>
      </w:r>
    </w:p>
    <w:p>
      <w:pPr>
        <w:numPr>
          <w:ilvl w:val="0"/>
          <w:numId w:val="18"/>
        </w:numPr>
      </w:pPr>
      <w:r>
        <w:rPr>
          <w:b w:val="1"/>
          <w:bCs w:val="1"/>
        </w:rPr>
        <w:t xml:space="preserve">Para estudiantes que terminan antes:</w:t>
      </w:r>
      <w:r>
        <w:rPr/>
        <w:t xml:space="preserve"> Invitar a buscar imágenes adicionales o pensar en un título para su mural.</w:t>
      </w:r>
    </w:p>
    <w:p>
      <w:pPr>
        <w:numPr>
          <w:ilvl w:val="0"/>
          <w:numId w:val="18"/>
        </w:numPr>
      </w:pPr>
      <w:r>
        <w:rPr>
          <w:b w:val="1"/>
          <w:bCs w:val="1"/>
        </w:rPr>
        <w:t xml:space="preserve">Para estudiantes que necesitan apoyo:</w:t>
      </w:r>
      <w:r>
        <w:rPr/>
        <w:t xml:space="preserve"> Brindar preguntas guía y ayuda para tomar notas.</w:t>
      </w:r>
    </w:p>
    <w:p>
      <w:pPr/>
      <w:r>
        <w:rPr>
          <w:b w:val="1"/>
          <w:bCs w:val="1"/>
        </w:rPr>
        <w:t xml:space="preserve">Transición:</w:t>
      </w:r>
    </w:p>
    <w:p>
      <w:pPr/>
      <w:r>
        <w:rPr/>
        <w:t xml:space="preserve">El docente anuncia que en la próxima sesión cada grupo presentará su tradición y comenzarán a diseñar el mural.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una pregunta con la clase y los demás intentan adivinar la tradición.</w:t>
      </w:r>
    </w:p>
    <w:p>
      <w:pPr/>
      <w:r>
        <w:rPr>
          <w:b w:val="1"/>
          <w:bCs w:val="1"/>
        </w:rPr>
        <w:t xml:space="preserve">Reflexión metacognitiva:</w:t>
      </w:r>
    </w:p>
    <w:p>
      <w:pPr>
        <w:numPr>
          <w:ilvl w:val="0"/>
          <w:numId w:val="19"/>
        </w:numPr>
      </w:pPr>
      <w:r>
        <w:rPr/>
        <w:t xml:space="preserve">¿Qué fue lo más interesante que aprendiste hoy?</w:t>
      </w:r>
    </w:p>
    <w:p>
      <w:pPr>
        <w:numPr>
          <w:ilvl w:val="0"/>
          <w:numId w:val="19"/>
        </w:numPr>
      </w:pPr>
      <w:r>
        <w:rPr/>
        <w:t xml:space="preserve">¿Cómo trabajaste con tu equipo para investigar?</w:t>
      </w:r>
    </w:p>
    <w:p>
      <w:pPr>
        <w:numPr>
          <w:ilvl w:val="0"/>
          <w:numId w:val="19"/>
        </w:numPr>
      </w:pPr>
      <w:r>
        <w:rPr/>
        <w:t xml:space="preserve">¿Qué les gustaría mostrar en el mural final?</w:t>
      </w:r>
    </w:p>
    <w:p>
      <w:pPr/>
      <w:r>
        <w:rPr>
          <w:b w:val="1"/>
          <w:bCs w:val="1"/>
        </w:rPr>
        <w:t xml:space="preserve">Retroalimentación:</w:t>
      </w:r>
    </w:p>
    <w:p>
      <w:pPr/>
      <w:r>
        <w:rPr/>
        <w:t xml:space="preserve">El docente reconoce el esfuerzo y la colaboración, reforzando la importancia del trabajo en equipo.</w:t>
      </w:r>
    </w:p>
    <w:p>
      <w:pPr/>
      <w:r>
        <w:rPr>
          <w:b w:val="1"/>
          <w:bCs w:val="1"/>
        </w:rPr>
        <w:t xml:space="preserve">Transferencia:</w:t>
      </w:r>
    </w:p>
    <w:p>
      <w:pPr/>
      <w:r>
        <w:rPr/>
        <w:t xml:space="preserve">Se prepara a los estudiantes para comenzar a crear el mural con la información recopilada en la siguiente sesión.</w:t>
      </w:r>
    </w:p>
    <w:p>
      <w:pPr/>
      <w:r>
        <w:rPr/>
        <w:t xml:space="preserve">Sesión 3: Presentando nuestras tradiciones y planificando el muralFase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el trabajo de investigación y preparar a los grupos para compartirlo con la clase.</w:t>
      </w:r>
    </w:p>
    <w:p>
      <w:pPr/>
      <w:r>
        <w:rPr>
          <w:b w:val="1"/>
          <w:bCs w:val="1"/>
        </w:rPr>
        <w:t xml:space="preserve">Activación de conocimientos previos:</w:t>
      </w:r>
    </w:p>
    <w:p>
      <w:pPr>
        <w:numPr>
          <w:ilvl w:val="0"/>
          <w:numId w:val="20"/>
        </w:numPr>
      </w:pPr>
      <w:r>
        <w:rPr>
          <w:b w:val="1"/>
          <w:bCs w:val="1"/>
        </w:rPr>
        <w:t xml:space="preserve">Docente:</w:t>
      </w:r>
      <w:r>
        <w:rPr/>
        <w:t xml:space="preserve"> Pregunta: "¿Qué aprendieron en su investigación? ¿Están listos para contarle a sus amigos?"</w:t>
      </w:r>
    </w:p>
    <w:p>
      <w:pPr>
        <w:numPr>
          <w:ilvl w:val="0"/>
          <w:numId w:val="20"/>
        </w:numPr>
      </w:pPr>
      <w:r>
        <w:rPr>
          <w:b w:val="1"/>
          <w:bCs w:val="1"/>
        </w:rPr>
        <w:t xml:space="preserve">Estudiantes:</w:t>
      </w:r>
      <w:r>
        <w:rPr/>
        <w:t xml:space="preserve"> Expresan sus expectativas y recuerdan las preguntas que prepararon.</w:t>
      </w:r>
    </w:p>
    <w:p>
      <w:pPr/>
      <w:r>
        <w:rPr>
          <w:b w:val="1"/>
          <w:bCs w:val="1"/>
        </w:rPr>
        <w:t xml:space="preserve">Motivación y enganche:</w:t>
      </w:r>
    </w:p>
    <w:p>
      <w:pPr>
        <w:numPr>
          <w:ilvl w:val="0"/>
          <w:numId w:val="21"/>
        </w:numPr>
      </w:pPr>
      <w:r>
        <w:rPr>
          <w:b w:val="1"/>
          <w:bCs w:val="1"/>
        </w:rPr>
        <w:t xml:space="preserve">Docente:</w:t>
      </w:r>
      <w:r>
        <w:rPr/>
        <w:t xml:space="preserve"> Anima a los estudiantes diciendo que todos serán como pequeños expertos en tradiciones.</w:t>
      </w:r>
    </w:p>
    <w:p>
      <w:pPr>
        <w:numPr>
          <w:ilvl w:val="0"/>
          <w:numId w:val="21"/>
        </w:numPr>
      </w:pPr>
      <w:r>
        <w:rPr>
          <w:b w:val="1"/>
          <w:bCs w:val="1"/>
        </w:rPr>
        <w:t xml:space="preserve">Estudiantes:</w:t>
      </w:r>
      <w:r>
        <w:rPr/>
        <w:t xml:space="preserve"> Se muestran entusiasmados por compartir.</w:t>
      </w:r>
    </w:p>
    <w:p>
      <w:pPr/>
      <w:r>
        <w:rPr>
          <w:b w:val="1"/>
          <w:bCs w:val="1"/>
        </w:rPr>
        <w:t xml:space="preserve">Contextualización:</w:t>
      </w:r>
    </w:p>
    <w:p>
      <w:pPr>
        <w:numPr>
          <w:ilvl w:val="0"/>
          <w:numId w:val="22"/>
        </w:numPr>
      </w:pPr>
      <w:r>
        <w:rPr>
          <w:b w:val="1"/>
          <w:bCs w:val="1"/>
        </w:rPr>
        <w:t xml:space="preserve">Docente:</w:t>
      </w:r>
      <w:r>
        <w:rPr/>
        <w:t xml:space="preserve"> Explica que después de las presentaciones, comenzarán a diseñar y decorar el mural con dibujos y textos.</w:t>
      </w:r>
    </w:p>
    <w:p>
      <w:pPr>
        <w:numPr>
          <w:ilvl w:val="0"/>
          <w:numId w:val="22"/>
        </w:numPr>
      </w:pPr>
      <w:r>
        <w:rPr>
          <w:b w:val="1"/>
          <w:bCs w:val="1"/>
        </w:rPr>
        <w:t xml:space="preserve">Estudiantes:</w:t>
      </w:r>
      <w:r>
        <w:rPr/>
        <w:t xml:space="preserve"> Preparan sus materiales y espacios para la presentación.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Cada grupo expone su tradición usando las preguntas para interactuar con sus compañeros.</w:t>
      </w:r>
    </w:p>
    <w:p>
      <w:pPr/>
      <w:r>
        <w:rPr>
          <w:b w:val="1"/>
          <w:bCs w:val="1"/>
        </w:rPr>
        <w:t xml:space="preserve">Actividades de aprendizaje activo:</w:t>
      </w:r>
    </w:p>
    <w:p>
      <w:pPr>
        <w:numPr>
          <w:ilvl w:val="0"/>
          <w:numId w:val="23"/>
        </w:numPr>
      </w:pPr>
      <w:r>
        <w:rPr>
          <w:b w:val="1"/>
          <w:bCs w:val="1"/>
        </w:rPr>
        <w:t xml:space="preserve">Nombre:</w:t>
      </w:r>
      <w:r>
        <w:rPr/>
        <w:t xml:space="preserve"> Presentación grupal de la tradición</w:t>
      </w:r>
    </w:p>
    <w:p>
      <w:pPr>
        <w:numPr>
          <w:ilvl w:val="0"/>
          <w:numId w:val="23"/>
        </w:numPr>
      </w:pPr>
      <w:r>
        <w:rPr>
          <w:b w:val="1"/>
          <w:bCs w:val="1"/>
        </w:rPr>
        <w:t xml:space="preserve">Objetivo:</w:t>
      </w:r>
      <w:r>
        <w:rPr/>
        <w:t xml:space="preserve"> Comunicar la información investigada y fomentar la escucha activa</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Da la palabra a cada grupo para que presenten su tradición y hagan las preguntas preparadas.</w:t>
      </w:r>
    </w:p>
    <w:p>
      <w:pPr>
        <w:numPr>
          <w:ilvl w:val="1"/>
          <w:numId w:val="23"/>
        </w:numPr>
      </w:pPr>
      <w:r>
        <w:rPr>
          <w:b w:val="1"/>
          <w:bCs w:val="1"/>
        </w:rPr>
        <w:t xml:space="preserve">Estudiantes:</w:t>
      </w:r>
      <w:r>
        <w:rPr/>
        <w:t xml:space="preserve"> Presentan por turnos, responden preguntas y escuchan a sus compañeros con respeto.</w:t>
      </w:r>
    </w:p>
    <w:p>
      <w:pPr>
        <w:numPr>
          <w:ilvl w:val="0"/>
          <w:numId w:val="23"/>
        </w:numPr>
      </w:pPr>
      <w:r>
        <w:rPr>
          <w:b w:val="1"/>
          <w:bCs w:val="1"/>
        </w:rPr>
        <w:t xml:space="preserve">Organización:</w:t>
      </w:r>
      <w:r>
        <w:rPr/>
        <w:t xml:space="preserve"> Grupos pequeños y plenaria</w:t>
      </w:r>
    </w:p>
    <w:p>
      <w:pPr>
        <w:numPr>
          <w:ilvl w:val="0"/>
          <w:numId w:val="23"/>
        </w:numPr>
      </w:pPr>
      <w:r>
        <w:rPr>
          <w:b w:val="1"/>
          <w:bCs w:val="1"/>
        </w:rPr>
        <w:t xml:space="preserve">Producto:</w:t>
      </w:r>
      <w:r>
        <w:rPr/>
        <w:t xml:space="preserve"> Presentaciones orales y participación</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docente:</w:t>
      </w:r>
      <w:r>
        <w:rPr/>
        <w:t xml:space="preserve"> Modera, fomenta preguntas y apoya con elogios</w:t>
      </w:r>
    </w:p>
    <w:p>
      <w:pPr>
        <w:numPr>
          <w:ilvl w:val="0"/>
          <w:numId w:val="24"/>
        </w:numPr>
      </w:pPr>
      <w:r>
        <w:rPr>
          <w:b w:val="1"/>
          <w:bCs w:val="1"/>
        </w:rPr>
        <w:t xml:space="preserve">Nombre:</w:t>
      </w:r>
      <w:r>
        <w:rPr/>
        <w:t xml:space="preserve"> Diseño inicial del mural</w:t>
      </w:r>
    </w:p>
    <w:p>
      <w:pPr>
        <w:numPr>
          <w:ilvl w:val="0"/>
          <w:numId w:val="24"/>
        </w:numPr>
      </w:pPr>
      <w:r>
        <w:rPr>
          <w:b w:val="1"/>
          <w:bCs w:val="1"/>
        </w:rPr>
        <w:t xml:space="preserve">Objetivo:</w:t>
      </w:r>
      <w:r>
        <w:rPr/>
        <w:t xml:space="preserve"> Planificar la organización del mural y repartir tareas</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Entrega cartulina grande y pide que cada grupo decida qué parte del mural elaborará con dibujos y textos.</w:t>
      </w:r>
    </w:p>
    <w:p>
      <w:pPr>
        <w:numPr>
          <w:ilvl w:val="1"/>
          <w:numId w:val="24"/>
        </w:numPr>
      </w:pPr>
      <w:r>
        <w:rPr>
          <w:b w:val="1"/>
          <w:bCs w:val="1"/>
        </w:rPr>
        <w:t xml:space="preserve">Estudiantes:</w:t>
      </w:r>
      <w:r>
        <w:rPr/>
        <w:t xml:space="preserve"> Organizan el espacio, deciden dibujos y quiénes dibujarán o escribirán cada parte.</w:t>
      </w:r>
    </w:p>
    <w:p>
      <w:pPr>
        <w:numPr>
          <w:ilvl w:val="0"/>
          <w:numId w:val="24"/>
        </w:numPr>
      </w:pPr>
      <w:r>
        <w:rPr>
          <w:b w:val="1"/>
          <w:bCs w:val="1"/>
        </w:rPr>
        <w:t xml:space="preserve">Organización:</w:t>
      </w:r>
      <w:r>
        <w:rPr/>
        <w:t xml:space="preserve"> Grupos</w:t>
      </w:r>
    </w:p>
    <w:p>
      <w:pPr>
        <w:numPr>
          <w:ilvl w:val="0"/>
          <w:numId w:val="24"/>
        </w:numPr>
      </w:pPr>
      <w:r>
        <w:rPr>
          <w:b w:val="1"/>
          <w:bCs w:val="1"/>
        </w:rPr>
        <w:t xml:space="preserve">Producto:</w:t>
      </w:r>
      <w:r>
        <w:rPr/>
        <w:t xml:space="preserve"> Boceto o plan escrito/dibujado en hoja</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docente:</w:t>
      </w:r>
      <w:r>
        <w:rPr/>
        <w:t xml:space="preserve"> Orienta para que el diseño sea claro y que todos tengan una tarea</w:t>
      </w:r>
    </w:p>
    <w:p>
      <w:pPr/>
      <w:r>
        <w:rPr>
          <w:b w:val="1"/>
          <w:bCs w:val="1"/>
        </w:rPr>
        <w:t xml:space="preserve">Diferenciación:</w:t>
      </w:r>
    </w:p>
    <w:p>
      <w:pPr>
        <w:numPr>
          <w:ilvl w:val="0"/>
          <w:numId w:val="25"/>
        </w:numPr>
      </w:pPr>
      <w:r>
        <w:rPr>
          <w:b w:val="1"/>
          <w:bCs w:val="1"/>
        </w:rPr>
        <w:t xml:space="preserve">Para estudiantes que terminan antes:</w:t>
      </w:r>
      <w:r>
        <w:rPr/>
        <w:t xml:space="preserve"> Pueden ayudar a los grupos que aún planifican o comenzar a practicar dibujos para el mural.</w:t>
      </w:r>
    </w:p>
    <w:p>
      <w:pPr>
        <w:numPr>
          <w:ilvl w:val="0"/>
          <w:numId w:val="25"/>
        </w:numPr>
      </w:pPr>
      <w:r>
        <w:rPr>
          <w:b w:val="1"/>
          <w:bCs w:val="1"/>
        </w:rPr>
        <w:t xml:space="preserve">Para estudiantes que necesitan apoyo:</w:t>
      </w:r>
      <w:r>
        <w:rPr/>
        <w:t xml:space="preserve"> Facilitar plantillas para dibujos o escribir textos breves con ayuda.</w:t>
      </w:r>
    </w:p>
    <w:p>
      <w:pPr/>
      <w:r>
        <w:rPr>
          <w:b w:val="1"/>
          <w:bCs w:val="1"/>
        </w:rPr>
        <w:t xml:space="preserve">Transición:</w:t>
      </w:r>
    </w:p>
    <w:p>
      <w:pPr/>
      <w:r>
        <w:rPr/>
        <w:t xml:space="preserve">El docente indica que en la próxima sesión comenzarán a crear el mural con los materiales y diseños planeados.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Breve repaso en plenaria: "¿Qué tradición les gustó más? ¿Qué parte del mural harán?"</w:t>
      </w:r>
    </w:p>
    <w:p>
      <w:pPr/>
      <w:r>
        <w:rPr>
          <w:b w:val="1"/>
          <w:bCs w:val="1"/>
        </w:rPr>
        <w:t xml:space="preserve">Reflexión metacognitiva:</w:t>
      </w:r>
    </w:p>
    <w:p>
      <w:pPr>
        <w:numPr>
          <w:ilvl w:val="0"/>
          <w:numId w:val="26"/>
        </w:numPr>
      </w:pPr>
      <w:r>
        <w:rPr/>
        <w:t xml:space="preserve">¿Cómo te sentiste al presentar tu investigación?</w:t>
      </w:r>
    </w:p>
    <w:p>
      <w:pPr>
        <w:numPr>
          <w:ilvl w:val="0"/>
          <w:numId w:val="26"/>
        </w:numPr>
      </w:pPr>
      <w:r>
        <w:rPr/>
        <w:t xml:space="preserve">¿Qué aprendiste al escuchar a los demás?</w:t>
      </w:r>
    </w:p>
    <w:p>
      <w:pPr>
        <w:numPr>
          <w:ilvl w:val="0"/>
          <w:numId w:val="26"/>
        </w:numPr>
      </w:pPr>
      <w:r>
        <w:rPr/>
        <w:t xml:space="preserve">¿Qué esperas crear en el mural?</w:t>
      </w:r>
    </w:p>
    <w:p>
      <w:pPr/>
      <w:r>
        <w:rPr>
          <w:b w:val="1"/>
          <w:bCs w:val="1"/>
        </w:rPr>
        <w:t xml:space="preserve">Retroalimentación:</w:t>
      </w:r>
    </w:p>
    <w:p>
      <w:pPr/>
      <w:r>
        <w:rPr/>
        <w:t xml:space="preserve">El docente reconoce el esfuerzo y la colaboración, motivando la creatividad para la siguiente sesión.</w:t>
      </w:r>
    </w:p>
    <w:p>
      <w:pPr/>
      <w:r>
        <w:rPr>
          <w:b w:val="1"/>
          <w:bCs w:val="1"/>
        </w:rPr>
        <w:t xml:space="preserve">Transferencia:</w:t>
      </w:r>
    </w:p>
    <w:p>
      <w:pPr/>
      <w:r>
        <w:rPr/>
        <w:t xml:space="preserve">Se invita a los estudiantes a pensar en colores y dibujos que representen bien su tradición para usarlos en el mural.</w:t>
      </w:r>
    </w:p>
    <w:p>
      <w:pPr/>
      <w:r>
        <w:rPr/>
        <w:t xml:space="preserve">Sesión 4: Creando nuestro mural de tradicionesFase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Motivar la creatividad y organización para iniciar la elaboración física del mural.</w:t>
      </w:r>
    </w:p>
    <w:p>
      <w:pPr/>
      <w:r>
        <w:rPr>
          <w:b w:val="1"/>
          <w:bCs w:val="1"/>
        </w:rPr>
        <w:t xml:space="preserve">Activación de conocimientos previos:</w:t>
      </w:r>
    </w:p>
    <w:p>
      <w:pPr>
        <w:numPr>
          <w:ilvl w:val="0"/>
          <w:numId w:val="27"/>
        </w:numPr>
      </w:pPr>
      <w:r>
        <w:rPr>
          <w:b w:val="1"/>
          <w:bCs w:val="1"/>
        </w:rPr>
        <w:t xml:space="preserve">Docente:</w:t>
      </w:r>
      <w:r>
        <w:rPr/>
        <w:t xml:space="preserve"> Repasa el plan del mural y pregunta: "¿Qué materiales vamos a usar? ¿Cómo organizaremos nuestro trabajo?"</w:t>
      </w:r>
    </w:p>
    <w:p>
      <w:pPr>
        <w:numPr>
          <w:ilvl w:val="0"/>
          <w:numId w:val="27"/>
        </w:numPr>
      </w:pPr>
      <w:r>
        <w:rPr>
          <w:b w:val="1"/>
          <w:bCs w:val="1"/>
        </w:rPr>
        <w:t xml:space="preserve">Estudiantes:</w:t>
      </w:r>
      <w:r>
        <w:rPr/>
        <w:t xml:space="preserve"> Recuerdan el plan y se preparan para comenzar a trabajar.</w:t>
      </w:r>
    </w:p>
    <w:p>
      <w:pPr/>
      <w:r>
        <w:rPr>
          <w:b w:val="1"/>
          <w:bCs w:val="1"/>
        </w:rPr>
        <w:t xml:space="preserve">Motivación y enganche:</w:t>
      </w:r>
    </w:p>
    <w:p>
      <w:pPr>
        <w:numPr>
          <w:ilvl w:val="0"/>
          <w:numId w:val="28"/>
        </w:numPr>
      </w:pPr>
      <w:r>
        <w:rPr>
          <w:b w:val="1"/>
          <w:bCs w:val="1"/>
        </w:rPr>
        <w:t xml:space="preserve">Docente:</w:t>
      </w:r>
      <w:r>
        <w:rPr/>
        <w:t xml:space="preserve"> Muestra ejemplos de murales hechos con dibujos y textos y destaca lo bonito que será el suyo.</w:t>
      </w:r>
    </w:p>
    <w:p>
      <w:pPr>
        <w:numPr>
          <w:ilvl w:val="0"/>
          <w:numId w:val="28"/>
        </w:numPr>
      </w:pPr>
      <w:r>
        <w:rPr>
          <w:b w:val="1"/>
          <w:bCs w:val="1"/>
        </w:rPr>
        <w:t xml:space="preserve">Estudiantes:</w:t>
      </w:r>
      <w:r>
        <w:rPr/>
        <w:t xml:space="preserve"> Se sienten motivados y con ganas de crear.</w:t>
      </w:r>
    </w:p>
    <w:p>
      <w:pPr/>
      <w:r>
        <w:rPr>
          <w:b w:val="1"/>
          <w:bCs w:val="1"/>
        </w:rPr>
        <w:t xml:space="preserve">Contextualización:</w:t>
      </w:r>
    </w:p>
    <w:p>
      <w:pPr>
        <w:numPr>
          <w:ilvl w:val="0"/>
          <w:numId w:val="29"/>
        </w:numPr>
      </w:pPr>
      <w:r>
        <w:rPr>
          <w:b w:val="1"/>
          <w:bCs w:val="1"/>
        </w:rPr>
        <w:t xml:space="preserve">Docente:</w:t>
      </w:r>
      <w:r>
        <w:rPr/>
        <w:t xml:space="preserve"> Explica que el mural quedará en el aula o pasillo para que todos puedan verlo y aprender.</w:t>
      </w:r>
    </w:p>
    <w:p>
      <w:pPr>
        <w:numPr>
          <w:ilvl w:val="0"/>
          <w:numId w:val="29"/>
        </w:numPr>
      </w:pPr>
      <w:r>
        <w:rPr>
          <w:b w:val="1"/>
          <w:bCs w:val="1"/>
        </w:rPr>
        <w:t xml:space="preserve">Estudiantes:</w:t>
      </w:r>
      <w:r>
        <w:rPr/>
        <w:t xml:space="preserve"> Comprenden la importancia de su trabajo para la comunidad escolar.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En esta sesión, los estudiantes aplican lo aprendido para crear el mural colaborativo con textos ilustrados.</w:t>
      </w:r>
    </w:p>
    <w:p>
      <w:pPr/>
      <w:r>
        <w:rPr>
          <w:b w:val="1"/>
          <w:bCs w:val="1"/>
        </w:rPr>
        <w:t xml:space="preserve">Actividades de aprendizaje activo:</w:t>
      </w:r>
    </w:p>
    <w:p>
      <w:pPr>
        <w:numPr>
          <w:ilvl w:val="0"/>
          <w:numId w:val="30"/>
        </w:numPr>
      </w:pPr>
      <w:r>
        <w:rPr>
          <w:b w:val="1"/>
          <w:bCs w:val="1"/>
        </w:rPr>
        <w:t xml:space="preserve">Nombre:</w:t>
      </w:r>
      <w:r>
        <w:rPr/>
        <w:t xml:space="preserve"> Elaboración del mural: dibujos y textos</w:t>
      </w:r>
    </w:p>
    <w:p>
      <w:pPr>
        <w:numPr>
          <w:ilvl w:val="0"/>
          <w:numId w:val="30"/>
        </w:numPr>
      </w:pPr>
      <w:r>
        <w:rPr>
          <w:b w:val="1"/>
          <w:bCs w:val="1"/>
        </w:rPr>
        <w:t xml:space="preserve">Objetivo:</w:t>
      </w:r>
      <w:r>
        <w:rPr/>
        <w:t xml:space="preserve"> Crear un producto visual que represente las tradiciones investigadas</w:t>
      </w:r>
    </w:p>
    <w:p>
      <w:pPr>
        <w:numPr>
          <w:ilvl w:val="0"/>
          <w:numId w:val="30"/>
        </w:numPr>
      </w:pPr>
      <w:r>
        <w:rPr>
          <w:b w:val="1"/>
          <w:bCs w:val="1"/>
        </w:rPr>
        <w:t xml:space="preserve">Instrucciones:</w:t>
      </w:r>
    </w:p>
    <w:p>
      <w:pPr>
        <w:numPr>
          <w:ilvl w:val="1"/>
          <w:numId w:val="30"/>
        </w:numPr>
      </w:pPr>
      <w:r>
        <w:rPr>
          <w:b w:val="1"/>
          <w:bCs w:val="1"/>
        </w:rPr>
        <w:t xml:space="preserve">Docente:</w:t>
      </w:r>
      <w:r>
        <w:rPr/>
        <w:t xml:space="preserve"> Distribuye materiales y guía para que cada grupo dibuje y escriba su parte del mural siguiendo el plan.</w:t>
      </w:r>
    </w:p>
    <w:p>
      <w:pPr>
        <w:numPr>
          <w:ilvl w:val="1"/>
          <w:numId w:val="30"/>
        </w:numPr>
      </w:pPr>
      <w:r>
        <w:rPr>
          <w:b w:val="1"/>
          <w:bCs w:val="1"/>
        </w:rPr>
        <w:t xml:space="preserve">Estudiantes:</w:t>
      </w:r>
      <w:r>
        <w:rPr/>
        <w:t xml:space="preserve"> Dibujan, colorean y escriben textos breves en cartulina para su sección del mural, colaborando y ayudándose entre ellos.</w:t>
      </w:r>
    </w:p>
    <w:p>
      <w:pPr>
        <w:numPr>
          <w:ilvl w:val="0"/>
          <w:numId w:val="30"/>
        </w:numPr>
      </w:pPr>
      <w:r>
        <w:rPr>
          <w:b w:val="1"/>
          <w:bCs w:val="1"/>
        </w:rPr>
        <w:t xml:space="preserve">Organización:</w:t>
      </w:r>
      <w:r>
        <w:rPr/>
        <w:t xml:space="preserve"> Grupos</w:t>
      </w:r>
    </w:p>
    <w:p>
      <w:pPr>
        <w:numPr>
          <w:ilvl w:val="0"/>
          <w:numId w:val="30"/>
        </w:numPr>
      </w:pPr>
      <w:r>
        <w:rPr>
          <w:b w:val="1"/>
          <w:bCs w:val="1"/>
        </w:rPr>
        <w:t xml:space="preserve">Producto:</w:t>
      </w:r>
      <w:r>
        <w:rPr/>
        <w:t xml:space="preserve"> Sección terminada del mural con dibujos y textos</w:t>
      </w:r>
    </w:p>
    <w:p>
      <w:pPr>
        <w:numPr>
          <w:ilvl w:val="0"/>
          <w:numId w:val="30"/>
        </w:numPr>
      </w:pPr>
      <w:r>
        <w:rPr>
          <w:b w:val="1"/>
          <w:bCs w:val="1"/>
        </w:rPr>
        <w:t xml:space="preserve">Tiempo:</w:t>
      </w:r>
      <w:r>
        <w:rPr/>
        <w:t xml:space="preserve"> 45 minutos</w:t>
      </w:r>
    </w:p>
    <w:p>
      <w:pPr>
        <w:numPr>
          <w:ilvl w:val="0"/>
          <w:numId w:val="30"/>
        </w:numPr>
      </w:pPr>
      <w:r>
        <w:rPr>
          <w:b w:val="1"/>
          <w:bCs w:val="1"/>
        </w:rPr>
        <w:t xml:space="preserve">Rol docente:</w:t>
      </w:r>
      <w:r>
        <w:rPr/>
        <w:t xml:space="preserve"> Observa, apoya con técnicas de dibujo y escritura, fomenta el trabajo en equipo y mantiene el orden</w:t>
      </w:r>
    </w:p>
    <w:p>
      <w:pPr/>
      <w:r>
        <w:rPr>
          <w:b w:val="1"/>
          <w:bCs w:val="1"/>
        </w:rPr>
        <w:t xml:space="preserve">Diferenciación:</w:t>
      </w:r>
    </w:p>
    <w:p>
      <w:pPr>
        <w:numPr>
          <w:ilvl w:val="0"/>
          <w:numId w:val="31"/>
        </w:numPr>
      </w:pPr>
      <w:r>
        <w:rPr>
          <w:b w:val="1"/>
          <w:bCs w:val="1"/>
        </w:rPr>
        <w:t xml:space="preserve">Para estudiantes que terminan antes:</w:t>
      </w:r>
      <w:r>
        <w:rPr/>
        <w:t xml:space="preserve"> Pueden ayudar a otros grupos o decorar los bordes del mural.</w:t>
      </w:r>
    </w:p>
    <w:p>
      <w:pPr>
        <w:numPr>
          <w:ilvl w:val="0"/>
          <w:numId w:val="31"/>
        </w:numPr>
      </w:pPr>
      <w:r>
        <w:rPr>
          <w:b w:val="1"/>
          <w:bCs w:val="1"/>
        </w:rPr>
        <w:t xml:space="preserve">Para estudiantes que necesitan apoyo:</w:t>
      </w:r>
      <w:r>
        <w:rPr/>
        <w:t xml:space="preserve"> Se les ofrece ayuda para escribir textos o dibujar formas básicas.</w:t>
      </w:r>
    </w:p>
    <w:p>
      <w:pPr/>
      <w:r>
        <w:rPr>
          <w:b w:val="1"/>
          <w:bCs w:val="1"/>
        </w:rPr>
        <w:t xml:space="preserve">Transición:</w:t>
      </w:r>
    </w:p>
    <w:p>
      <w:pPr/>
      <w:r>
        <w:rPr/>
        <w:t xml:space="preserve">El docente indica que en la próxima sesión terminarán detalles y prepararán una pequeña exposición del mural.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Ronda rápida donde cada grupo muestra su parte terminada y comenta alguna dificultad o logro.</w:t>
      </w:r>
    </w:p>
    <w:p>
      <w:pPr/>
      <w:r>
        <w:rPr>
          <w:b w:val="1"/>
          <w:bCs w:val="1"/>
        </w:rPr>
        <w:t xml:space="preserve">Reflexión metacognitiva:</w:t>
      </w:r>
    </w:p>
    <w:p>
      <w:pPr>
        <w:numPr>
          <w:ilvl w:val="0"/>
          <w:numId w:val="32"/>
        </w:numPr>
      </w:pPr>
      <w:r>
        <w:rPr/>
        <w:t xml:space="preserve">¿Qué fue lo más divertido al crear el mural?</w:t>
      </w:r>
    </w:p>
    <w:p>
      <w:pPr>
        <w:numPr>
          <w:ilvl w:val="0"/>
          <w:numId w:val="32"/>
        </w:numPr>
      </w:pPr>
      <w:r>
        <w:rPr/>
        <w:t xml:space="preserve">¿Qué aprendiste trabajando con tus compañeros?</w:t>
      </w:r>
    </w:p>
    <w:p>
      <w:pPr>
        <w:numPr>
          <w:ilvl w:val="0"/>
          <w:numId w:val="32"/>
        </w:numPr>
      </w:pPr>
      <w:r>
        <w:rPr/>
        <w:t xml:space="preserve">¿Qué harías diferente la próxima vez?</w:t>
      </w:r>
    </w:p>
    <w:p>
      <w:pPr/>
      <w:r>
        <w:rPr>
          <w:b w:val="1"/>
          <w:bCs w:val="1"/>
        </w:rPr>
        <w:t xml:space="preserve">Retroalimentación:</w:t>
      </w:r>
    </w:p>
    <w:p>
      <w:pPr/>
      <w:r>
        <w:rPr/>
        <w:t xml:space="preserve">El docente felicita el progreso y refuerza el valor del trabajo conjunto y la creatividad.</w:t>
      </w:r>
    </w:p>
    <w:p>
      <w:pPr/>
      <w:r>
        <w:rPr>
          <w:b w:val="1"/>
          <w:bCs w:val="1"/>
        </w:rPr>
        <w:t xml:space="preserve">Transferencia:</w:t>
      </w:r>
    </w:p>
    <w:p>
      <w:pPr/>
      <w:r>
        <w:rPr/>
        <w:t xml:space="preserve">Invita a los estudiantes a pensar en cómo explicarán su mural a otros compañeros en la siguiente sesión.</w:t>
      </w:r>
    </w:p>
    <w:p>
      <w:pPr/>
      <w:r>
        <w:rPr/>
        <w:t xml:space="preserve">Sesión 5: Presentando y celebrando nuestras tradicionesFase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la presentación oral del mural y revisar el contenido para sentir confianza.</w:t>
      </w:r>
    </w:p>
    <w:p>
      <w:pPr/>
      <w:r>
        <w:rPr>
          <w:b w:val="1"/>
          <w:bCs w:val="1"/>
        </w:rPr>
        <w:t xml:space="preserve">Activación de conocimientos previos:</w:t>
      </w:r>
    </w:p>
    <w:p>
      <w:pPr>
        <w:numPr>
          <w:ilvl w:val="0"/>
          <w:numId w:val="33"/>
        </w:numPr>
      </w:pPr>
      <w:r>
        <w:rPr>
          <w:b w:val="1"/>
          <w:bCs w:val="1"/>
        </w:rPr>
        <w:t xml:space="preserve">Docente:</w:t>
      </w:r>
      <w:r>
        <w:rPr/>
        <w:t xml:space="preserve"> Pregunta: "¿Qué parte del mural les gusta más? ¿Qué quieren contar sobre su tradición?"</w:t>
      </w:r>
    </w:p>
    <w:p>
      <w:pPr>
        <w:numPr>
          <w:ilvl w:val="0"/>
          <w:numId w:val="33"/>
        </w:numPr>
      </w:pPr>
      <w:r>
        <w:rPr>
          <w:b w:val="1"/>
          <w:bCs w:val="1"/>
        </w:rPr>
        <w:t xml:space="preserve">Estudiantes:</w:t>
      </w:r>
      <w:r>
        <w:rPr/>
        <w:t xml:space="preserve"> Expresan sus ideas y ensayan brevemente su presentación.</w:t>
      </w:r>
    </w:p>
    <w:p>
      <w:pPr/>
      <w:r>
        <w:rPr>
          <w:b w:val="1"/>
          <w:bCs w:val="1"/>
        </w:rPr>
        <w:t xml:space="preserve">Motivación y enganche:</w:t>
      </w:r>
    </w:p>
    <w:p>
      <w:pPr>
        <w:numPr>
          <w:ilvl w:val="0"/>
          <w:numId w:val="34"/>
        </w:numPr>
      </w:pPr>
      <w:r>
        <w:rPr>
          <w:b w:val="1"/>
          <w:bCs w:val="1"/>
        </w:rPr>
        <w:t xml:space="preserve">Docente:</w:t>
      </w:r>
      <w:r>
        <w:rPr/>
        <w:t xml:space="preserve"> Recuerda la importancia de compartir y celebrar la cultura de la comunidad con orgullo.</w:t>
      </w:r>
    </w:p>
    <w:p>
      <w:pPr>
        <w:numPr>
          <w:ilvl w:val="0"/>
          <w:numId w:val="34"/>
        </w:numPr>
      </w:pPr>
      <w:r>
        <w:rPr>
          <w:b w:val="1"/>
          <w:bCs w:val="1"/>
        </w:rPr>
        <w:t xml:space="preserve">Estudiantes:</w:t>
      </w:r>
      <w:r>
        <w:rPr/>
        <w:t xml:space="preserve"> Se sienten emocionados por mostrar su trabajo.</w:t>
      </w:r>
    </w:p>
    <w:p>
      <w:pPr/>
      <w:r>
        <w:rPr>
          <w:b w:val="1"/>
          <w:bCs w:val="1"/>
        </w:rPr>
        <w:t xml:space="preserve">Contextualización:</w:t>
      </w:r>
    </w:p>
    <w:p>
      <w:pPr>
        <w:numPr>
          <w:ilvl w:val="0"/>
          <w:numId w:val="35"/>
        </w:numPr>
      </w:pPr>
      <w:r>
        <w:rPr>
          <w:b w:val="1"/>
          <w:bCs w:val="1"/>
        </w:rPr>
        <w:t xml:space="preserve">Docente:</w:t>
      </w:r>
      <w:r>
        <w:rPr/>
        <w:t xml:space="preserve"> Explica que presentarán el mural a otros grupos o padres y que es una oportunidad para enseñar lo aprendido.</w:t>
      </w:r>
    </w:p>
    <w:p>
      <w:pPr>
        <w:numPr>
          <w:ilvl w:val="0"/>
          <w:numId w:val="35"/>
        </w:numPr>
      </w:pPr>
      <w:r>
        <w:rPr>
          <w:b w:val="1"/>
          <w:bCs w:val="1"/>
        </w:rPr>
        <w:t xml:space="preserve">Estudiantes:</w:t>
      </w:r>
      <w:r>
        <w:rPr/>
        <w:t xml:space="preserve"> Comprenden el valor de la comunicación clara y el respeto al público.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Ensayo y presentación formal del mural ante la clase o invitados.</w:t>
      </w:r>
    </w:p>
    <w:p>
      <w:pPr/>
      <w:r>
        <w:rPr>
          <w:b w:val="1"/>
          <w:bCs w:val="1"/>
        </w:rPr>
        <w:t xml:space="preserve">Actividades de aprendizaje activo:</w:t>
      </w:r>
    </w:p>
    <w:p>
      <w:pPr>
        <w:numPr>
          <w:ilvl w:val="0"/>
          <w:numId w:val="36"/>
        </w:numPr>
      </w:pPr>
      <w:r>
        <w:rPr>
          <w:b w:val="1"/>
          <w:bCs w:val="1"/>
        </w:rPr>
        <w:t xml:space="preserve">Nombre:</w:t>
      </w:r>
      <w:r>
        <w:rPr/>
        <w:t xml:space="preserve"> Ensayo de presentación oral</w:t>
      </w:r>
    </w:p>
    <w:p>
      <w:pPr>
        <w:numPr>
          <w:ilvl w:val="0"/>
          <w:numId w:val="36"/>
        </w:numPr>
      </w:pPr>
      <w:r>
        <w:rPr>
          <w:b w:val="1"/>
          <w:bCs w:val="1"/>
        </w:rPr>
        <w:t xml:space="preserve">Objetivo:</w:t>
      </w:r>
      <w:r>
        <w:rPr/>
        <w:t xml:space="preserve"> Practicar la comunicación oral clara y segura</w:t>
      </w:r>
    </w:p>
    <w:p>
      <w:pPr>
        <w:numPr>
          <w:ilvl w:val="0"/>
          <w:numId w:val="36"/>
        </w:numPr>
      </w:pPr>
      <w:r>
        <w:rPr>
          <w:b w:val="1"/>
          <w:bCs w:val="1"/>
        </w:rPr>
        <w:t xml:space="preserve">Instrucciones:</w:t>
      </w:r>
    </w:p>
    <w:p>
      <w:pPr>
        <w:numPr>
          <w:ilvl w:val="1"/>
          <w:numId w:val="36"/>
        </w:numPr>
      </w:pPr>
      <w:r>
        <w:rPr>
          <w:b w:val="1"/>
          <w:bCs w:val="1"/>
        </w:rPr>
        <w:t xml:space="preserve">Docente:</w:t>
      </w:r>
      <w:r>
        <w:rPr/>
        <w:t xml:space="preserve"> Ofrece tiempo para que cada grupo practique su exposición frente a sus compañeros, dando retroalimentación.</w:t>
      </w:r>
    </w:p>
    <w:p>
      <w:pPr>
        <w:numPr>
          <w:ilvl w:val="1"/>
          <w:numId w:val="36"/>
        </w:numPr>
      </w:pPr>
      <w:r>
        <w:rPr>
          <w:b w:val="1"/>
          <w:bCs w:val="1"/>
        </w:rPr>
        <w:t xml:space="preserve">Estudiantes:</w:t>
      </w:r>
      <w:r>
        <w:rPr/>
        <w:t xml:space="preserve"> Ensayan su presentación, mejoran la postura, voz y claridad.</w:t>
      </w:r>
    </w:p>
    <w:p>
      <w:pPr>
        <w:numPr>
          <w:ilvl w:val="0"/>
          <w:numId w:val="36"/>
        </w:numPr>
      </w:pPr>
      <w:r>
        <w:rPr>
          <w:b w:val="1"/>
          <w:bCs w:val="1"/>
        </w:rPr>
        <w:t xml:space="preserve">Organización:</w:t>
      </w:r>
      <w:r>
        <w:rPr/>
        <w:t xml:space="preserve"> Grupos pequeños y plenaria</w:t>
      </w:r>
    </w:p>
    <w:p>
      <w:pPr>
        <w:numPr>
          <w:ilvl w:val="0"/>
          <w:numId w:val="36"/>
        </w:numPr>
      </w:pPr>
      <w:r>
        <w:rPr>
          <w:b w:val="1"/>
          <w:bCs w:val="1"/>
        </w:rPr>
        <w:t xml:space="preserve">Producto:</w:t>
      </w:r>
      <w:r>
        <w:rPr/>
        <w:t xml:space="preserve"> Presentación oral ensayada</w:t>
      </w:r>
    </w:p>
    <w:p>
      <w:pPr>
        <w:numPr>
          <w:ilvl w:val="0"/>
          <w:numId w:val="36"/>
        </w:numPr>
      </w:pPr>
      <w:r>
        <w:rPr>
          <w:b w:val="1"/>
          <w:bCs w:val="1"/>
        </w:rPr>
        <w:t xml:space="preserve">Tiempo:</w:t>
      </w:r>
      <w:r>
        <w:rPr/>
        <w:t xml:space="preserve"> 20 minutos</w:t>
      </w:r>
    </w:p>
    <w:p>
      <w:pPr>
        <w:numPr>
          <w:ilvl w:val="0"/>
          <w:numId w:val="36"/>
        </w:numPr>
      </w:pPr>
      <w:r>
        <w:rPr>
          <w:b w:val="1"/>
          <w:bCs w:val="1"/>
        </w:rPr>
        <w:t xml:space="preserve">Rol docente:</w:t>
      </w:r>
      <w:r>
        <w:rPr/>
        <w:t xml:space="preserve"> Proporciona retroalimentación positiva y sugerencias para mejorar</w:t>
      </w:r>
    </w:p>
    <w:p>
      <w:pPr>
        <w:numPr>
          <w:ilvl w:val="0"/>
          <w:numId w:val="37"/>
        </w:numPr>
      </w:pPr>
      <w:r>
        <w:rPr>
          <w:b w:val="1"/>
          <w:bCs w:val="1"/>
        </w:rPr>
        <w:t xml:space="preserve">Nombre:</w:t>
      </w:r>
      <w:r>
        <w:rPr/>
        <w:t xml:space="preserve"> Presentación final del mural</w:t>
      </w:r>
    </w:p>
    <w:p>
      <w:pPr>
        <w:numPr>
          <w:ilvl w:val="0"/>
          <w:numId w:val="37"/>
        </w:numPr>
      </w:pPr>
      <w:r>
        <w:rPr>
          <w:b w:val="1"/>
          <w:bCs w:val="1"/>
        </w:rPr>
        <w:t xml:space="preserve">Objetivo:</w:t>
      </w:r>
      <w:r>
        <w:rPr/>
        <w:t xml:space="preserve"> Comunicar y compartir el conocimiento con una audiencia</w:t>
      </w:r>
    </w:p>
    <w:p>
      <w:pPr>
        <w:numPr>
          <w:ilvl w:val="0"/>
          <w:numId w:val="37"/>
        </w:numPr>
      </w:pPr>
      <w:r>
        <w:rPr>
          <w:b w:val="1"/>
          <w:bCs w:val="1"/>
        </w:rPr>
        <w:t xml:space="preserve">Instrucciones:</w:t>
      </w:r>
    </w:p>
    <w:p>
      <w:pPr>
        <w:numPr>
          <w:ilvl w:val="1"/>
          <w:numId w:val="37"/>
        </w:numPr>
      </w:pPr>
      <w:r>
        <w:rPr>
          <w:b w:val="1"/>
          <w:bCs w:val="1"/>
        </w:rPr>
        <w:t xml:space="preserve">Docente:</w:t>
      </w:r>
      <w:r>
        <w:rPr/>
        <w:t xml:space="preserve"> Organiza la presentación y presenta a cada grupo para que expongan su parte del mural.</w:t>
      </w:r>
    </w:p>
    <w:p>
      <w:pPr>
        <w:numPr>
          <w:ilvl w:val="1"/>
          <w:numId w:val="37"/>
        </w:numPr>
      </w:pPr>
      <w:r>
        <w:rPr>
          <w:b w:val="1"/>
          <w:bCs w:val="1"/>
        </w:rPr>
        <w:t xml:space="preserve">Estudiantes:</w:t>
      </w:r>
      <w:r>
        <w:rPr/>
        <w:t xml:space="preserve"> Explican su sección, responden preguntas y escuchan a los demás con respeto.</w:t>
      </w:r>
    </w:p>
    <w:p>
      <w:pPr>
        <w:numPr>
          <w:ilvl w:val="0"/>
          <w:numId w:val="37"/>
        </w:numPr>
      </w:pPr>
      <w:r>
        <w:rPr>
          <w:b w:val="1"/>
          <w:bCs w:val="1"/>
        </w:rPr>
        <w:t xml:space="preserve">Organización:</w:t>
      </w:r>
      <w:r>
        <w:rPr/>
        <w:t xml:space="preserve"> Grupos y plenaria</w:t>
      </w:r>
    </w:p>
    <w:p>
      <w:pPr>
        <w:numPr>
          <w:ilvl w:val="0"/>
          <w:numId w:val="37"/>
        </w:numPr>
      </w:pPr>
      <w:r>
        <w:rPr>
          <w:b w:val="1"/>
          <w:bCs w:val="1"/>
        </w:rPr>
        <w:t xml:space="preserve">Producto:</w:t>
      </w:r>
      <w:r>
        <w:rPr/>
        <w:t xml:space="preserve"> Presentación oral y mural terminado</w:t>
      </w:r>
    </w:p>
    <w:p>
      <w:pPr>
        <w:numPr>
          <w:ilvl w:val="0"/>
          <w:numId w:val="37"/>
        </w:numPr>
      </w:pPr>
      <w:r>
        <w:rPr>
          <w:b w:val="1"/>
          <w:bCs w:val="1"/>
        </w:rPr>
        <w:t xml:space="preserve">Tiempo:</w:t>
      </w:r>
      <w:r>
        <w:rPr/>
        <w:t xml:space="preserve"> 25 minutos</w:t>
      </w:r>
    </w:p>
    <w:p>
      <w:pPr>
        <w:numPr>
          <w:ilvl w:val="0"/>
          <w:numId w:val="37"/>
        </w:numPr>
      </w:pPr>
      <w:r>
        <w:rPr>
          <w:b w:val="1"/>
          <w:bCs w:val="1"/>
        </w:rPr>
        <w:t xml:space="preserve">Rol docente:</w:t>
      </w:r>
      <w:r>
        <w:rPr/>
        <w:t xml:space="preserve"> Modera, fomenta participación y reconoce el esfuerzo colectivo</w:t>
      </w:r>
    </w:p>
    <w:p>
      <w:pPr/>
      <w:r>
        <w:rPr>
          <w:b w:val="1"/>
          <w:bCs w:val="1"/>
        </w:rPr>
        <w:t xml:space="preserve">Diferenciación:</w:t>
      </w:r>
    </w:p>
    <w:p>
      <w:pPr>
        <w:numPr>
          <w:ilvl w:val="0"/>
          <w:numId w:val="38"/>
        </w:numPr>
      </w:pPr>
      <w:r>
        <w:rPr>
          <w:b w:val="1"/>
          <w:bCs w:val="1"/>
        </w:rPr>
        <w:t xml:space="preserve">Para estudiantes que terminan antes:</w:t>
      </w:r>
      <w:r>
        <w:rPr/>
        <w:t xml:space="preserve"> Pueden ayudar a coordinar preguntas o a animar a sus compañeros.</w:t>
      </w:r>
    </w:p>
    <w:p>
      <w:pPr>
        <w:numPr>
          <w:ilvl w:val="0"/>
          <w:numId w:val="38"/>
        </w:numPr>
      </w:pPr>
      <w:r>
        <w:rPr>
          <w:b w:val="1"/>
          <w:bCs w:val="1"/>
        </w:rPr>
        <w:t xml:space="preserve">Para estudiantes que necesitan apoyo:</w:t>
      </w:r>
      <w:r>
        <w:rPr/>
        <w:t xml:space="preserve"> Se les ofrece ayuda para preparar notas o apoyos visuales.</w:t>
      </w:r>
    </w:p>
    <w:p>
      <w:pPr/>
      <w:r>
        <w:rPr>
          <w:b w:val="1"/>
          <w:bCs w:val="1"/>
        </w:rPr>
        <w:t xml:space="preserve">Transición:</w:t>
      </w:r>
    </w:p>
    <w:p>
      <w:pPr/>
      <w:r>
        <w:rPr/>
        <w:t xml:space="preserve">El docente anuncia que en la última sesión reflexionarán y celebrarán todo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Ronda final para compartir cómo se sintieron presentando y qué aprendieron del trabajo en equipo.</w:t>
      </w:r>
    </w:p>
    <w:p>
      <w:pPr/>
      <w:r>
        <w:rPr>
          <w:b w:val="1"/>
          <w:bCs w:val="1"/>
        </w:rPr>
        <w:t xml:space="preserve">Reflexión metacognitiva:</w:t>
      </w:r>
    </w:p>
    <w:p>
      <w:pPr>
        <w:numPr>
          <w:ilvl w:val="0"/>
          <w:numId w:val="39"/>
        </w:numPr>
      </w:pPr>
      <w:r>
        <w:rPr/>
        <w:t xml:space="preserve">¿Qué fue lo más importante que aprendiste sobre las tradiciones?</w:t>
      </w:r>
    </w:p>
    <w:p>
      <w:pPr>
        <w:numPr>
          <w:ilvl w:val="0"/>
          <w:numId w:val="39"/>
        </w:numPr>
      </w:pPr>
      <w:r>
        <w:rPr/>
        <w:t xml:space="preserve">¿Cómo te ayudó tu equipo para hacer el mural?</w:t>
      </w:r>
    </w:p>
    <w:p>
      <w:pPr>
        <w:numPr>
          <w:ilvl w:val="0"/>
          <w:numId w:val="39"/>
        </w:numPr>
      </w:pPr>
      <w:r>
        <w:rPr/>
        <w:t xml:space="preserve">¿Por qué es importante conocer y compartir nuestras tradiciones?</w:t>
      </w:r>
    </w:p>
    <w:p>
      <w:pPr/>
      <w:r>
        <w:rPr>
          <w:b w:val="1"/>
          <w:bCs w:val="1"/>
        </w:rPr>
        <w:t xml:space="preserve">Retroalimentación:</w:t>
      </w:r>
    </w:p>
    <w:p>
      <w:pPr/>
      <w:r>
        <w:rPr/>
        <w:t xml:space="preserve">El docente destaca los logros, la mejora en la comunicación y la valoración cultural.</w:t>
      </w:r>
    </w:p>
    <w:p>
      <w:pPr/>
      <w:r>
        <w:rPr>
          <w:b w:val="1"/>
          <w:bCs w:val="1"/>
        </w:rPr>
        <w:t xml:space="preserve">Transferencia:</w:t>
      </w:r>
    </w:p>
    <w:p>
      <w:pPr/>
      <w:r>
        <w:rPr/>
        <w:t xml:space="preserve">Se invita a que los estudiantes compartan lo aprendido con su familia y amigos fuera de la escuela.</w:t>
      </w:r>
    </w:p>
    <w:p>
      <w:pPr/>
      <w:r>
        <w:rPr/>
        <w:t xml:space="preserve">Sesión 6: Reflexionando y celebrando nuestras tradicionesFase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el mural terminado y preparar la reflexión final sobre el proyecto.</w:t>
      </w:r>
    </w:p>
    <w:p>
      <w:pPr/>
      <w:r>
        <w:rPr>
          <w:b w:val="1"/>
          <w:bCs w:val="1"/>
        </w:rPr>
        <w:t xml:space="preserve">Activación de conocimientos previos:</w:t>
      </w:r>
    </w:p>
    <w:p>
      <w:pPr>
        <w:numPr>
          <w:ilvl w:val="0"/>
          <w:numId w:val="40"/>
        </w:numPr>
      </w:pPr>
      <w:r>
        <w:rPr>
          <w:b w:val="1"/>
          <w:bCs w:val="1"/>
        </w:rPr>
        <w:t xml:space="preserve">Docente:</w:t>
      </w:r>
      <w:r>
        <w:rPr/>
        <w:t xml:space="preserve"> Muestra el mural completo y pregunta: "¿Qué tradición les gustó más? ¿Qué cosas nuevas aprendieron?"</w:t>
      </w:r>
    </w:p>
    <w:p>
      <w:pPr>
        <w:numPr>
          <w:ilvl w:val="0"/>
          <w:numId w:val="40"/>
        </w:numPr>
      </w:pPr>
      <w:r>
        <w:rPr>
          <w:b w:val="1"/>
          <w:bCs w:val="1"/>
        </w:rPr>
        <w:t xml:space="preserve">Estudiantes:</w:t>
      </w:r>
      <w:r>
        <w:rPr/>
        <w:t xml:space="preserve"> Observan, comentan y expresan sus gustos y aprendizajes.</w:t>
      </w:r>
    </w:p>
    <w:p>
      <w:pPr/>
      <w:r>
        <w:rPr>
          <w:b w:val="1"/>
          <w:bCs w:val="1"/>
        </w:rPr>
        <w:t xml:space="preserve">Motivación y enganche:</w:t>
      </w:r>
    </w:p>
    <w:p>
      <w:pPr>
        <w:numPr>
          <w:ilvl w:val="0"/>
          <w:numId w:val="41"/>
        </w:numPr>
      </w:pPr>
      <w:r>
        <w:rPr>
          <w:b w:val="1"/>
          <w:bCs w:val="1"/>
        </w:rPr>
        <w:t xml:space="preserve">Docente:</w:t>
      </w:r>
      <w:r>
        <w:rPr/>
        <w:t xml:space="preserve"> Propone que hoy celebrarán con un juego y una reflexión especial.</w:t>
      </w:r>
    </w:p>
    <w:p>
      <w:pPr>
        <w:numPr>
          <w:ilvl w:val="0"/>
          <w:numId w:val="41"/>
        </w:numPr>
      </w:pPr>
      <w:r>
        <w:rPr>
          <w:b w:val="1"/>
          <w:bCs w:val="1"/>
        </w:rPr>
        <w:t xml:space="preserve">Estudiantes:</w:t>
      </w:r>
      <w:r>
        <w:rPr/>
        <w:t xml:space="preserve"> Se muestran motivados para participar.</w:t>
      </w:r>
    </w:p>
    <w:p>
      <w:pPr/>
      <w:r>
        <w:rPr>
          <w:b w:val="1"/>
          <w:bCs w:val="1"/>
        </w:rPr>
        <w:t xml:space="preserve">Contextualización:</w:t>
      </w:r>
    </w:p>
    <w:p>
      <w:pPr>
        <w:numPr>
          <w:ilvl w:val="0"/>
          <w:numId w:val="42"/>
        </w:numPr>
      </w:pPr>
      <w:r>
        <w:rPr>
          <w:b w:val="1"/>
          <w:bCs w:val="1"/>
        </w:rPr>
        <w:t xml:space="preserve">Docente:</w:t>
      </w:r>
      <w:r>
        <w:rPr/>
        <w:t xml:space="preserve"> Explica que el conocimiento sobre tradiciones ayuda a cuidar la identidad y las relaciones en la comunidad.</w:t>
      </w:r>
    </w:p>
    <w:p>
      <w:pPr>
        <w:numPr>
          <w:ilvl w:val="0"/>
          <w:numId w:val="42"/>
        </w:numPr>
      </w:pPr>
      <w:r>
        <w:rPr>
          <w:b w:val="1"/>
          <w:bCs w:val="1"/>
        </w:rPr>
        <w:t xml:space="preserve">Estudiantes:</w:t>
      </w:r>
      <w:r>
        <w:rPr/>
        <w:t xml:space="preserve"> Comprenden la importancia del tema para su vida diaria y comunidad.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Actividades de reflexión y cierre lúdico para consolidar el aprendizaje y disfrutar en grupo.</w:t>
      </w:r>
    </w:p>
    <w:p>
      <w:pPr/>
      <w:r>
        <w:rPr>
          <w:b w:val="1"/>
          <w:bCs w:val="1"/>
        </w:rPr>
        <w:t xml:space="preserve">Actividades de aprendizaje activo:</w:t>
      </w:r>
    </w:p>
    <w:p>
      <w:pPr>
        <w:numPr>
          <w:ilvl w:val="0"/>
          <w:numId w:val="43"/>
        </w:numPr>
      </w:pPr>
      <w:r>
        <w:rPr>
          <w:b w:val="1"/>
          <w:bCs w:val="1"/>
        </w:rPr>
        <w:t xml:space="preserve">Nombre:</w:t>
      </w:r>
      <w:r>
        <w:rPr/>
        <w:t xml:space="preserve"> Juego "La rueda de las tradiciones"</w:t>
      </w:r>
    </w:p>
    <w:p>
      <w:pPr>
        <w:numPr>
          <w:ilvl w:val="0"/>
          <w:numId w:val="43"/>
        </w:numPr>
      </w:pPr>
      <w:r>
        <w:rPr>
          <w:b w:val="1"/>
          <w:bCs w:val="1"/>
        </w:rPr>
        <w:t xml:space="preserve">Objetivo:</w:t>
      </w:r>
      <w:r>
        <w:rPr/>
        <w:t xml:space="preserve"> Recordar y compartir aprendizajes de manera dinámica</w:t>
      </w:r>
    </w:p>
    <w:p>
      <w:pPr>
        <w:numPr>
          <w:ilvl w:val="0"/>
          <w:numId w:val="43"/>
        </w:numPr>
      </w:pPr>
      <w:r>
        <w:rPr>
          <w:b w:val="1"/>
          <w:bCs w:val="1"/>
        </w:rPr>
        <w:t xml:space="preserve">Instrucciones:</w:t>
      </w:r>
    </w:p>
    <w:p>
      <w:pPr>
        <w:numPr>
          <w:ilvl w:val="1"/>
          <w:numId w:val="43"/>
        </w:numPr>
      </w:pPr>
      <w:r>
        <w:rPr>
          <w:b w:val="1"/>
          <w:bCs w:val="1"/>
        </w:rPr>
        <w:t xml:space="preserve">Docente:</w:t>
      </w:r>
      <w:r>
        <w:rPr/>
        <w:t xml:space="preserve"> Forma un círculo con los estudiantes y lanza una pelota diciendo una pregunta sobre las tradiciones aprendidas (ejemplo: "Nombra una tradición que vimos en el mural").</w:t>
      </w:r>
    </w:p>
    <w:p>
      <w:pPr>
        <w:numPr>
          <w:ilvl w:val="1"/>
          <w:numId w:val="43"/>
        </w:numPr>
      </w:pPr>
      <w:r>
        <w:rPr>
          <w:b w:val="1"/>
          <w:bCs w:val="1"/>
        </w:rPr>
        <w:t xml:space="preserve">Estudiantes:</w:t>
      </w:r>
      <w:r>
        <w:rPr/>
        <w:t xml:space="preserve"> Quien recibe la pelota responde y lanza otra pregunta a un compañero. Se continúa el juego durante 20 minutos.</w:t>
      </w:r>
    </w:p>
    <w:p>
      <w:pPr>
        <w:numPr>
          <w:ilvl w:val="0"/>
          <w:numId w:val="43"/>
        </w:numPr>
      </w:pPr>
      <w:r>
        <w:rPr>
          <w:b w:val="1"/>
          <w:bCs w:val="1"/>
        </w:rPr>
        <w:t xml:space="preserve">Organización:</w:t>
      </w:r>
      <w:r>
        <w:rPr/>
        <w:t xml:space="preserve"> Plenaria</w:t>
      </w:r>
    </w:p>
    <w:p>
      <w:pPr>
        <w:numPr>
          <w:ilvl w:val="0"/>
          <w:numId w:val="43"/>
        </w:numPr>
      </w:pPr>
      <w:r>
        <w:rPr>
          <w:b w:val="1"/>
          <w:bCs w:val="1"/>
        </w:rPr>
        <w:t xml:space="preserve">Producto:</w:t>
      </w:r>
      <w:r>
        <w:rPr/>
        <w:t xml:space="preserve"> Participación oral y consolidación del aprendizaje</w:t>
      </w:r>
    </w:p>
    <w:p>
      <w:pPr>
        <w:numPr>
          <w:ilvl w:val="0"/>
          <w:numId w:val="43"/>
        </w:numPr>
      </w:pPr>
      <w:r>
        <w:rPr>
          <w:b w:val="1"/>
          <w:bCs w:val="1"/>
        </w:rPr>
        <w:t xml:space="preserve">Tiempo:</w:t>
      </w:r>
      <w:r>
        <w:rPr/>
        <w:t xml:space="preserve"> 20 minutos</w:t>
      </w:r>
    </w:p>
    <w:p>
      <w:pPr>
        <w:numPr>
          <w:ilvl w:val="0"/>
          <w:numId w:val="43"/>
        </w:numPr>
      </w:pPr>
      <w:r>
        <w:rPr>
          <w:b w:val="1"/>
          <w:bCs w:val="1"/>
        </w:rPr>
        <w:t xml:space="preserve">Rol docente:</w:t>
      </w:r>
      <w:r>
        <w:rPr/>
        <w:t xml:space="preserve"> Modera, anima y corrige suavemente si es necesario</w:t>
      </w:r>
    </w:p>
    <w:p>
      <w:pPr>
        <w:numPr>
          <w:ilvl w:val="0"/>
          <w:numId w:val="44"/>
        </w:numPr>
      </w:pPr>
      <w:r>
        <w:rPr>
          <w:b w:val="1"/>
          <w:bCs w:val="1"/>
        </w:rPr>
        <w:t xml:space="preserve">Nombre:</w:t>
      </w:r>
      <w:r>
        <w:rPr/>
        <w:t xml:space="preserve"> Elaboración de un organizador gráfico personal</w:t>
      </w:r>
    </w:p>
    <w:p>
      <w:pPr>
        <w:numPr>
          <w:ilvl w:val="0"/>
          <w:numId w:val="44"/>
        </w:numPr>
      </w:pPr>
      <w:r>
        <w:rPr>
          <w:b w:val="1"/>
          <w:bCs w:val="1"/>
        </w:rPr>
        <w:t xml:space="preserve">Objetivo:</w:t>
      </w:r>
      <w:r>
        <w:rPr/>
        <w:t xml:space="preserve"> Sintetizar el aprendizaje en un esquema visual personal</w:t>
      </w:r>
    </w:p>
    <w:p>
      <w:pPr>
        <w:numPr>
          <w:ilvl w:val="0"/>
          <w:numId w:val="44"/>
        </w:numPr>
      </w:pPr>
      <w:r>
        <w:rPr>
          <w:b w:val="1"/>
          <w:bCs w:val="1"/>
        </w:rPr>
        <w:t xml:space="preserve">Instrucciones:</w:t>
      </w:r>
    </w:p>
    <w:p>
      <w:pPr>
        <w:numPr>
          <w:ilvl w:val="1"/>
          <w:numId w:val="44"/>
        </w:numPr>
      </w:pPr>
      <w:r>
        <w:rPr>
          <w:b w:val="1"/>
          <w:bCs w:val="1"/>
        </w:rPr>
        <w:t xml:space="preserve">Docente:</w:t>
      </w:r>
      <w:r>
        <w:rPr/>
        <w:t xml:space="preserve"> Entrega hoja para que cada estudiante dibuje un organizador con 3 tradiciones aprendidas y por qué son importantes.</w:t>
      </w:r>
    </w:p>
    <w:p>
      <w:pPr>
        <w:numPr>
          <w:ilvl w:val="1"/>
          <w:numId w:val="44"/>
        </w:numPr>
      </w:pPr>
      <w:r>
        <w:rPr>
          <w:b w:val="1"/>
          <w:bCs w:val="1"/>
        </w:rPr>
        <w:t xml:space="preserve">Estudiantes:</w:t>
      </w:r>
      <w:r>
        <w:rPr/>
        <w:t xml:space="preserve"> Dibujan y escriben con ayuda del docente o compañeros si lo requieren.</w:t>
      </w:r>
    </w:p>
    <w:p>
      <w:pPr>
        <w:numPr>
          <w:ilvl w:val="0"/>
          <w:numId w:val="44"/>
        </w:numPr>
      </w:pPr>
      <w:r>
        <w:rPr>
          <w:b w:val="1"/>
          <w:bCs w:val="1"/>
        </w:rPr>
        <w:t xml:space="preserve">Organización:</w:t>
      </w:r>
      <w:r>
        <w:rPr/>
        <w:t xml:space="preserve"> Individual</w:t>
      </w:r>
    </w:p>
    <w:p>
      <w:pPr>
        <w:numPr>
          <w:ilvl w:val="0"/>
          <w:numId w:val="44"/>
        </w:numPr>
      </w:pPr>
      <w:r>
        <w:rPr>
          <w:b w:val="1"/>
          <w:bCs w:val="1"/>
        </w:rPr>
        <w:t xml:space="preserve">Producto:</w:t>
      </w:r>
      <w:r>
        <w:rPr/>
        <w:t xml:space="preserve"> Organizador gráfico personal</w:t>
      </w:r>
    </w:p>
    <w:p>
      <w:pPr>
        <w:numPr>
          <w:ilvl w:val="0"/>
          <w:numId w:val="44"/>
        </w:numPr>
      </w:pPr>
      <w:r>
        <w:rPr>
          <w:b w:val="1"/>
          <w:bCs w:val="1"/>
        </w:rPr>
        <w:t xml:space="preserve">Tiempo:</w:t>
      </w:r>
      <w:r>
        <w:rPr/>
        <w:t xml:space="preserve"> 20 minutos</w:t>
      </w:r>
    </w:p>
    <w:p>
      <w:pPr>
        <w:numPr>
          <w:ilvl w:val="0"/>
          <w:numId w:val="44"/>
        </w:numPr>
      </w:pPr>
      <w:r>
        <w:rPr>
          <w:b w:val="1"/>
          <w:bCs w:val="1"/>
        </w:rPr>
        <w:t xml:space="preserve">Rol docente:</w:t>
      </w:r>
      <w:r>
        <w:rPr/>
        <w:t xml:space="preserve"> Ofrece apoyo individualizado y estímulo</w:t>
      </w:r>
    </w:p>
    <w:p>
      <w:pPr>
        <w:numPr>
          <w:ilvl w:val="0"/>
          <w:numId w:val="45"/>
        </w:numPr>
      </w:pPr>
      <w:r>
        <w:rPr>
          <w:b w:val="1"/>
          <w:bCs w:val="1"/>
        </w:rPr>
        <w:t xml:space="preserve">Nombre:</w:t>
      </w:r>
      <w:r>
        <w:rPr/>
        <w:t xml:space="preserve"> Reflexión final grupal</w:t>
      </w:r>
    </w:p>
    <w:p>
      <w:pPr>
        <w:numPr>
          <w:ilvl w:val="0"/>
          <w:numId w:val="45"/>
        </w:numPr>
      </w:pPr>
      <w:r>
        <w:rPr>
          <w:b w:val="1"/>
          <w:bCs w:val="1"/>
        </w:rPr>
        <w:t xml:space="preserve">Objetivo:</w:t>
      </w:r>
      <w:r>
        <w:rPr/>
        <w:t xml:space="preserve"> Compartir aprendizajes y emociones sobre el proyecto</w:t>
      </w:r>
    </w:p>
    <w:p>
      <w:pPr>
        <w:numPr>
          <w:ilvl w:val="0"/>
          <w:numId w:val="45"/>
        </w:numPr>
      </w:pPr>
      <w:r>
        <w:rPr>
          <w:b w:val="1"/>
          <w:bCs w:val="1"/>
        </w:rPr>
        <w:t xml:space="preserve">Instrucciones:</w:t>
      </w:r>
    </w:p>
    <w:p>
      <w:pPr>
        <w:numPr>
          <w:ilvl w:val="1"/>
          <w:numId w:val="45"/>
        </w:numPr>
      </w:pPr>
      <w:r>
        <w:rPr>
          <w:b w:val="1"/>
          <w:bCs w:val="1"/>
        </w:rPr>
        <w:t xml:space="preserve">Docente:</w:t>
      </w:r>
      <w:r>
        <w:rPr/>
        <w:t xml:space="preserve"> Facilita una conversación guiada con preguntas reflejo (ver más abajo).</w:t>
      </w:r>
    </w:p>
    <w:p>
      <w:pPr>
        <w:numPr>
          <w:ilvl w:val="1"/>
          <w:numId w:val="45"/>
        </w:numPr>
      </w:pPr>
      <w:r>
        <w:rPr>
          <w:b w:val="1"/>
          <w:bCs w:val="1"/>
        </w:rPr>
        <w:t xml:space="preserve">Estudiantes:</w:t>
      </w:r>
      <w:r>
        <w:rPr/>
        <w:t xml:space="preserve"> Participan expresando lo que aprendieron y cómo se sintieron.</w:t>
      </w:r>
    </w:p>
    <w:p>
      <w:pPr>
        <w:numPr>
          <w:ilvl w:val="0"/>
          <w:numId w:val="45"/>
        </w:numPr>
      </w:pPr>
      <w:r>
        <w:rPr>
          <w:b w:val="1"/>
          <w:bCs w:val="1"/>
        </w:rPr>
        <w:t xml:space="preserve">Organización:</w:t>
      </w:r>
      <w:r>
        <w:rPr/>
        <w:t xml:space="preserve"> Plenaria</w:t>
      </w:r>
    </w:p>
    <w:p>
      <w:pPr>
        <w:numPr>
          <w:ilvl w:val="0"/>
          <w:numId w:val="45"/>
        </w:numPr>
      </w:pPr>
      <w:r>
        <w:rPr>
          <w:b w:val="1"/>
          <w:bCs w:val="1"/>
        </w:rPr>
        <w:t xml:space="preserve">Producto:</w:t>
      </w:r>
      <w:r>
        <w:rPr/>
        <w:t xml:space="preserve"> Reflexiones orales</w:t>
      </w:r>
    </w:p>
    <w:p>
      <w:pPr>
        <w:numPr>
          <w:ilvl w:val="0"/>
          <w:numId w:val="45"/>
        </w:numPr>
      </w:pPr>
      <w:r>
        <w:rPr>
          <w:b w:val="1"/>
          <w:bCs w:val="1"/>
        </w:rPr>
        <w:t xml:space="preserve">Tiempo:</w:t>
      </w:r>
      <w:r>
        <w:rPr/>
        <w:t xml:space="preserve"> 5 minutos</w:t>
      </w:r>
    </w:p>
    <w:p>
      <w:pPr>
        <w:numPr>
          <w:ilvl w:val="0"/>
          <w:numId w:val="45"/>
        </w:numPr>
      </w:pPr>
      <w:r>
        <w:rPr>
          <w:b w:val="1"/>
          <w:bCs w:val="1"/>
        </w:rPr>
        <w:t xml:space="preserve">Rol docente:</w:t>
      </w:r>
      <w:r>
        <w:rPr/>
        <w:t xml:space="preserve"> Escucha, valida emociones y aprendizajes</w:t>
      </w:r>
    </w:p>
    <w:p>
      <w:pPr/>
      <w:r>
        <w:rPr>
          <w:b w:val="1"/>
          <w:bCs w:val="1"/>
        </w:rPr>
        <w:t xml:space="preserve">Diferenciación:</w:t>
      </w:r>
    </w:p>
    <w:p>
      <w:pPr>
        <w:numPr>
          <w:ilvl w:val="0"/>
          <w:numId w:val="46"/>
        </w:numPr>
      </w:pPr>
      <w:r>
        <w:rPr>
          <w:b w:val="1"/>
          <w:bCs w:val="1"/>
        </w:rPr>
        <w:t xml:space="preserve">Para estudiantes que terminan antes:</w:t>
      </w:r>
      <w:r>
        <w:rPr/>
        <w:t xml:space="preserve"> Pueden ayudar a otros a terminar su organizador o preparar una frase para compartir en la reflexión.</w:t>
      </w:r>
    </w:p>
    <w:p>
      <w:pPr>
        <w:numPr>
          <w:ilvl w:val="0"/>
          <w:numId w:val="46"/>
        </w:numPr>
      </w:pPr>
      <w:r>
        <w:rPr>
          <w:b w:val="1"/>
          <w:bCs w:val="1"/>
        </w:rPr>
        <w:t xml:space="preserve">Para estudiantes que necesitan apoyo:</w:t>
      </w:r>
      <w:r>
        <w:rPr/>
        <w:t xml:space="preserve"> Reciben ayuda para expresar sus ideas en el organizador y en la reflexión.</w:t>
      </w:r>
    </w:p>
    <w:p>
      <w:pPr/>
      <w:r>
        <w:rPr>
          <w:b w:val="1"/>
          <w:bCs w:val="1"/>
        </w:rPr>
        <w:t xml:space="preserve">Transición:</w:t>
      </w:r>
    </w:p>
    <w:p>
      <w:pPr/>
      <w:r>
        <w:rPr/>
        <w:t xml:space="preserve">El docente invita a los estudiantes a compartir lo aprendido con sus familias y a cuidar y respetar las tradiciones.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Lectura rápida de las frases o ideas más importantes escritas en el organizador gráfico y cierre con aplausos por el trabajo realizado.</w:t>
      </w:r>
    </w:p>
    <w:p>
      <w:pPr/>
      <w:r>
        <w:rPr>
          <w:b w:val="1"/>
          <w:bCs w:val="1"/>
        </w:rPr>
        <w:t xml:space="preserve">Reflexión metacognitiva:</w:t>
      </w:r>
    </w:p>
    <w:p>
      <w:pPr>
        <w:numPr>
          <w:ilvl w:val="0"/>
          <w:numId w:val="47"/>
        </w:numPr>
      </w:pPr>
      <w:r>
        <w:rPr/>
        <w:t xml:space="preserve">¿Qué aprendí sobre las costumbres y tradiciones de mi comunidad?</w:t>
      </w:r>
    </w:p>
    <w:p>
      <w:pPr>
        <w:numPr>
          <w:ilvl w:val="0"/>
          <w:numId w:val="47"/>
        </w:numPr>
      </w:pPr>
      <w:r>
        <w:rPr/>
        <w:t xml:space="preserve">¿Por qué es importante conocer y respetar estas tradiciones?</w:t>
      </w:r>
    </w:p>
    <w:p>
      <w:pPr>
        <w:numPr>
          <w:ilvl w:val="0"/>
          <w:numId w:val="47"/>
        </w:numPr>
      </w:pPr>
      <w:r>
        <w:rPr/>
        <w:t xml:space="preserve">¿Cómo puedo compartir lo que aprendí con mi familia y amigos?</w:t>
      </w:r>
    </w:p>
    <w:p>
      <w:pPr/>
      <w:r>
        <w:rPr>
          <w:b w:val="1"/>
          <w:bCs w:val="1"/>
        </w:rPr>
        <w:t xml:space="preserve">Retroalimentación:</w:t>
      </w:r>
    </w:p>
    <w:p>
      <w:pPr/>
      <w:r>
        <w:rPr/>
        <w:t xml:space="preserve">El docente felicita el proceso, destaca el respeto y el trabajo en equipo, y anima a cuidar las tradiciones aprendidas.</w:t>
      </w:r>
    </w:p>
    <w:p>
      <w:pPr/>
      <w:r>
        <w:rPr>
          <w:b w:val="1"/>
          <w:bCs w:val="1"/>
        </w:rPr>
        <w:t xml:space="preserve">Transferencia:</w:t>
      </w:r>
    </w:p>
    <w:p>
      <w:pPr/>
      <w:r>
        <w:rPr/>
        <w:t xml:space="preserve">Se sugiere que los estudiantes realicen una pequeña entrevista en casa con sus familias sobre una tradición y la compartan la próxima semana.</w:t>
      </w:r>
    </w:p>
    <w:p/>
    <w:p>
      <w:pPr/>
      <w:r>
        <w:rPr>
          <w:color w:val="2b6cb0"/>
          <w:sz w:val="28"/>
          <w:szCs w:val="28"/>
          <w:b w:val="1"/>
          <w:bCs w:val="1"/>
        </w:rPr>
        <w:t xml:space="preserve">Evaluación</w:t>
      </w:r>
    </w:p>
    <w:p>
      <w:pPr/>
      <w:r>
        <w:rPr>
          <w:b w:val="1"/>
          <w:bCs w:val="1"/>
        </w:rPr>
        <w:t xml:space="preserve">Tipo de evaluación:</w:t>
      </w:r>
    </w:p>
    <w:p>
      <w:pPr>
        <w:numPr>
          <w:ilvl w:val="0"/>
          <w:numId w:val="48"/>
        </w:numPr>
      </w:pPr>
      <w:r>
        <w:rPr/>
        <w:t xml:space="preserve">Diagnóstica: Sesión 1, durante la activación de conocimientos previos para conocer qué saben sobre tradiciones.</w:t>
      </w:r>
    </w:p>
    <w:p>
      <w:pPr>
        <w:numPr>
          <w:ilvl w:val="0"/>
          <w:numId w:val="48"/>
        </w:numPr>
      </w:pPr>
      <w:r>
        <w:rPr/>
        <w:t xml:space="preserve">Formativa: A lo largo de las sesiones 2 a 5, mediante la observación de la participación en investigación, trabajo en equipo, presentaciones orales y elaboración del mural.</w:t>
      </w:r>
    </w:p>
    <w:p>
      <w:pPr>
        <w:numPr>
          <w:ilvl w:val="0"/>
          <w:numId w:val="48"/>
        </w:numPr>
      </w:pPr>
      <w:r>
        <w:rPr/>
        <w:t xml:space="preserve">Sumativa: Sesión 6, evaluación del producto final (mural), organizador gráfico personal y reflexión grupal.</w:t>
      </w:r>
    </w:p>
    <w:p>
      <w:pPr/>
      <w:r>
        <w:rPr>
          <w:b w:val="1"/>
          <w:bCs w:val="1"/>
        </w:rPr>
        <w:t xml:space="preserve">Criterios de evaluación:</w:t>
      </w:r>
    </w:p>
    <w:p>
      <w:pPr>
        <w:numPr>
          <w:ilvl w:val="0"/>
          <w:numId w:val="49"/>
        </w:numPr>
      </w:pPr>
      <w:r>
        <w:rPr/>
        <w:t xml:space="preserve">Identifica y describe correctamente al menos tres costumbres o tradiciones de la comunidad (objetivo 1).</w:t>
      </w:r>
    </w:p>
    <w:p>
      <w:pPr>
        <w:numPr>
          <w:ilvl w:val="0"/>
          <w:numId w:val="49"/>
        </w:numPr>
      </w:pPr>
      <w:r>
        <w:rPr/>
        <w:t xml:space="preserve">Participa activamente en la investigación y presentación grupal, demostrando comprensión del tema (objetivo 2).</w:t>
      </w:r>
    </w:p>
    <w:p>
      <w:pPr>
        <w:numPr>
          <w:ilvl w:val="0"/>
          <w:numId w:val="49"/>
        </w:numPr>
      </w:pPr>
      <w:r>
        <w:rPr/>
        <w:t xml:space="preserve">Compara y valora la diversidad cultural expresada en las tradiciones presentadas (objetivo 3).</w:t>
      </w:r>
    </w:p>
    <w:p>
      <w:pPr>
        <w:numPr>
          <w:ilvl w:val="0"/>
          <w:numId w:val="49"/>
        </w:numPr>
      </w:pPr>
      <w:r>
        <w:rPr/>
        <w:t xml:space="preserve">Contribuye a la creación del mural con textos y dibujos que reflejen la información investigada (objetivo 4).</w:t>
      </w:r>
    </w:p>
    <w:p>
      <w:pPr>
        <w:numPr>
          <w:ilvl w:val="0"/>
          <w:numId w:val="49"/>
        </w:numPr>
      </w:pPr>
      <w:r>
        <w:rPr/>
        <w:t xml:space="preserve">Reflexiona sobre la importancia de preservar las tradiciones y expresa ideas al respecto (objetivo 5).</w:t>
      </w:r>
    </w:p>
    <w:p>
      <w:pPr/>
      <w:r>
        <w:rPr>
          <w:b w:val="1"/>
          <w:bCs w:val="1"/>
        </w:rPr>
        <w:t xml:space="preserve">Instrumentos sugeridos:</w:t>
      </w:r>
    </w:p>
    <w:p>
      <w:pPr>
        <w:numPr>
          <w:ilvl w:val="0"/>
          <w:numId w:val="50"/>
        </w:numPr>
      </w:pPr>
      <w:r>
        <w:rPr/>
        <w:t xml:space="preserve">Lista de cotejo para observación de participación y colaboración durante las actividades grupales.</w:t>
      </w:r>
    </w:p>
    <w:p>
      <w:pPr>
        <w:numPr>
          <w:ilvl w:val="0"/>
          <w:numId w:val="50"/>
        </w:numPr>
      </w:pPr>
      <w:r>
        <w:rPr/>
        <w:t xml:space="preserve">Rúbrica para evaluación del mural: claridad, creatividad, contenido y trabajo en equipo.</w:t>
      </w:r>
    </w:p>
    <w:p>
      <w:pPr>
        <w:numPr>
          <w:ilvl w:val="0"/>
          <w:numId w:val="50"/>
        </w:numPr>
      </w:pPr>
      <w:r>
        <w:rPr/>
        <w:t xml:space="preserve">Portafolio con evidencias: apuntes de investigación, organizador gráfico y notas de presentación.</w:t>
      </w:r>
    </w:p>
    <w:p>
      <w:pPr>
        <w:numPr>
          <w:ilvl w:val="0"/>
          <w:numId w:val="50"/>
        </w:numPr>
      </w:pPr>
      <w:r>
        <w:rPr/>
        <w:t xml:space="preserve">Autoevaluación y coevaluación oral al final del proyecto mediante preguntas guiadas.</w:t>
      </w:r>
    </w:p>
    <w:p>
      <w:pPr/>
      <w:r>
        <w:rPr>
          <w:b w:val="1"/>
          <w:bCs w:val="1"/>
        </w:rPr>
        <w:t xml:space="preserve">Evidencias de aprendizaje:</w:t>
      </w:r>
    </w:p>
    <w:p>
      <w:pPr>
        <w:numPr>
          <w:ilvl w:val="0"/>
          <w:numId w:val="51"/>
        </w:numPr>
      </w:pPr>
      <w:r>
        <w:rPr/>
        <w:t xml:space="preserve">Apuntes y notas tomadas durante la investigación.</w:t>
      </w:r>
    </w:p>
    <w:p>
      <w:pPr>
        <w:numPr>
          <w:ilvl w:val="0"/>
          <w:numId w:val="51"/>
        </w:numPr>
      </w:pPr>
      <w:r>
        <w:rPr/>
        <w:t xml:space="preserve">Presentaciones orales de las tradiciones por cada grupo.</w:t>
      </w:r>
    </w:p>
    <w:p>
      <w:pPr>
        <w:numPr>
          <w:ilvl w:val="0"/>
          <w:numId w:val="51"/>
        </w:numPr>
      </w:pPr>
      <w:r>
        <w:rPr/>
        <w:t xml:space="preserve">Mural colectivo con textos e ilustraciones representativas.</w:t>
      </w:r>
    </w:p>
    <w:p>
      <w:pPr>
        <w:numPr>
          <w:ilvl w:val="0"/>
          <w:numId w:val="51"/>
        </w:numPr>
      </w:pPr>
      <w:r>
        <w:rPr/>
        <w:t xml:space="preserve">Organizador gráfico personal que sintetiza el aprendizaje.</w:t>
      </w:r>
    </w:p>
    <w:p>
      <w:pPr>
        <w:numPr>
          <w:ilvl w:val="0"/>
          <w:numId w:val="51"/>
        </w:numPr>
      </w:pPr>
      <w:r>
        <w:rPr/>
        <w:t xml:space="preserve">Participación en reflexiones y juego de cierre.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por qué celebramos ciertas fiestas, por qué en tu casa se preparan platillos especiales o por qué algunos días usamos ropa diferente? Todas estas acciones forman parte de las costumbres y tradiciones de nuestra comunidad, que son como un gran tesoro que nos conecta con nuestras familias y vecinos.</w:t>
      </w:r>
    </w:p>
    <w:p>
      <w:pPr/>
      <w:r>
        <w:rPr/>
        <w:t xml:space="preserve">En nuestra vida diaria, desde el saludo al llegar a la escuela hasta las celebraciones en casa, estamos rodeados de pequeñas tradiciones que nos hacen sentir parte de algo especial. Por ejemplo, ¿sabes que en algunas familias se cuenta una historia antes de dormir que ha pasado de generación en generación? O que en ciertos días del año, como las fiestas de la comunidad, todos se reúnen para bailar, cantar y compartir comida típica?</w:t>
      </w:r>
    </w:p>
    <w:p>
      <w:pPr/>
      <w:r>
        <w:rPr/>
        <w:t xml:space="preserve">En estas próximas seis sesiones, vamos a descubrir juntos cuáles son esas costumbres y tradiciones que hacen única a nuestra comunidad. Pondremos atención en lo que vemos, escuchamos y sentimos para entender por qué son importantes y cómo nos ayudan a fortalecer nuestros lazos con las personas que nos rodean.</w:t>
      </w:r>
    </w:p>
    <w:p>
      <w:pPr/>
      <w:r>
        <w:rPr/>
        <w:t xml:space="preserve">Este viaje nos permitirá conocer más sobre nuestras raíces, sentir orgullo por lo que somos y aprender a respetar las tradiciones de los demás. ¡Será una aventura llena de historias, juegos y mucha curiosidad!</w:t>
      </w:r>
    </w:p>
    <w:p/>
    <w:p>
      <w:pPr/>
      <w:r>
        <w:rPr>
          <w:sz w:val="22"/>
          <w:szCs w:val="22"/>
          <w:b w:val="1"/>
          <w:bCs w:val="1"/>
        </w:rPr>
        <w:t xml:space="preserve">Inicio - Activar</w:t>
      </w:r>
    </w:p>
    <w:p>
      <w:pPr/>
      <w:r>
        <w:rPr>
          <w:b w:val="1"/>
          <w:bCs w:val="1"/>
        </w:rPr>
        <w:t xml:space="preserve">Actividad para Activar Conocimientos Previos: "Mi tradición favorita"</w:t>
      </w:r>
    </w:p>
    <w:p>
      <w:pPr/>
      <w:r>
        <w:rPr>
          <w:b w:val="1"/>
          <w:bCs w:val="1"/>
        </w:rPr>
        <w:t xml:space="preserve">Duración:</w:t>
      </w:r>
      <w:r>
        <w:rPr/>
        <w:t xml:space="preserve"> 5-10 minutos</w:t>
      </w:r>
    </w:p>
    <w:p>
      <w:pPr/>
      <w:r>
        <w:rPr>
          <w:b w:val="1"/>
          <w:bCs w:val="1"/>
        </w:rPr>
        <w:t xml:space="preserve">Objetivo de la actividad:</w:t>
      </w:r>
      <w:r>
        <w:rPr/>
        <w:t xml:space="preserve"> Identificar y compartir las costumbres y tradiciones que los estudiantes ya conocen y valoran en su comunidad, para conectar con el nuevo aprendizaje sobre las raíces culturales.</w:t>
      </w:r>
    </w:p>
    <w:p>
      <w:pPr>
        <w:numPr>
          <w:ilvl w:val="0"/>
          <w:numId w:val="52"/>
        </w:numPr>
      </w:pPr>
      <w:r>
        <w:rPr>
          <w:b w:val="1"/>
          <w:bCs w:val="1"/>
        </w:rPr>
        <w:t xml:space="preserve">Materiales:</w:t>
      </w:r>
      <w:r>
        <w:rPr/>
        <w:t xml:space="preserve"> Pizarrón o cartelera, plumones, hojas y lápices (opcional).</w:t>
      </w:r>
    </w:p>
    <w:p>
      <w:pPr/>
      <w:r>
        <w:rPr>
          <w:b w:val="1"/>
          <w:bCs w:val="1"/>
        </w:rPr>
        <w:t xml:space="preserve">Procedimiento:</w:t>
      </w:r>
    </w:p>
    <w:p>
      <w:pPr>
        <w:numPr>
          <w:ilvl w:val="0"/>
          <w:numId w:val="53"/>
        </w:numPr>
      </w:pPr>
      <w:r>
        <w:rPr/>
        <w:t xml:space="preserve">El docente inicia preguntando a los estudiantes: "¿Qué costumbres o tradiciones conocen o celebran en su familia o en su comunidad?"</w:t>
      </w:r>
    </w:p>
    <w:p>
      <w:pPr>
        <w:numPr>
          <w:ilvl w:val="0"/>
          <w:numId w:val="53"/>
        </w:numPr>
      </w:pPr>
      <w:r>
        <w:rPr/>
        <w:t xml:space="preserve">Invitar a varios niños a compartir brevemente alguna tradición o costumbre que les guste o que les parezca especial (puede ser una fiesta, una comida típica, una forma de saludar, una canción, etc.).</w:t>
      </w:r>
    </w:p>
    <w:p>
      <w:pPr>
        <w:numPr>
          <w:ilvl w:val="0"/>
          <w:numId w:val="53"/>
        </w:numPr>
      </w:pPr>
      <w:r>
        <w:rPr/>
        <w:t xml:space="preserve">Mientras los niños hablan, el docente escribe en el pizarrón las palabras clave o dibujos simples que representen esas tradiciones mencionadas.</w:t>
      </w:r>
    </w:p>
    <w:p>
      <w:pPr>
        <w:numPr>
          <w:ilvl w:val="0"/>
          <w:numId w:val="53"/>
        </w:numPr>
      </w:pPr>
      <w:r>
        <w:rPr/>
        <w:t xml:space="preserve">Luego, el docente pregunta: "¿Por qué creen que es importante recordar y compartir estas costumbres?" para motivar la reflexión inicial.</w:t>
      </w:r>
    </w:p>
    <w:p>
      <w:pPr>
        <w:numPr>
          <w:ilvl w:val="0"/>
          <w:numId w:val="53"/>
        </w:numPr>
      </w:pPr>
      <w:r>
        <w:rPr/>
        <w:t xml:space="preserve">Para concluir, el docente explica que durante las próximas sesiones explorarán más sobre las tradiciones de la comunidad para conocerlas mejor y valorarlas.</w:t>
      </w:r>
    </w:p>
    <w:p>
      <w:pPr/>
      <w:r>
        <w:rPr>
          <w:b w:val="1"/>
          <w:bCs w:val="1"/>
        </w:rPr>
        <w:t xml:space="preserve">Conexión con los objetivos de aprendizaje:</w:t>
      </w:r>
      <w:r>
        <w:rPr/>
        <w:t xml:space="preserve"> Esta actividad permite que los estudiantes reconozcan y valoren sus propias experiencias culturales previas, facilitando la integración de nuevos conocimientos sobre las costumbres y tradiciones de la comunidad a través del proyecto de clase.</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costumbres y tradiciones de su comunidad para orientar el desarrollo del proyecto.</w:t>
      </w:r>
    </w:p>
    <w:p>
      <w:pPr/>
      <w:r>
        <w:rPr>
          <w:b w:val="1"/>
          <w:bCs w:val="1"/>
        </w:rPr>
        <w:t xml:space="preserve">Instrucciones para el docente:</w:t>
      </w:r>
    </w:p>
    <w:p>
      <w:pPr>
        <w:numPr>
          <w:ilvl w:val="0"/>
          <w:numId w:val="54"/>
        </w:numPr>
      </w:pPr>
      <w:r>
        <w:rPr/>
        <w:t xml:space="preserve">Realizar la actividad al inicio de la primera sesión.</w:t>
      </w:r>
    </w:p>
    <w:p>
      <w:pPr>
        <w:numPr>
          <w:ilvl w:val="0"/>
          <w:numId w:val="54"/>
        </w:numPr>
      </w:pPr>
      <w:r>
        <w:rPr/>
        <w:t xml:space="preserve">Leer cada pregunta en voz alta y permitir que los estudiantes respondan oralmente o escriban según su nivel.</w:t>
      </w:r>
    </w:p>
    <w:p>
      <w:pPr>
        <w:numPr>
          <w:ilvl w:val="0"/>
          <w:numId w:val="54"/>
        </w:numPr>
      </w:pPr>
      <w:r>
        <w:rPr/>
        <w:t xml:space="preserve">Observar y tomar nota de las respuestas para adaptar las siguientes sesiones.</w:t>
      </w:r>
    </w:p>
    <w:p>
      <w:pPr/>
      <w:r>
        <w:rPr>
          <w:b w:val="1"/>
          <w:bCs w:val="1"/>
        </w:rPr>
        <w:t xml:space="preserve">Actividades y Preguntas</w:t>
      </w:r>
    </w:p>
    <w:tbl>
      <w:tblGrid>
        <w:gridCol/>
        <w:gridCol/>
        <w:gridCol/>
      </w:tblGrid>
      <w:tblPr>
        <w:tblW w:w="0" w:type="auto"/>
        <w:tblLayout w:type="autofit"/>
      </w:tblPr>
      <w:tr>
        <w:trPr/>
        <w:tc>
          <w:tcPr>
            <w:noWrap/>
          </w:tcPr>
          <w:p>
            <w:pPr/>
            <w:r>
              <w:rPr/>
              <w:t xml:space="preserve">Tipo</w:t>
            </w:r>
          </w:p>
        </w:tc>
        <w:tc>
          <w:tcPr>
            <w:noWrap/>
          </w:tcPr>
          <w:p>
            <w:pPr/>
            <w:r>
              <w:rPr/>
              <w:t xml:space="preserve">Pregunta / Actividad</w:t>
            </w:r>
          </w:p>
        </w:tc>
        <w:tc>
          <w:tcPr>
            <w:noWrap/>
          </w:tcPr>
          <w:p>
            <w:pPr/>
            <w:r>
              <w:rPr/>
              <w:t xml:space="preserve">Propósito</w:t>
            </w:r>
          </w:p>
        </w:tc>
      </w:tr>
      <w:tr>
        <w:trPr/>
        <w:tc>
          <w:tcPr>
            <w:noWrap/>
          </w:tcPr>
          <w:p>
            <w:pPr/>
            <w:r>
              <w:rPr/>
              <w:t xml:space="preserve">Pregunta oral</w:t>
            </w:r>
          </w:p>
        </w:tc>
        <w:tc>
          <w:tcPr>
            <w:noWrap/>
          </w:tcPr>
          <w:p>
            <w:pPr/>
            <w:r>
              <w:rPr/>
              <w:t xml:space="preserve">¿Qué significa para ti una costumbre o tradición?</w:t>
            </w:r>
          </w:p>
        </w:tc>
        <w:tc>
          <w:tcPr>
            <w:noWrap/>
          </w:tcPr>
          <w:p>
            <w:pPr/>
            <w:r>
              <w:rPr/>
              <w:t xml:space="preserve">Evaluar comprensión básica del concepto.</w:t>
            </w:r>
          </w:p>
        </w:tc>
      </w:tr>
      <w:tr>
        <w:trPr/>
        <w:tc>
          <w:tcPr>
            <w:noWrap/>
          </w:tcPr>
          <w:p>
            <w:pPr/>
            <w:r>
              <w:rPr/>
              <w:t xml:space="preserve">Pregunta oral</w:t>
            </w:r>
          </w:p>
        </w:tc>
        <w:tc>
          <w:tcPr>
            <w:noWrap/>
          </w:tcPr>
          <w:p>
            <w:pPr/>
            <w:r>
              <w:rPr/>
              <w:t xml:space="preserve">¿Conoces alguna costumbre o tradición que se practique en tu comunidad? ¿Cuál?</w:t>
            </w:r>
          </w:p>
        </w:tc>
        <w:tc>
          <w:tcPr>
            <w:noWrap/>
          </w:tcPr>
          <w:p>
            <w:pPr/>
            <w:r>
              <w:rPr/>
              <w:t xml:space="preserve">Identificar conocimiento concreto sobre su entorno cultural.</w:t>
            </w:r>
          </w:p>
        </w:tc>
      </w:tr>
      <w:tr>
        <w:trPr/>
        <w:tc>
          <w:tcPr>
            <w:noWrap/>
          </w:tcPr>
          <w:p>
            <w:pPr/>
            <w:r>
              <w:rPr/>
              <w:t xml:space="preserve">Actividad de dibujo</w:t>
            </w:r>
          </w:p>
        </w:tc>
        <w:tc>
          <w:tcPr>
            <w:noWrap/>
          </w:tcPr>
          <w:p>
            <w:pPr/>
            <w:r>
              <w:rPr/>
              <w:t xml:space="preserve">Dibuja una actividad o celebración que se haga en tu comunidad y que te guste.</w:t>
            </w:r>
          </w:p>
        </w:tc>
        <w:tc>
          <w:tcPr>
            <w:noWrap/>
          </w:tcPr>
          <w:p>
            <w:pPr/>
            <w:r>
              <w:rPr/>
              <w:t xml:space="preserve">Explorar la conexión emocional y conocimiento visual sobre tradiciones.</w:t>
            </w:r>
          </w:p>
        </w:tc>
      </w:tr>
      <w:tr>
        <w:trPr/>
        <w:tc>
          <w:tcPr>
            <w:noWrap/>
          </w:tcPr>
          <w:p>
            <w:pPr/>
            <w:r>
              <w:rPr/>
              <w:t xml:space="preserve">Pregunta cerrada</w:t>
            </w:r>
          </w:p>
        </w:tc>
        <w:tc>
          <w:tcPr>
            <w:noWrap/>
          </w:tcPr>
          <w:p>
            <w:pPr/>
            <w:r>
              <w:rPr/>
              <w:t xml:space="preserve">¿Has participado alguna vez en una celebración o tradición de tu comunidad? (Sí/No)</w:t>
            </w:r>
          </w:p>
        </w:tc>
        <w:tc>
          <w:tcPr>
            <w:noWrap/>
          </w:tcPr>
          <w:p>
            <w:pPr/>
            <w:r>
              <w:rPr/>
              <w:t xml:space="preserve">Conocer experiencia directa con costumbres locales.</w:t>
            </w:r>
          </w:p>
        </w:tc>
      </w:tr>
      <w:tr>
        <w:trPr/>
        <w:tc>
          <w:tcPr>
            <w:noWrap/>
          </w:tcPr>
          <w:p>
            <w:pPr/>
            <w:r>
              <w:rPr/>
              <w:t xml:space="preserve">Pregunta de reflexión breve</w:t>
            </w:r>
          </w:p>
        </w:tc>
        <w:tc>
          <w:tcPr>
            <w:noWrap/>
          </w:tcPr>
          <w:p>
            <w:pPr/>
            <w:r>
              <w:rPr/>
              <w:t xml:space="preserve">¿Por qué crees que es importante respetar y conocer las tradiciones de nuestra comunidad?</w:t>
            </w:r>
          </w:p>
        </w:tc>
        <w:tc>
          <w:tcPr>
            <w:noWrap/>
          </w:tcPr>
          <w:p>
            <w:pPr/>
            <w:r>
              <w:rPr/>
              <w:t xml:space="preserve">Evaluar valores y actitudes hacia la diversidad cultural.</w:t>
            </w:r>
          </w:p>
        </w:tc>
      </w:tr>
    </w:tbl>
    <w:p>
      <w:pPr/>
      <w:r>
        <w:rPr>
          <w:b w:val="1"/>
          <w:bCs w:val="1"/>
        </w:rPr>
        <w:t xml:space="preserve">Nota para el docente:</w:t>
      </w:r>
      <w:r>
        <w:rPr/>
        <w:t xml:space="preserve"> Las respuestas obtenidas servirán para ajustar la profundidad y enfoque del proyecto, asegurando que se parta de los saberes previos de los estudiantes y se fomente su interés y participación activa.</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primaria (6-11 años) durante la fase de inicio del proyecto "Descubriendo nuestras raíces: Costumbres y tradiciones de mi comunidad", en la asignatura de Lenguaje Lectura.</w:t>
      </w:r>
    </w:p>
    <w:p>
      <w:pPr/>
      <w:r>
        <w:rPr>
          <w:b w:val="1"/>
          <w:bCs w:val="1"/>
        </w:rPr>
        <w:t xml:space="preserve">Duración de la fase evaluada:</w:t>
      </w:r>
      <w:r>
        <w:rPr/>
        <w:t xml:space="preserve"> Primera sesión (1 hora)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Regular (2 puntos)</w:t>
            </w:r>
          </w:p>
        </w:tc>
        <w:tc>
          <w:tcPr>
            <w:noWrap/>
          </w:tcPr>
          <w:p>
            <w:pPr/>
            <w:r>
              <w:rPr/>
              <w:t xml:space="preserve">Necesita mejorar (1 punto)</w:t>
            </w:r>
          </w:p>
        </w:tc>
      </w:tr>
      <w:tr>
        <w:trPr/>
        <w:tc>
          <w:tcPr>
            <w:noWrap/>
          </w:tcPr>
          <w:p>
            <w:pPr/>
            <w:r>
              <w:rPr>
                <w:b w:val="1"/>
                <w:bCs w:val="1"/>
              </w:rPr>
              <w:t xml:space="preserve">Atención y escucha activa</w:t>
            </w:r>
            <w:br/>
            <w:r>
              <w:rPr/>
              <w:t xml:space="preserve">El estudiante presta atención durante las explicaciones y actividades iniciales.</w:t>
            </w:r>
          </w:p>
        </w:tc>
        <w:tc>
          <w:tcPr>
            <w:noWrap/>
          </w:tcPr>
          <w:p>
            <w:pPr/>
            <w:r>
              <w:rPr/>
              <w:t xml:space="preserve">Escucha con atención, mantiene contacto visual y muestra interés durante toda la sesión.</w:t>
            </w:r>
          </w:p>
        </w:tc>
        <w:tc>
          <w:tcPr>
            <w:noWrap/>
          </w:tcPr>
          <w:p>
            <w:pPr/>
            <w:r>
              <w:rPr/>
              <w:t xml:space="preserve">Escucha la mayor parte del tiempo, ocasionalmente se distrae pero retoma rápido la atención.</w:t>
            </w:r>
          </w:p>
        </w:tc>
        <w:tc>
          <w:tcPr>
            <w:noWrap/>
          </w:tcPr>
          <w:p>
            <w:pPr/>
            <w:r>
              <w:rPr/>
              <w:t xml:space="preserve">Se distrae con frecuencia y necesita recordatorios para volver a prestar atención.</w:t>
            </w:r>
          </w:p>
        </w:tc>
        <w:tc>
          <w:tcPr>
            <w:noWrap/>
          </w:tcPr>
          <w:p>
            <w:pPr/>
            <w:r>
              <w:rPr/>
              <w:t xml:space="preserve">No presta atención y no sigue las indicaciones de escucha.</w:t>
            </w:r>
          </w:p>
        </w:tc>
      </w:tr>
      <w:tr>
        <w:trPr/>
        <w:tc>
          <w:tcPr>
            <w:noWrap/>
          </w:tcPr>
          <w:p>
            <w:pPr/>
            <w:r>
              <w:rPr>
                <w:b w:val="1"/>
                <w:bCs w:val="1"/>
              </w:rPr>
              <w:t xml:space="preserve">Participación en preguntas y respuestas</w:t>
            </w:r>
            <w:br/>
            <w:r>
              <w:rPr/>
              <w:t xml:space="preserve">El estudiante se involucra activamente expresando ideas o respondiendo preguntas.</w:t>
            </w:r>
          </w:p>
        </w:tc>
        <w:tc>
          <w:tcPr>
            <w:noWrap/>
          </w:tcPr>
          <w:p>
            <w:pPr/>
            <w:r>
              <w:rPr/>
              <w:t xml:space="preserve">Responde con claridad y aporta ideas relacionadas al tema cuando se le invita.</w:t>
            </w:r>
          </w:p>
        </w:tc>
        <w:tc>
          <w:tcPr>
            <w:noWrap/>
          </w:tcPr>
          <w:p>
            <w:pPr/>
            <w:r>
              <w:rPr/>
              <w:t xml:space="preserve">Responde a preguntas básicas pero con pocas ideas adicionales.</w:t>
            </w:r>
          </w:p>
        </w:tc>
        <w:tc>
          <w:tcPr>
            <w:noWrap/>
          </w:tcPr>
          <w:p>
            <w:pPr/>
            <w:r>
              <w:rPr/>
              <w:t xml:space="preserve">Responde solo con ayuda o estímulo, participa poco voluntariamente.</w:t>
            </w:r>
          </w:p>
        </w:tc>
        <w:tc>
          <w:tcPr>
            <w:noWrap/>
          </w:tcPr>
          <w:p>
            <w:pPr/>
            <w:r>
              <w:rPr/>
              <w:t xml:space="preserve">No participa ni responde a preguntas durante la fase de inicio.</w:t>
            </w:r>
          </w:p>
        </w:tc>
      </w:tr>
      <w:tr>
        <w:trPr/>
        <w:tc>
          <w:tcPr>
            <w:noWrap/>
          </w:tcPr>
          <w:p>
            <w:pPr/>
            <w:r>
              <w:rPr>
                <w:b w:val="1"/>
                <w:bCs w:val="1"/>
              </w:rPr>
              <w:t xml:space="preserve">Disposición para realizar actividades grupales</w:t>
            </w:r>
            <w:br/>
            <w:r>
              <w:rPr/>
              <w:t xml:space="preserve">El estudiante muestra interés y colaboración en actividades con compañeros.</w:t>
            </w:r>
          </w:p>
        </w:tc>
        <w:tc>
          <w:tcPr>
            <w:noWrap/>
          </w:tcPr>
          <w:p>
            <w:pPr/>
            <w:r>
              <w:rPr/>
              <w:t xml:space="preserve">Muestra entusiasmo, coopera y respeta a sus compañeros durante la actividad grupal.</w:t>
            </w:r>
          </w:p>
        </w:tc>
        <w:tc>
          <w:tcPr>
            <w:noWrap/>
          </w:tcPr>
          <w:p>
            <w:pPr/>
            <w:r>
              <w:rPr/>
              <w:t xml:space="preserve">Participa con algunos compañeros y sigue las indicaciones, aunque con poca iniciativa.</w:t>
            </w:r>
          </w:p>
        </w:tc>
        <w:tc>
          <w:tcPr>
            <w:noWrap/>
          </w:tcPr>
          <w:p>
            <w:pPr/>
            <w:r>
              <w:rPr/>
              <w:t xml:space="preserve">Participa solo cuando se le solicita, con mínima colaboración.</w:t>
            </w:r>
          </w:p>
        </w:tc>
        <w:tc>
          <w:tcPr>
            <w:noWrap/>
          </w:tcPr>
          <w:p>
            <w:pPr/>
            <w:r>
              <w:rPr/>
              <w:t xml:space="preserve">No coopera ni participa en actividades grupales.</w:t>
            </w:r>
          </w:p>
        </w:tc>
      </w:tr>
      <w:tr>
        <w:trPr/>
        <w:tc>
          <w:tcPr>
            <w:noWrap/>
          </w:tcPr>
          <w:p>
            <w:pPr/>
            <w:r>
              <w:rPr>
                <w:b w:val="1"/>
                <w:bCs w:val="1"/>
              </w:rPr>
              <w:t xml:space="preserve">Respeto por turnos y normas</w:t>
            </w:r>
            <w:br/>
            <w:r>
              <w:rPr/>
              <w:t xml:space="preserve">El estudiante respeta el turno de palabra y las normas establecidas para la dinámica.</w:t>
            </w:r>
          </w:p>
        </w:tc>
        <w:tc>
          <w:tcPr>
            <w:noWrap/>
          </w:tcPr>
          <w:p>
            <w:pPr/>
            <w:r>
              <w:rPr/>
              <w:t xml:space="preserve">Respeta los turnos sin interrumpir y sigue las normas con responsabilidad.</w:t>
            </w:r>
          </w:p>
        </w:tc>
        <w:tc>
          <w:tcPr>
            <w:noWrap/>
          </w:tcPr>
          <w:p>
            <w:pPr/>
            <w:r>
              <w:rPr/>
              <w:t xml:space="preserve">Generalmente respeta turnos y normas, con pequeñas dificultades.</w:t>
            </w:r>
          </w:p>
        </w:tc>
        <w:tc>
          <w:tcPr>
            <w:noWrap/>
          </w:tcPr>
          <w:p>
            <w:pPr/>
            <w:r>
              <w:rPr/>
              <w:t xml:space="preserve">Pide turnos sin respetar o interrumpe con frecuencia.</w:t>
            </w:r>
          </w:p>
        </w:tc>
        <w:tc>
          <w:tcPr>
            <w:noWrap/>
          </w:tcPr>
          <w:p>
            <w:pPr/>
            <w:r>
              <w:rPr/>
              <w:t xml:space="preserve">No respeta turnos ni normas, interrumpe y genera distracciones.</w:t>
            </w:r>
          </w:p>
        </w:tc>
      </w:tr>
    </w:tbl>
    <w:p>
      <w:pPr/>
      <w:r>
        <w:rPr>
          <w:b w:val="1"/>
          <w:bCs w:val="1"/>
        </w:rPr>
        <w:t xml:space="preserve">Instrucciones para el docente:</w:t>
      </w:r>
      <w:r>
        <w:rPr/>
        <w:t xml:space="preserve"> Observe y registre el comportamiento de cada estudiante durante la fase de inicio. Asigne un puntaje de 1 a 4 en cada criterio según la descripción que mejor corresponda. La suma total permitirá identificar el nivel de participación y disposición del estudiante para ajustar estrategias de motivación y apoyo en las siguientes sesiones.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el plan de clase "Descubriendo nuestras raíces: Costumbres y tradiciones de mi comunidad", que utiliza la metodología de Aprendizaje Basado en Proyectos (ABP), es esencial ofrecer ejemplos y casos que permitan a los estudiantes explorar, investigar y compartir sobre las costumbres y tradiciones que forman parte de su entorno cultural. A continuación, se presentan ejemplos prácticos y casos de estudio que se pueden integrar a lo largo de las 6 sesiones, alineados con los objetivos de aprendizaje y adecuados para estudiantes de primaria (6-11 años).</w:t>
      </w:r>
    </w:p>
    <w:p>
      <w:pPr/>
      <w:r>
        <w:rPr>
          <w:b w:val="1"/>
          <w:bCs w:val="1"/>
        </w:rPr>
        <w:t xml:space="preserve">Ejemplos prácticos</w:t>
      </w:r>
    </w:p>
    <w:p>
      <w:pPr>
        <w:numPr>
          <w:ilvl w:val="0"/>
          <w:numId w:val="55"/>
        </w:numPr>
      </w:pPr>
      <w:r>
        <w:rPr>
          <w:b w:val="1"/>
          <w:bCs w:val="1"/>
        </w:rPr>
        <w:t xml:space="preserve">Entrevista a un familiar o vecino sobre una tradición local:</w:t>
      </w:r>
      <w:r>
        <w:rPr/>
        <w:t xml:space="preserve"> Los estudiantes preparan preguntas sencillas para entrevistar a un familiar o vecino acerca de una costumbre o celebración especial en la comunidad (por ejemplo, una fiesta patronal, una comida típica o una celebración familiar). Luego, narran la experiencia en clase usando oraciones completas y vocabulario aprendido.</w:t>
      </w:r>
    </w:p>
    <w:p>
      <w:pPr>
        <w:numPr>
          <w:ilvl w:val="0"/>
          <w:numId w:val="55"/>
        </w:numPr>
      </w:pPr>
      <w:r>
        <w:rPr>
          <w:b w:val="1"/>
          <w:bCs w:val="1"/>
        </w:rPr>
        <w:t xml:space="preserve">Creación de un mural comunitario:</w:t>
      </w:r>
      <w:r>
        <w:rPr/>
        <w:t xml:space="preserve"> Cada estudiante aporta una ilustración o un pequeño texto sobre una tradición o costumbre que conoce. En conjunto, elaboran un mural con imágenes y frases que describan esas tradiciones, fomentando la expresión oral y escrita.</w:t>
      </w:r>
    </w:p>
    <w:p>
      <w:pPr>
        <w:numPr>
          <w:ilvl w:val="0"/>
          <w:numId w:val="55"/>
        </w:numPr>
      </w:pPr>
      <w:r>
        <w:rPr>
          <w:b w:val="1"/>
          <w:bCs w:val="1"/>
        </w:rPr>
        <w:t xml:space="preserve">Lectura y análisis de cuentos o leyendas locales:</w:t>
      </w:r>
      <w:r>
        <w:rPr/>
        <w:t xml:space="preserve"> Se seleccionan cuentos o leyendas cortas que expliquen alguna tradición o costumbre. Los estudiantes leen en voz alta, identifican personajes, lugares y acciones, y luego comentan qué aprendieron sobre la tradición.</w:t>
      </w:r>
    </w:p>
    <w:p>
      <w:pPr>
        <w:numPr>
          <w:ilvl w:val="0"/>
          <w:numId w:val="55"/>
        </w:numPr>
      </w:pPr>
      <w:r>
        <w:rPr>
          <w:b w:val="1"/>
          <w:bCs w:val="1"/>
        </w:rPr>
        <w:t xml:space="preserve">Reconstrucción de una receta típica:</w:t>
      </w:r>
      <w:r>
        <w:rPr/>
        <w:t xml:space="preserve"> Los estudiantes recopilan una receta tradicional familiar o comunitaria, la escriben paso a paso y, si es posible, la preparan en casa con ayuda familiar para luego compartir la experiencia en clase.</w:t>
      </w:r>
    </w:p>
    <w:p>
      <w:pPr/>
      <w:r>
        <w:rPr>
          <w:b w:val="1"/>
          <w:bCs w:val="1"/>
        </w:rPr>
        <w:t xml:space="preserve">Casos de estudio</w:t>
      </w:r>
    </w:p>
    <w:tbl>
      <w:tblGrid>
        <w:gridCol/>
        <w:gridCol/>
        <w:gridCol/>
        <w:gridCol/>
      </w:tblGrid>
      <w:tblPr>
        <w:tblW w:w="0" w:type="auto"/>
        <w:tblLayout w:type="autofit"/>
      </w:tblPr>
      <w:tr>
        <w:trPr/>
        <w:tc>
          <w:tcPr>
            <w:noWrap/>
          </w:tcPr>
          <w:p>
            <w:pPr/>
            <w:r>
              <w:rPr/>
              <w:t xml:space="preserve">Sesión</w:t>
            </w:r>
          </w:p>
        </w:tc>
        <w:tc>
          <w:tcPr>
            <w:noWrap/>
          </w:tcPr>
          <w:p>
            <w:pPr/>
            <w:r>
              <w:rPr/>
              <w:t xml:space="preserve">Caso de estudio</w:t>
            </w:r>
          </w:p>
        </w:tc>
        <w:tc>
          <w:tcPr>
            <w:noWrap/>
          </w:tcPr>
          <w:p>
            <w:pPr/>
            <w:r>
              <w:rPr/>
              <w:t xml:space="preserve">Descripción</w:t>
            </w:r>
          </w:p>
        </w:tc>
        <w:tc>
          <w:tcPr>
            <w:noWrap/>
          </w:tcPr>
          <w:p>
            <w:pPr/>
            <w:r>
              <w:rPr/>
              <w:t xml:space="preserve">Objetivo de aprendizaje aplicado</w:t>
            </w:r>
          </w:p>
        </w:tc>
      </w:tr>
      <w:tr>
        <w:trPr/>
        <w:tc>
          <w:tcPr>
            <w:noWrap/>
          </w:tcPr>
          <w:p>
            <w:pPr/>
            <w:r>
              <w:rPr/>
              <w:t xml:space="preserve">1</w:t>
            </w:r>
          </w:p>
        </w:tc>
        <w:tc>
          <w:tcPr>
            <w:noWrap/>
          </w:tcPr>
          <w:p>
            <w:pPr/>
            <w:r>
              <w:rPr/>
              <w:t xml:space="preserve">La fiesta de la cosecha en la comunidad</w:t>
            </w:r>
          </w:p>
        </w:tc>
        <w:tc>
          <w:tcPr>
            <w:noWrap/>
          </w:tcPr>
          <w:p>
            <w:pPr/>
            <w:r>
              <w:rPr/>
              <w:t xml:space="preserve">Presentar un video o relato sencillo sobre cómo la comunidad celebra la cosecha con música, danzas y comida típica.</w:t>
            </w:r>
          </w:p>
        </w:tc>
        <w:tc>
          <w:tcPr>
            <w:noWrap/>
          </w:tcPr>
          <w:p>
            <w:pPr/>
            <w:r>
              <w:rPr/>
              <w:t xml:space="preserve">Identificar las costumbres que forman parte de una tradición local.</w:t>
            </w:r>
          </w:p>
        </w:tc>
      </w:tr>
      <w:tr>
        <w:trPr/>
        <w:tc>
          <w:tcPr>
            <w:noWrap/>
          </w:tcPr>
          <w:p>
            <w:pPr/>
            <w:r>
              <w:rPr/>
              <w:t xml:space="preserve">2</w:t>
            </w:r>
          </w:p>
        </w:tc>
        <w:tc>
          <w:tcPr>
            <w:noWrap/>
          </w:tcPr>
          <w:p>
            <w:pPr/>
            <w:r>
              <w:rPr/>
              <w:t xml:space="preserve">La leyenda del árbol sagrado</w:t>
            </w:r>
          </w:p>
        </w:tc>
        <w:tc>
          <w:tcPr>
            <w:noWrap/>
          </w:tcPr>
          <w:p>
            <w:pPr/>
            <w:r>
              <w:rPr/>
              <w:t xml:space="preserve">Leer una leyenda local que explique el origen de un lugar importante en la comunidad y discutir su significado cultural.</w:t>
            </w:r>
          </w:p>
        </w:tc>
        <w:tc>
          <w:tcPr>
            <w:noWrap/>
          </w:tcPr>
          <w:p>
            <w:pPr/>
            <w:r>
              <w:rPr/>
              <w:t xml:space="preserve">Comprender la relación entre las tradiciones y la historia local.</w:t>
            </w:r>
          </w:p>
        </w:tc>
      </w:tr>
      <w:tr>
        <w:trPr/>
        <w:tc>
          <w:tcPr>
            <w:noWrap/>
          </w:tcPr>
          <w:p>
            <w:pPr/>
            <w:r>
              <w:rPr/>
              <w:t xml:space="preserve">3</w:t>
            </w:r>
          </w:p>
        </w:tc>
        <w:tc>
          <w:tcPr>
            <w:noWrap/>
          </w:tcPr>
          <w:p>
            <w:pPr/>
            <w:r>
              <w:rPr/>
              <w:t xml:space="preserve">Una receta tradicional: la sopa de la abuela</w:t>
            </w:r>
          </w:p>
        </w:tc>
        <w:tc>
          <w:tcPr>
            <w:noWrap/>
          </w:tcPr>
          <w:p>
            <w:pPr/>
            <w:r>
              <w:rPr/>
              <w:t xml:space="preserve">Analizar la receta escrita y los ingredientes, relacionándolos con las costumbres alimenticias de la comunidad.</w:t>
            </w:r>
          </w:p>
        </w:tc>
        <w:tc>
          <w:tcPr>
            <w:noWrap/>
          </w:tcPr>
          <w:p>
            <w:pPr/>
            <w:r>
              <w:rPr/>
              <w:t xml:space="preserve">Desarrollar habilidades de lectura y escritura funcionales.</w:t>
            </w:r>
          </w:p>
        </w:tc>
      </w:tr>
      <w:tr>
        <w:trPr/>
        <w:tc>
          <w:tcPr>
            <w:noWrap/>
          </w:tcPr>
          <w:p>
            <w:pPr/>
            <w:r>
              <w:rPr/>
              <w:t xml:space="preserve">4</w:t>
            </w:r>
          </w:p>
        </w:tc>
        <w:tc>
          <w:tcPr>
            <w:noWrap/>
          </w:tcPr>
          <w:p>
            <w:pPr/>
            <w:r>
              <w:rPr/>
              <w:t xml:space="preserve">Entrevista a un abuelo sobre juegos tradicionales</w:t>
            </w:r>
          </w:p>
        </w:tc>
        <w:tc>
          <w:tcPr>
            <w:noWrap/>
          </w:tcPr>
          <w:p>
            <w:pPr/>
            <w:r>
              <w:rPr/>
              <w:t xml:space="preserve">Simular o realizar entrevistas para conocer los juegos que se jugaban antes y cómo se relacionan con la cultura local.</w:t>
            </w:r>
          </w:p>
        </w:tc>
        <w:tc>
          <w:tcPr>
            <w:noWrap/>
          </w:tcPr>
          <w:p>
            <w:pPr/>
            <w:r>
              <w:rPr/>
              <w:t xml:space="preserve">Fomentar la expresión oral y escucha activa.</w:t>
            </w:r>
          </w:p>
        </w:tc>
      </w:tr>
      <w:tr>
        <w:trPr/>
        <w:tc>
          <w:tcPr>
            <w:noWrap/>
          </w:tcPr>
          <w:p>
            <w:pPr/>
            <w:r>
              <w:rPr/>
              <w:t xml:space="preserve">5</w:t>
            </w:r>
          </w:p>
        </w:tc>
        <w:tc>
          <w:tcPr>
            <w:noWrap/>
          </w:tcPr>
          <w:p>
            <w:pPr/>
            <w:r>
              <w:rPr/>
              <w:t xml:space="preserve">El mural de tradiciones</w:t>
            </w:r>
          </w:p>
        </w:tc>
        <w:tc>
          <w:tcPr>
            <w:noWrap/>
          </w:tcPr>
          <w:p>
            <w:pPr/>
            <w:r>
              <w:rPr/>
              <w:t xml:space="preserve">Crear un mural grupal donde cada estudiante aporte información o dibujo sobre una tradición.</w:t>
            </w:r>
          </w:p>
        </w:tc>
        <w:tc>
          <w:tcPr>
            <w:noWrap/>
          </w:tcPr>
          <w:p>
            <w:pPr/>
            <w:r>
              <w:rPr/>
              <w:t xml:space="preserve">Promover el trabajo colaborativo y la síntesis de información.</w:t>
            </w:r>
          </w:p>
        </w:tc>
      </w:tr>
      <w:tr>
        <w:trPr/>
        <w:tc>
          <w:tcPr>
            <w:noWrap/>
          </w:tcPr>
          <w:p>
            <w:pPr/>
            <w:r>
              <w:rPr/>
              <w:t xml:space="preserve">6</w:t>
            </w:r>
          </w:p>
        </w:tc>
        <w:tc>
          <w:tcPr>
            <w:noWrap/>
          </w:tcPr>
          <w:p>
            <w:pPr/>
            <w:r>
              <w:rPr/>
              <w:t xml:space="preserve">Presentación del proyecto final</w:t>
            </w:r>
          </w:p>
        </w:tc>
        <w:tc>
          <w:tcPr>
            <w:noWrap/>
          </w:tcPr>
          <w:p>
            <w:pPr/>
            <w:r>
              <w:rPr/>
              <w:t xml:space="preserve">Los estudiantes presentan lo aprendido sobre una costumbre o tradición, usando recursos visuales y textos escritos.</w:t>
            </w:r>
          </w:p>
        </w:tc>
        <w:tc>
          <w:tcPr>
            <w:noWrap/>
          </w:tcPr>
          <w:p>
            <w:pPr/>
            <w:r>
              <w:rPr/>
              <w:t xml:space="preserve">Desarrollar habilidades comunicativas y de síntesis.</w:t>
            </w:r>
          </w:p>
        </w:tc>
      </w:tr>
    </w:tbl>
    <w:p>
      <w:pPr/>
      <w:r>
        <w:rPr/>
        <w:t xml:space="preserve">Estos ejemplos y casos de estudio permiten a los estudiantes involucrarse activamente en el conocimiento y valoración de las costumbres y tradiciones de su comunidad, a la vez que practican habilidades de lectura, escritura, expresión oral y trabajo en equipo, esenciales en el área de Lenguaje Lectura y en la metodología ABP.</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proyecto "Descubriendo nuestras raíces: Costumbres y tradiciones de mi comunidad", se integrarán mecánicas de juego adecuadas para estudiantes de primaria de 6 a 11 años. Estas mecánicas están diseñadas para motivar, fomentar la participación activa y reforzar los objetivos de aprendizaje relacionados con la comprensión y valoración de las costumbres y tradiciones locales, sin distraer del contenido central.</w:t>
      </w:r>
    </w:p>
    <w:p>
      <w:pPr/>
      <w:r>
        <w:rPr>
          <w:b w:val="1"/>
          <w:bCs w:val="1"/>
        </w:rPr>
        <w:t xml:space="preserve">Mecánicas y Elementos de Juego</w:t>
      </w:r>
    </w:p>
    <w:p>
      <w:pPr>
        <w:numPr>
          <w:ilvl w:val="0"/>
          <w:numId w:val="56"/>
        </w:numPr>
      </w:pPr>
      <w:r>
        <w:rPr>
          <w:b w:val="1"/>
          <w:bCs w:val="1"/>
        </w:rPr>
        <w:t xml:space="preserve">Mapa de la Comunidad Interactivo:</w:t>
      </w:r>
      <w:r>
        <w:rPr/>
        <w:t xml:space="preserve">Se creará un "mapa mural" en el aula representando la comunidad. Cada vez que los estudiantes investiguen o compartan información acerca de una costumbre o tradición, podrán colocar una "pegatina" o "icono" en el mapa, ubicando ese elemento en el lugar correspondiente de la comunidad. Esto genera una sensación de progreso visual y conexión con el territorio.</w:t>
      </w:r>
    </w:p>
    <w:p>
      <w:pPr>
        <w:numPr>
          <w:ilvl w:val="0"/>
          <w:numId w:val="56"/>
        </w:numPr>
      </w:pPr>
      <w:r>
        <w:rPr>
          <w:b w:val="1"/>
          <w:bCs w:val="1"/>
        </w:rPr>
        <w:t xml:space="preserve">Desafíos Semanales "Detectives de Tradiciones":</w:t>
      </w:r>
      <w:r>
        <w:rPr/>
        <w:t xml:space="preserve">Cada sesión incluirá un reto tipo pregunta o mini-juego relacionado con las costumbres y tradiciones trabajadas, por ejemplo: "Encuentra tres palabras que describan una tradición", "Ordena las etapas de una celebración típica", o "Relaciona imágenes con su descripción". Los estudiantes ganan puntos o stickers al superar estos desafíos.</w:t>
      </w:r>
    </w:p>
    <w:p>
      <w:pPr>
        <w:numPr>
          <w:ilvl w:val="0"/>
          <w:numId w:val="56"/>
        </w:numPr>
      </w:pPr>
      <w:r>
        <w:rPr>
          <w:b w:val="1"/>
          <w:bCs w:val="1"/>
        </w:rPr>
        <w:t xml:space="preserve">Tarjetas de Personajes y Elementos Tradicionales:</w:t>
      </w:r>
      <w:r>
        <w:rPr/>
        <w:t xml:space="preserve">Se diseñarán tarjetas ilustradas que representen personajes típicos, objetos, comidas o símbolos de la comunidad. Los estudiantes podrán coleccionarlas al completar actividades, y utilizarlas luego para contar historias o crear presentaciones grupales, fomentando la creatividad y el trabajo colaborativo.</w:t>
      </w:r>
    </w:p>
    <w:p>
      <w:pPr>
        <w:numPr>
          <w:ilvl w:val="0"/>
          <w:numId w:val="56"/>
        </w:numPr>
      </w:pPr>
      <w:r>
        <w:rPr>
          <w:b w:val="1"/>
          <w:bCs w:val="1"/>
        </w:rPr>
        <w:t xml:space="preserve">Reto de Cuentacuentos:</w:t>
      </w:r>
      <w:r>
        <w:rPr/>
        <w:t xml:space="preserve">Los estudiantes, en grupos pequeños, competirán para armar una historia usando las tarjetas de personajes y elementos, integrando la información aprendida sobre las tradiciones. Se premiará la participación y el esfuerzo con reconocimientos simbólicos (certificados, medallas de papel).</w:t>
      </w:r>
    </w:p>
    <w:p>
      <w:pPr>
        <w:numPr>
          <w:ilvl w:val="0"/>
          <w:numId w:val="56"/>
        </w:numPr>
      </w:pPr>
      <w:r>
        <w:rPr>
          <w:b w:val="1"/>
          <w:bCs w:val="1"/>
        </w:rPr>
        <w:t xml:space="preserve">Tablero de Progreso Colectivo:</w:t>
      </w:r>
      <w:r>
        <w:rPr/>
        <w:t xml:space="preserve">Se colocará un tablero visible donde, al finalizar cada sesión, se avance con una figura o marcador que representa el avance del proyecto. Por ejemplo, una "ruta" que va desde la escuela hasta un punto simbólico de la comunidad, motivando a los alumnos a continuar aprendiendo y colaborando.</w:t>
      </w:r>
    </w:p>
    <w:p>
      <w:pPr/>
      <w:r>
        <w:rPr>
          <w:b w:val="1"/>
          <w:bCs w:val="1"/>
        </w:rPr>
        <w:t xml:space="preserve">Consideraciones para la Implementación</w:t>
      </w:r>
    </w:p>
    <w:p>
      <w:pPr>
        <w:numPr>
          <w:ilvl w:val="0"/>
          <w:numId w:val="57"/>
        </w:numPr>
      </w:pPr>
      <w:r>
        <w:rPr/>
        <w:t xml:space="preserve">Las mecánicas deben ser simples y claras para evitar confusiones y mantener el enfoque en el aprendizaje.</w:t>
      </w:r>
    </w:p>
    <w:p>
      <w:pPr>
        <w:numPr>
          <w:ilvl w:val="0"/>
          <w:numId w:val="57"/>
        </w:numPr>
      </w:pPr>
      <w:r>
        <w:rPr/>
        <w:t xml:space="preserve">La retroalimentación será inmediata y positiva para mantener la motivación alta.</w:t>
      </w:r>
    </w:p>
    <w:p>
      <w:pPr>
        <w:numPr>
          <w:ilvl w:val="0"/>
          <w:numId w:val="57"/>
        </w:numPr>
      </w:pPr>
      <w:r>
        <w:rPr/>
        <w:t xml:space="preserve">Incluir momentos de reflexión para conectar la experiencia lúdica con los objetivos de aprendizaje.</w:t>
      </w:r>
    </w:p>
    <w:p>
      <w:pPr>
        <w:numPr>
          <w:ilvl w:val="0"/>
          <w:numId w:val="57"/>
        </w:numPr>
      </w:pPr>
      <w:r>
        <w:rPr/>
        <w:t xml:space="preserve">Fomentar la colaboración más que la competencia individual para promover un ambiente inclusivo.</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monitorear el progreso de los estudiantes durante las 6 sesiones del proyecto "Descubriendo nuestras raíces: Costumbres y tradiciones de mi comunidad". Son actividades breves, apropiadas para niños de 6 a 11 años, que permiten al docente obtener información sobre el avance hacia los objetivos de aprendizaje en Lenguaje Lectura, alineadas con la metodología de Aprendizaje Basado en Proyectos.</w:t>
      </w:r>
    </w:p>
    <w:tbl>
      <w:tblGrid>
        <w:gridCol/>
        <w:gridCol/>
        <w:gridCol/>
        <w:gridCol/>
        <w:gridCol/>
      </w:tblGrid>
      <w:tblPr>
        <w:tblW w:w="0" w:type="auto"/>
        <w:tblLayout w:type="autofit"/>
      </w:tblPr>
      <w:tr>
        <w:trPr/>
        <w:tc>
          <w:tcPr>
            <w:noWrap/>
          </w:tcPr>
          <w:p>
            <w:pPr/>
            <w:r>
              <w:rPr/>
              <w:t xml:space="preserve">Sesión</w:t>
            </w:r>
          </w:p>
        </w:tc>
        <w:tc>
          <w:tcPr>
            <w:noWrap/>
          </w:tcPr>
          <w:p>
            <w:pPr/>
            <w:r>
              <w:rPr/>
              <w:t xml:space="preserve">Herramienta de Evaluación</w:t>
            </w:r>
          </w:p>
        </w:tc>
        <w:tc>
          <w:tcPr>
            <w:noWrap/>
          </w:tcPr>
          <w:p>
            <w:pPr/>
            <w:r>
              <w:rPr/>
              <w:t xml:space="preserve">Descripción</w:t>
            </w:r>
          </w:p>
        </w:tc>
        <w:tc>
          <w:tcPr>
            <w:noWrap/>
          </w:tcPr>
          <w:p>
            <w:pPr/>
            <w:r>
              <w:rPr/>
              <w:t xml:space="preserve">Tiempo Aproximado</w:t>
            </w:r>
          </w:p>
        </w:tc>
        <w:tc>
          <w:tcPr>
            <w:noWrap/>
          </w:tcPr>
          <w:p>
            <w:pPr/>
            <w:r>
              <w:rPr/>
              <w:t xml:space="preserve">Objetivo Evaluado</w:t>
            </w:r>
          </w:p>
        </w:tc>
      </w:tr>
      <w:tr>
        <w:trPr/>
        <w:tc>
          <w:tcPr>
            <w:noWrap/>
          </w:tcPr>
          <w:p>
            <w:pPr/>
            <w:r>
              <w:rPr/>
              <w:t xml:space="preserve">1</w:t>
            </w:r>
          </w:p>
        </w:tc>
        <w:tc>
          <w:tcPr>
            <w:noWrap/>
          </w:tcPr>
          <w:p>
            <w:pPr/>
            <w:r>
              <w:rPr/>
              <w:t xml:space="preserve">Preguntas rápidas orales</w:t>
            </w:r>
          </w:p>
        </w:tc>
        <w:tc>
          <w:tcPr>
            <w:noWrap/>
          </w:tcPr>
          <w:p>
            <w:pPr/>
            <w:r>
              <w:rPr/>
              <w:t xml:space="preserve">Al final de la sesión, el docente hace preguntas sencillas sobre lo que aprendieron acerca de costumbres y tradiciones. Los estudiantes responden en voz alta o con tarjetas de “sí/no”.</w:t>
            </w:r>
          </w:p>
        </w:tc>
        <w:tc>
          <w:tcPr>
            <w:noWrap/>
          </w:tcPr>
          <w:p>
            <w:pPr/>
            <w:r>
              <w:rPr/>
              <w:t xml:space="preserve">5 minutos</w:t>
            </w:r>
          </w:p>
        </w:tc>
        <w:tc>
          <w:tcPr>
            <w:noWrap/>
          </w:tcPr>
          <w:p>
            <w:pPr/>
            <w:r>
              <w:rPr/>
              <w:t xml:space="preserve">Comprender el concepto de costumbres y tradiciones</w:t>
            </w:r>
          </w:p>
        </w:tc>
      </w:tr>
      <w:tr>
        <w:trPr/>
        <w:tc>
          <w:tcPr>
            <w:noWrap/>
          </w:tcPr>
          <w:p>
            <w:pPr/>
            <w:r>
              <w:rPr/>
              <w:t xml:space="preserve">2</w:t>
            </w:r>
          </w:p>
        </w:tc>
        <w:tc>
          <w:tcPr>
            <w:noWrap/>
          </w:tcPr>
          <w:p>
            <w:pPr/>
            <w:r>
              <w:rPr/>
              <w:t xml:space="preserve">Mapa de ideas colectivo</w:t>
            </w:r>
          </w:p>
        </w:tc>
        <w:tc>
          <w:tcPr>
            <w:noWrap/>
          </w:tcPr>
          <w:p>
            <w:pPr/>
            <w:r>
              <w:rPr/>
              <w:t xml:space="preserve">En grupo, los estudiantes aportan palabras o dibujos sobre las tradiciones de su comunidad. El docente evalúa la participación y comprensión observando aportes relevantes.</w:t>
            </w:r>
          </w:p>
        </w:tc>
        <w:tc>
          <w:tcPr>
            <w:noWrap/>
          </w:tcPr>
          <w:p>
            <w:pPr/>
            <w:r>
              <w:rPr/>
              <w:t xml:space="preserve">10 minutos</w:t>
            </w:r>
          </w:p>
        </w:tc>
        <w:tc>
          <w:tcPr>
            <w:noWrap/>
          </w:tcPr>
          <w:p>
            <w:pPr/>
            <w:r>
              <w:rPr/>
              <w:t xml:space="preserve">Identificar costumbres y tradiciones locales</w:t>
            </w:r>
          </w:p>
        </w:tc>
      </w:tr>
      <w:tr>
        <w:trPr/>
        <w:tc>
          <w:tcPr>
            <w:noWrap/>
          </w:tcPr>
          <w:p>
            <w:pPr/>
            <w:r>
              <w:rPr/>
              <w:t xml:space="preserve">3</w:t>
            </w:r>
          </w:p>
        </w:tc>
        <w:tc>
          <w:tcPr>
            <w:noWrap/>
          </w:tcPr>
          <w:p>
            <w:pPr/>
            <w:r>
              <w:rPr/>
              <w:t xml:space="preserve">Lista de vocabulario</w:t>
            </w:r>
          </w:p>
        </w:tc>
        <w:tc>
          <w:tcPr>
            <w:noWrap/>
          </w:tcPr>
          <w:p>
            <w:pPr/>
            <w:r>
              <w:rPr/>
              <w:t xml:space="preserve">Cada estudiante escribe o dibuja tres palabras nuevas relacionadas con las tradiciones y explica su significado en parejas.</w:t>
            </w:r>
          </w:p>
        </w:tc>
        <w:tc>
          <w:tcPr>
            <w:noWrap/>
          </w:tcPr>
          <w:p>
            <w:pPr/>
            <w:r>
              <w:rPr/>
              <w:t xml:space="preserve">10 minutos</w:t>
            </w:r>
          </w:p>
        </w:tc>
        <w:tc>
          <w:tcPr>
            <w:noWrap/>
          </w:tcPr>
          <w:p>
            <w:pPr/>
            <w:r>
              <w:rPr/>
              <w:t xml:space="preserve">Ampliar vocabulario relacionado con el tema</w:t>
            </w:r>
          </w:p>
        </w:tc>
      </w:tr>
      <w:tr>
        <w:trPr/>
        <w:tc>
          <w:tcPr>
            <w:noWrap/>
          </w:tcPr>
          <w:p>
            <w:pPr/>
            <w:r>
              <w:rPr/>
              <w:t xml:space="preserve">4</w:t>
            </w:r>
          </w:p>
        </w:tc>
        <w:tc>
          <w:tcPr>
            <w:noWrap/>
          </w:tcPr>
          <w:p>
            <w:pPr/>
            <w:r>
              <w:rPr/>
              <w:t xml:space="preserve">Mini resumen oral</w:t>
            </w:r>
          </w:p>
        </w:tc>
        <w:tc>
          <w:tcPr>
            <w:noWrap/>
          </w:tcPr>
          <w:p>
            <w:pPr/>
            <w:r>
              <w:rPr/>
              <w:t xml:space="preserve">Los estudiantes cuentan brevemente qué aprendizaje nuevo tuvieron sobre las costumbres de su comunidad, evaluando la comprensión y expresión oral.</w:t>
            </w:r>
          </w:p>
        </w:tc>
        <w:tc>
          <w:tcPr>
            <w:noWrap/>
          </w:tcPr>
          <w:p>
            <w:pPr/>
            <w:r>
              <w:rPr/>
              <w:t xml:space="preserve">5 minutos</w:t>
            </w:r>
          </w:p>
        </w:tc>
        <w:tc>
          <w:tcPr>
            <w:noWrap/>
          </w:tcPr>
          <w:p>
            <w:pPr/>
            <w:r>
              <w:rPr/>
              <w:t xml:space="preserve">Expresar ideas y opiniones sobre tradiciones</w:t>
            </w:r>
          </w:p>
        </w:tc>
      </w:tr>
      <w:tr>
        <w:trPr/>
        <w:tc>
          <w:tcPr>
            <w:noWrap/>
          </w:tcPr>
          <w:p>
            <w:pPr/>
            <w:r>
              <w:rPr/>
              <w:t xml:space="preserve">5</w:t>
            </w:r>
          </w:p>
        </w:tc>
        <w:tc>
          <w:tcPr>
            <w:noWrap/>
          </w:tcPr>
          <w:p>
            <w:pPr/>
            <w:r>
              <w:rPr/>
              <w:t xml:space="preserve">Revisión de avances del proyecto</w:t>
            </w:r>
          </w:p>
        </w:tc>
        <w:tc>
          <w:tcPr>
            <w:noWrap/>
          </w:tcPr>
          <w:p>
            <w:pPr/>
            <w:r>
              <w:rPr/>
              <w:t xml:space="preserve">En pequeños grupos, revisan el material recolectado para el proyecto y explican qué han encontrado. El docente verifica el progreso y la calidad de la información.</w:t>
            </w:r>
          </w:p>
        </w:tc>
        <w:tc>
          <w:tcPr>
            <w:noWrap/>
          </w:tcPr>
          <w:p>
            <w:pPr/>
            <w:r>
              <w:rPr/>
              <w:t xml:space="preserve">10 minutos</w:t>
            </w:r>
          </w:p>
        </w:tc>
        <w:tc>
          <w:tcPr>
            <w:noWrap/>
          </w:tcPr>
          <w:p>
            <w:pPr/>
            <w:r>
              <w:rPr/>
              <w:t xml:space="preserve">Aplicar la lectura e investigación para el proyecto</w:t>
            </w:r>
          </w:p>
        </w:tc>
      </w:tr>
      <w:tr>
        <w:trPr/>
        <w:tc>
          <w:tcPr>
            <w:noWrap/>
          </w:tcPr>
          <w:p>
            <w:pPr/>
            <w:r>
              <w:rPr/>
              <w:t xml:space="preserve">6</w:t>
            </w:r>
          </w:p>
        </w:tc>
        <w:tc>
          <w:tcPr>
            <w:noWrap/>
          </w:tcPr>
          <w:p>
            <w:pPr/>
            <w:r>
              <w:rPr/>
              <w:t xml:space="preserve">Autoevaluación con emoticones</w:t>
            </w:r>
          </w:p>
        </w:tc>
        <w:tc>
          <w:tcPr>
            <w:noWrap/>
          </w:tcPr>
          <w:p>
            <w:pPr/>
            <w:r>
              <w:rPr/>
              <w:t xml:space="preserve">Los estudiantes seleccionan un emoticón (feliz, neutral, triste) para expresar cómo se sienten respecto a lo aprendido y su participación en el proyecto.</w:t>
            </w:r>
          </w:p>
        </w:tc>
        <w:tc>
          <w:tcPr>
            <w:noWrap/>
          </w:tcPr>
          <w:p>
            <w:pPr/>
            <w:r>
              <w:rPr/>
              <w:t xml:space="preserve">5 minutos</w:t>
            </w:r>
          </w:p>
        </w:tc>
        <w:tc>
          <w:tcPr>
            <w:noWrap/>
          </w:tcPr>
          <w:p>
            <w:pPr/>
            <w:r>
              <w:rPr/>
              <w:t xml:space="preserve">Reflexionar sobre el propio aprendizaje y esfuerzo</w:t>
            </w:r>
          </w:p>
        </w:tc>
      </w:tr>
    </w:tbl>
    <w:p>
      <w:pPr/>
      <w:r>
        <w:rPr>
          <w:b w:val="1"/>
          <w:bCs w:val="1"/>
        </w:rPr>
        <w:t xml:space="preserve">Descripción detallada de algunas herramientas clave</w:t>
      </w:r>
    </w:p>
    <w:p>
      <w:pPr>
        <w:numPr>
          <w:ilvl w:val="0"/>
          <w:numId w:val="58"/>
        </w:numPr>
      </w:pPr>
      <w:r>
        <w:rPr>
          <w:b w:val="1"/>
          <w:bCs w:val="1"/>
        </w:rPr>
        <w:t xml:space="preserve">Preguntas rápidas orales:</w:t>
      </w:r>
      <w:r>
        <w:rPr/>
        <w:t xml:space="preserve"> Ejemplos de preguntas: ¿Qué es una costumbre? ¿Puedes nombrar una tradición de tu familia o comunidad? ¿Por qué son importantes?</w:t>
      </w:r>
    </w:p>
    <w:p>
      <w:pPr>
        <w:numPr>
          <w:ilvl w:val="0"/>
          <w:numId w:val="58"/>
        </w:numPr>
      </w:pPr>
      <w:r>
        <w:rPr>
          <w:b w:val="1"/>
          <w:bCs w:val="1"/>
        </w:rPr>
        <w:t xml:space="preserve">Mapa de ideas colectivo:</w:t>
      </w:r>
      <w:r>
        <w:rPr/>
        <w:t xml:space="preserve"> En una cartulina o pizarra, el docente escribe las ideas y dibujos que los niños aportan, facilitando la visualización colectiva de sus conocimientos.</w:t>
      </w:r>
    </w:p>
    <w:p>
      <w:pPr>
        <w:numPr>
          <w:ilvl w:val="0"/>
          <w:numId w:val="58"/>
        </w:numPr>
      </w:pPr>
      <w:r>
        <w:rPr>
          <w:b w:val="1"/>
          <w:bCs w:val="1"/>
        </w:rPr>
        <w:t xml:space="preserve">Lista de vocabulario:</w:t>
      </w:r>
      <w:r>
        <w:rPr/>
        <w:t xml:space="preserve"> El docente puede proporcionar una plantilla con espacios para escribir o dibujar las palabras y luego explicar en voz alta o en parejas.</w:t>
      </w:r>
    </w:p>
    <w:p>
      <w:pPr>
        <w:numPr>
          <w:ilvl w:val="0"/>
          <w:numId w:val="58"/>
        </w:numPr>
      </w:pPr>
      <w:r>
        <w:rPr>
          <w:b w:val="1"/>
          <w:bCs w:val="1"/>
        </w:rPr>
        <w:t xml:space="preserve">Autoevaluación con emoticones:</w:t>
      </w:r>
      <w:r>
        <w:rPr/>
        <w:t xml:space="preserve"> Se puede usar una hoja con caritas para que los niños marquen cómo se sienten, fomentando la autorreflexión en un lenguaje sencillo.</w:t>
      </w:r>
    </w:p>
    <w:p>
      <w:pPr/>
      <w:r>
        <w:rPr/>
        <w:t xml:space="preserve">Estas herramientas permiten al docente ajustar las actividades y apoyos en tiempo real, asegurando que el aprendizaje sea significativo y adecuado al ritmo de los estudiantes.</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de primaria trabajarán en tareas diseñadas para investigar, analizar y compartir información sobre las costumbres y tradiciones de su comunidad, alineadas con los objetivos del aprendizaje mediante la metodología de Aprendizaje Basado en Proyectos.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b w:val="1"/>
                <w:bCs w:val="1"/>
              </w:rPr>
              <w:t xml:space="preserve">1. Entrevista a un Familiar o Vecino</w:t>
            </w:r>
          </w:p>
        </w:tc>
        <w:tc>
          <w:tcPr>
            <w:noWrap/>
          </w:tcPr>
          <w:p>
            <w:pPr>
              <w:numPr>
                <w:ilvl w:val="0"/>
                <w:numId w:val="59"/>
              </w:numPr>
            </w:pPr>
            <w:r>
              <w:rPr/>
              <w:t xml:space="preserve">Pregunta a un familiar o vecino sobre una costumbre o tradición que practiquen en la comunidad.</w:t>
            </w:r>
          </w:p>
          <w:p>
            <w:pPr>
              <w:numPr>
                <w:ilvl w:val="0"/>
                <w:numId w:val="59"/>
              </w:numPr>
            </w:pPr>
            <w:r>
              <w:rPr/>
              <w:t xml:space="preserve">Escribe o dibuja lo que aprendiste sobre esa costumbre o tradición.</w:t>
            </w:r>
          </w:p>
          <w:p>
            <w:pPr>
              <w:numPr>
                <w:ilvl w:val="0"/>
                <w:numId w:val="59"/>
              </w:numPr>
            </w:pPr>
            <w:r>
              <w:rPr/>
              <w:t xml:space="preserve">Prepara una pequeña explicación para compartir con la clase.</w:t>
            </w:r>
          </w:p>
        </w:tc>
        <w:tc>
          <w:tcPr>
            <w:noWrap/>
          </w:tcPr>
          <w:p>
            <w:pPr/>
            <w:r>
              <w:rPr/>
              <w:t xml:space="preserve">1 hora (en casa y en clase)</w:t>
            </w:r>
          </w:p>
        </w:tc>
        <w:tc>
          <w:tcPr>
            <w:noWrap/>
          </w:tcPr>
          <w:p>
            <w:pPr/>
            <w:r>
              <w:rPr/>
              <w:t xml:space="preserve">Registro escrito o ilustrado de la entrevista y presentación oral breve.</w:t>
            </w:r>
          </w:p>
        </w:tc>
        <w:tc>
          <w:tcPr>
            <w:noWrap/>
          </w:tcPr>
          <w:p>
            <w:pPr/>
            <w:r>
              <w:rPr/>
              <w:t xml:space="preserve">Reconocer y describir costumbres y tradiciones locales.</w:t>
            </w:r>
          </w:p>
        </w:tc>
      </w:tr>
      <w:tr>
        <w:trPr/>
        <w:tc>
          <w:tcPr>
            <w:noWrap/>
          </w:tcPr>
          <w:p>
            <w:pPr/>
            <w:r>
              <w:rPr>
                <w:b w:val="1"/>
                <w:bCs w:val="1"/>
              </w:rPr>
              <w:t xml:space="preserve">2. Creación de un Mapa de Tradiciones</w:t>
            </w:r>
          </w:p>
        </w:tc>
        <w:tc>
          <w:tcPr>
            <w:noWrap/>
          </w:tcPr>
          <w:p>
            <w:pPr>
              <w:numPr>
                <w:ilvl w:val="0"/>
                <w:numId w:val="60"/>
              </w:numPr>
            </w:pPr>
            <w:r>
              <w:rPr/>
              <w:t xml:space="preserve">En grupo, elaboren un mapa simple de la comunidad donde marquen lugares importantes para las tradiciones (plaza, iglesia, mercado, etc.).</w:t>
            </w:r>
          </w:p>
          <w:p>
            <w:pPr>
              <w:numPr>
                <w:ilvl w:val="0"/>
                <w:numId w:val="60"/>
              </w:numPr>
            </w:pPr>
            <w:r>
              <w:rPr/>
              <w:t xml:space="preserve">Agreguen dibujos o símbolos que representen las costumbres que ocurren en esos lugares.</w:t>
            </w:r>
          </w:p>
        </w:tc>
        <w:tc>
          <w:tcPr>
            <w:noWrap/>
          </w:tcPr>
          <w:p>
            <w:pPr/>
            <w:r>
              <w:rPr/>
              <w:t xml:space="preserve">1 hora</w:t>
            </w:r>
          </w:p>
        </w:tc>
        <w:tc>
          <w:tcPr>
            <w:noWrap/>
          </w:tcPr>
          <w:p>
            <w:pPr/>
            <w:r>
              <w:rPr/>
              <w:t xml:space="preserve">Mapa grupal ilustrado con símbolos y leyendas.</w:t>
            </w:r>
          </w:p>
        </w:tc>
        <w:tc>
          <w:tcPr>
            <w:noWrap/>
          </w:tcPr>
          <w:p>
            <w:pPr/>
            <w:r>
              <w:rPr/>
              <w:t xml:space="preserve">Identificar espacios comunitarios relacionados con tradiciones.</w:t>
            </w:r>
          </w:p>
        </w:tc>
      </w:tr>
      <w:tr>
        <w:trPr/>
        <w:tc>
          <w:tcPr>
            <w:noWrap/>
          </w:tcPr>
          <w:p>
            <w:pPr/>
            <w:r>
              <w:rPr>
                <w:b w:val="1"/>
                <w:bCs w:val="1"/>
              </w:rPr>
              <w:t xml:space="preserve">3. Lectura y Registro de Cuentos o Leyendas Locales</w:t>
            </w:r>
          </w:p>
        </w:tc>
        <w:tc>
          <w:tcPr>
            <w:noWrap/>
          </w:tcPr>
          <w:p>
            <w:pPr>
              <w:numPr>
                <w:ilvl w:val="0"/>
                <w:numId w:val="61"/>
              </w:numPr>
            </w:pPr>
            <w:r>
              <w:rPr/>
              <w:t xml:space="preserve">Lean en parejas un cuento o leyenda que explique una tradición local.</w:t>
            </w:r>
          </w:p>
          <w:p>
            <w:pPr>
              <w:numPr>
                <w:ilvl w:val="0"/>
                <w:numId w:val="61"/>
              </w:numPr>
            </w:pPr>
            <w:r>
              <w:rPr/>
              <w:t xml:space="preserve">En una ficha, escriban o dibujen el mensaje principal o la enseñanza del cuento.</w:t>
            </w:r>
          </w:p>
          <w:p>
            <w:pPr>
              <w:numPr>
                <w:ilvl w:val="0"/>
                <w:numId w:val="61"/>
              </w:numPr>
            </w:pPr>
            <w:r>
              <w:rPr/>
              <w:t xml:space="preserve">Compartan con la clase lo que más les gustó.</w:t>
            </w:r>
          </w:p>
        </w:tc>
        <w:tc>
          <w:tcPr>
            <w:noWrap/>
          </w:tcPr>
          <w:p>
            <w:pPr/>
            <w:r>
              <w:rPr/>
              <w:t xml:space="preserve">1 hora</w:t>
            </w:r>
          </w:p>
        </w:tc>
        <w:tc>
          <w:tcPr>
            <w:noWrap/>
          </w:tcPr>
          <w:p>
            <w:pPr/>
            <w:r>
              <w:rPr/>
              <w:t xml:space="preserve">Ficha con resumen o dibujo y exposición oral breve.</w:t>
            </w:r>
          </w:p>
        </w:tc>
        <w:tc>
          <w:tcPr>
            <w:noWrap/>
          </w:tcPr>
          <w:p>
            <w:pPr/>
            <w:r>
              <w:rPr/>
              <w:t xml:space="preserve">Comprender relatos orales y escritos relacionados con tradiciones.</w:t>
            </w:r>
          </w:p>
        </w:tc>
      </w:tr>
      <w:tr>
        <w:trPr/>
        <w:tc>
          <w:tcPr>
            <w:noWrap/>
          </w:tcPr>
          <w:p>
            <w:pPr/>
            <w:r>
              <w:rPr>
                <w:b w:val="1"/>
                <w:bCs w:val="1"/>
              </w:rPr>
              <w:t xml:space="preserve">4. Preparación de una Presentación sobre una Tradición</w:t>
            </w:r>
          </w:p>
        </w:tc>
        <w:tc>
          <w:tcPr>
            <w:noWrap/>
          </w:tcPr>
          <w:p>
            <w:pPr>
              <w:numPr>
                <w:ilvl w:val="0"/>
                <w:numId w:val="62"/>
              </w:numPr>
            </w:pPr>
            <w:r>
              <w:rPr/>
              <w:t xml:space="preserve">Con la información recolectada, prepara un cartel o presentación sencilla sobre una tradición de la comunidad.</w:t>
            </w:r>
          </w:p>
          <w:p>
            <w:pPr>
              <w:numPr>
                <w:ilvl w:val="0"/>
                <w:numId w:val="62"/>
              </w:numPr>
            </w:pPr>
            <w:r>
              <w:rPr/>
              <w:t xml:space="preserve">Incluye imágenes, dibujos o fotos, y datos importantes.</w:t>
            </w:r>
          </w:p>
          <w:p>
            <w:pPr>
              <w:numPr>
                <w:ilvl w:val="0"/>
                <w:numId w:val="62"/>
              </w:numPr>
            </w:pPr>
            <w:r>
              <w:rPr/>
              <w:t xml:space="preserve">Ensaya para explicar tu trabajo a los compañeros.</w:t>
            </w:r>
          </w:p>
        </w:tc>
        <w:tc>
          <w:tcPr>
            <w:noWrap/>
          </w:tcPr>
          <w:p>
            <w:pPr/>
            <w:r>
              <w:rPr/>
              <w:t xml:space="preserve">1 hora</w:t>
            </w:r>
          </w:p>
        </w:tc>
        <w:tc>
          <w:tcPr>
            <w:noWrap/>
          </w:tcPr>
          <w:p>
            <w:pPr/>
            <w:r>
              <w:rPr/>
              <w:t xml:space="preserve">Cartel o presentación visual y explicación oral.</w:t>
            </w:r>
          </w:p>
        </w:tc>
        <w:tc>
          <w:tcPr>
            <w:noWrap/>
          </w:tcPr>
          <w:p>
            <w:pPr/>
            <w:r>
              <w:rPr/>
              <w:t xml:space="preserve">Comunicar información sobre las tradiciones usando lenguaje oral y visual.</w:t>
            </w:r>
          </w:p>
        </w:tc>
      </w:tr>
      <w:tr>
        <w:trPr/>
        <w:tc>
          <w:tcPr>
            <w:noWrap/>
          </w:tcPr>
          <w:p>
            <w:pPr/>
            <w:r>
              <w:rPr>
                <w:b w:val="1"/>
                <w:bCs w:val="1"/>
              </w:rPr>
              <w:t xml:space="preserve">5. Dramatización de una Costumbre</w:t>
            </w:r>
          </w:p>
        </w:tc>
        <w:tc>
          <w:tcPr>
            <w:noWrap/>
          </w:tcPr>
          <w:p>
            <w:pPr>
              <w:numPr>
                <w:ilvl w:val="0"/>
                <w:numId w:val="63"/>
              </w:numPr>
            </w:pPr>
            <w:r>
              <w:rPr/>
              <w:t xml:space="preserve">En grupos, elijan una costumbre o tradición para representar con una pequeña dramatización.</w:t>
            </w:r>
          </w:p>
          <w:p>
            <w:pPr>
              <w:numPr>
                <w:ilvl w:val="0"/>
                <w:numId w:val="63"/>
              </w:numPr>
            </w:pPr>
            <w:r>
              <w:rPr/>
              <w:t xml:space="preserve">Practiquen diálogos simples o movimientos que muestren la tradición.</w:t>
            </w:r>
          </w:p>
          <w:p>
            <w:pPr>
              <w:numPr>
                <w:ilvl w:val="0"/>
                <w:numId w:val="63"/>
              </w:numPr>
            </w:pPr>
            <w:r>
              <w:rPr/>
              <w:t xml:space="preserve">Presenten la dramatización a la clase.</w:t>
            </w:r>
          </w:p>
        </w:tc>
        <w:tc>
          <w:tcPr>
            <w:noWrap/>
          </w:tcPr>
          <w:p>
            <w:pPr/>
            <w:r>
              <w:rPr/>
              <w:t xml:space="preserve">1 hora</w:t>
            </w:r>
          </w:p>
        </w:tc>
        <w:tc>
          <w:tcPr>
            <w:noWrap/>
          </w:tcPr>
          <w:p>
            <w:pPr/>
            <w:r>
              <w:rPr/>
              <w:t xml:space="preserve">Actuación grupal que ilustre una tradición local.</w:t>
            </w:r>
          </w:p>
        </w:tc>
        <w:tc>
          <w:tcPr>
            <w:noWrap/>
          </w:tcPr>
          <w:p>
            <w:pPr/>
            <w:r>
              <w:rPr/>
              <w:t xml:space="preserve">Expresar y valorar las tradiciones mediante actividades creativas.</w:t>
            </w:r>
          </w:p>
        </w:tc>
      </w:tr>
    </w:tbl>
    <w:p>
      <w:pPr/>
      <w:r>
        <w:rPr/>
        <w:t xml:space="preserve">Estas tareas permiten a los estudiantes investigar, reflexionar y compartir sus aprendizajes sobre las costumbres y tradiciones, facilitando un aprendizaje activo y significativo acorde con el Aprendizaje Basado en Proyectos.</w:t>
      </w:r>
    </w:p>
    <w:p/>
    <w:p>
      <w:pPr/>
      <w:r>
        <w:rPr>
          <w:sz w:val="22"/>
          <w:szCs w:val="22"/>
          <w:b w:val="1"/>
          <w:bCs w:val="1"/>
        </w:rPr>
        <w:t xml:space="preserve">Desarrollo - Rubrica</w:t>
      </w:r>
    </w:p>
    <w:p>
      <w:pPr/>
      <w:r>
        <w:rPr>
          <w:b w:val="1"/>
          <w:bCs w:val="1"/>
        </w:rPr>
        <w:t xml:space="preserve">Rúbrica para Evaluar el Proceso de Aprendizaje</w:t>
      </w:r>
    </w:p>
    <w:p>
      <w:pPr/>
      <w:r>
        <w:rPr>
          <w:b w:val="1"/>
          <w:bCs w:val="1"/>
        </w:rPr>
        <w:t xml:space="preserve">Plan de clase:</w:t>
      </w:r>
      <w:r>
        <w:rPr/>
        <w:t xml:space="preserve"> Descubriendo nuestras raíces: Costumbres y tradiciones de mi comunidad</w:t>
      </w:r>
    </w:p>
    <w:p>
      <w:pPr/>
      <w:r>
        <w:rPr>
          <w:b w:val="1"/>
          <w:bCs w:val="1"/>
        </w:rPr>
        <w:t xml:space="preserve">Área:</w:t>
      </w:r>
      <w:r>
        <w:rPr/>
        <w:t xml:space="preserve"> Lenguaje Lectura</w:t>
      </w:r>
    </w:p>
    <w:p>
      <w:pPr/>
      <w:r>
        <w:rPr>
          <w:b w:val="1"/>
          <w:bCs w:val="1"/>
        </w:rPr>
        <w:t xml:space="preserve">Nivel:</w:t>
      </w:r>
      <w:r>
        <w:rPr/>
        <w:t xml:space="preserve"> Primaria (6-11 años)</w:t>
      </w:r>
    </w:p>
    <w:p>
      <w:pPr/>
      <w:r>
        <w:rPr>
          <w:b w:val="1"/>
          <w:bCs w:val="1"/>
        </w:rPr>
        <w:t xml:space="preserve">Duración:</w:t>
      </w:r>
      <w:r>
        <w:rPr/>
        <w:t xml:space="preserve"> 6 sesiones de 1 hora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En proceso (2 puntos)</w:t>
            </w:r>
          </w:p>
        </w:tc>
        <w:tc>
          <w:tcPr>
            <w:noWrap/>
          </w:tcPr>
          <w:p>
            <w:pPr/>
            <w:r>
              <w:rPr/>
              <w:t xml:space="preserve">Necesita apoyo (1 punto)</w:t>
            </w:r>
          </w:p>
        </w:tc>
      </w:tr>
      <w:tr>
        <w:trPr/>
        <w:tc>
          <w:tcPr>
            <w:noWrap/>
          </w:tcPr>
          <w:p>
            <w:pPr/>
            <w:r>
              <w:rPr>
                <w:b w:val="1"/>
                <w:bCs w:val="1"/>
              </w:rPr>
              <w:t xml:space="preserve">Comprensión de costumbres y tradiciones</w:t>
            </w:r>
            <w:br/>
            <w:r>
              <w:rPr/>
              <w:t xml:space="preserve">Identifica y describe las costumbres y tradiciones de su comunidad.</w:t>
            </w:r>
          </w:p>
        </w:tc>
        <w:tc>
          <w:tcPr>
            <w:noWrap/>
          </w:tcPr>
          <w:p>
            <w:pPr/>
            <w:r>
              <w:rPr/>
              <w:t xml:space="preserve">Describe con claridad varias costumbres y tradiciones, demostrando buena comprensión y detalles relevantes.</w:t>
            </w:r>
          </w:p>
        </w:tc>
        <w:tc>
          <w:tcPr>
            <w:noWrap/>
          </w:tcPr>
          <w:p>
            <w:pPr/>
            <w:r>
              <w:rPr/>
              <w:t xml:space="preserve">Menciona algunas costumbres y tradiciones con detalles básicos.</w:t>
            </w:r>
          </w:p>
        </w:tc>
        <w:tc>
          <w:tcPr>
            <w:noWrap/>
          </w:tcPr>
          <w:p>
            <w:pPr/>
            <w:r>
              <w:rPr/>
              <w:t xml:space="preserve">Reconoce pocas costumbres y tradiciones, con información limitada o imprecisa.</w:t>
            </w:r>
          </w:p>
        </w:tc>
        <w:tc>
          <w:tcPr>
            <w:noWrap/>
          </w:tcPr>
          <w:p>
            <w:pPr/>
            <w:r>
              <w:rPr/>
              <w:t xml:space="preserve">No identifica o confunde costumbres y tradiciones.</w:t>
            </w:r>
          </w:p>
        </w:tc>
      </w:tr>
      <w:tr>
        <w:trPr/>
        <w:tc>
          <w:tcPr>
            <w:noWrap/>
          </w:tcPr>
          <w:p>
            <w:pPr/>
            <w:r>
              <w:rPr>
                <w:b w:val="1"/>
                <w:bCs w:val="1"/>
              </w:rPr>
              <w:t xml:space="preserve">Participación activa en actividades grupales</w:t>
            </w:r>
            <w:br/>
            <w:r>
              <w:rPr/>
              <w:t xml:space="preserve">Colabora y aporta ideas en las actividades y discusiones sobre el proyecto.</w:t>
            </w:r>
          </w:p>
        </w:tc>
        <w:tc>
          <w:tcPr>
            <w:noWrap/>
          </w:tcPr>
          <w:p>
            <w:pPr/>
            <w:r>
              <w:rPr/>
              <w:t xml:space="preserve">Participa siempre, aporta ideas originales y ayuda a sus compañeros.</w:t>
            </w:r>
          </w:p>
        </w:tc>
        <w:tc>
          <w:tcPr>
            <w:noWrap/>
          </w:tcPr>
          <w:p>
            <w:pPr/>
            <w:r>
              <w:rPr/>
              <w:t xml:space="preserve">Participa en la mayoría de las actividades y comparte ideas.</w:t>
            </w:r>
          </w:p>
        </w:tc>
        <w:tc>
          <w:tcPr>
            <w:noWrap/>
          </w:tcPr>
          <w:p>
            <w:pPr/>
            <w:r>
              <w:rPr/>
              <w:t xml:space="preserve">Participa solo cuando se le solicita y aporta pocas ideas.</w:t>
            </w:r>
          </w:p>
        </w:tc>
        <w:tc>
          <w:tcPr>
            <w:noWrap/>
          </w:tcPr>
          <w:p>
            <w:pPr/>
            <w:r>
              <w:rPr/>
              <w:t xml:space="preserve">No participa o interrumpe el trabajo grupal.</w:t>
            </w:r>
          </w:p>
        </w:tc>
      </w:tr>
      <w:tr>
        <w:trPr/>
        <w:tc>
          <w:tcPr>
            <w:noWrap/>
          </w:tcPr>
          <w:p>
            <w:pPr/>
            <w:r>
              <w:rPr>
                <w:b w:val="1"/>
                <w:bCs w:val="1"/>
              </w:rPr>
              <w:t xml:space="preserve">Habilidades de expresión oral y escrita</w:t>
            </w:r>
            <w:br/>
            <w:r>
              <w:rPr/>
              <w:t xml:space="preserve">Comunica sus ideas sobre la comunidad con un lenguaje claro y adecuado.</w:t>
            </w:r>
          </w:p>
        </w:tc>
        <w:tc>
          <w:tcPr>
            <w:noWrap/>
          </w:tcPr>
          <w:p>
            <w:pPr/>
            <w:r>
              <w:rPr/>
              <w:t xml:space="preserve">Expresa sus ideas con claridad, usando vocabulario adecuado y oraciones completas.</w:t>
            </w:r>
          </w:p>
        </w:tc>
        <w:tc>
          <w:tcPr>
            <w:noWrap/>
          </w:tcPr>
          <w:p>
            <w:pPr/>
            <w:r>
              <w:rPr/>
              <w:t xml:space="preserve">Se comunica bien con algunas dificultades en el vocabulario o estructura.</w:t>
            </w:r>
          </w:p>
        </w:tc>
        <w:tc>
          <w:tcPr>
            <w:noWrap/>
          </w:tcPr>
          <w:p>
            <w:pPr/>
            <w:r>
              <w:rPr/>
              <w:t xml:space="preserve">Expresa ideas de forma básica, con oraciones incompletas o confusas.</w:t>
            </w:r>
          </w:p>
        </w:tc>
        <w:tc>
          <w:tcPr>
            <w:noWrap/>
          </w:tcPr>
          <w:p>
            <w:pPr/>
            <w:r>
              <w:rPr/>
              <w:t xml:space="preserve">Tiene dificultades para expresar sus ideas o no lo hace.</w:t>
            </w:r>
          </w:p>
        </w:tc>
      </w:tr>
      <w:tr>
        <w:trPr/>
        <w:tc>
          <w:tcPr>
            <w:noWrap/>
          </w:tcPr>
          <w:p>
            <w:pPr/>
            <w:r>
              <w:rPr>
                <w:b w:val="1"/>
                <w:bCs w:val="1"/>
              </w:rPr>
              <w:t xml:space="preserve">Organización y presentación del proyecto</w:t>
            </w:r>
            <w:br/>
            <w:r>
              <w:rPr/>
              <w:t xml:space="preserve">Organiza la información y presenta el proyecto final con creatividad y orden.</w:t>
            </w:r>
          </w:p>
        </w:tc>
        <w:tc>
          <w:tcPr>
            <w:noWrap/>
          </w:tcPr>
          <w:p>
            <w:pPr/>
            <w:r>
              <w:rPr/>
              <w:t xml:space="preserve">Presenta un proyecto bien organizado, creativo y con información clara y completa.</w:t>
            </w:r>
          </w:p>
        </w:tc>
        <w:tc>
          <w:tcPr>
            <w:noWrap/>
          </w:tcPr>
          <w:p>
            <w:pPr/>
            <w:r>
              <w:rPr/>
              <w:t xml:space="preserve">Presenta el proyecto con organización básica y contenido adecuado.</w:t>
            </w:r>
          </w:p>
        </w:tc>
        <w:tc>
          <w:tcPr>
            <w:noWrap/>
          </w:tcPr>
          <w:p>
            <w:pPr/>
            <w:r>
              <w:rPr/>
              <w:t xml:space="preserve">Presenta información poco organizada y con contenido incompleto.</w:t>
            </w:r>
          </w:p>
        </w:tc>
        <w:tc>
          <w:tcPr>
            <w:noWrap/>
          </w:tcPr>
          <w:p>
            <w:pPr/>
            <w:r>
              <w:rPr/>
              <w:t xml:space="preserve">No presenta el proyecto o está muy desorganizado.</w:t>
            </w:r>
          </w:p>
        </w:tc>
      </w:tr>
      <w:tr>
        <w:trPr/>
        <w:tc>
          <w:tcPr>
            <w:noWrap/>
          </w:tcPr>
          <w:p>
            <w:pPr/>
            <w:r>
              <w:rPr>
                <w:b w:val="1"/>
                <w:bCs w:val="1"/>
              </w:rPr>
              <w:t xml:space="preserve">Responsabilidad y compromiso</w:t>
            </w:r>
            <w:br/>
            <w:r>
              <w:rPr/>
              <w:t xml:space="preserve">Cumple con las tareas y se compromete con las actividades del proyecto.</w:t>
            </w:r>
          </w:p>
        </w:tc>
        <w:tc>
          <w:tcPr>
            <w:noWrap/>
          </w:tcPr>
          <w:p>
            <w:pPr/>
            <w:r>
              <w:rPr/>
              <w:t xml:space="preserve">Cumple siempre con sus tareas y se muestra comprometido con el proyecto.</w:t>
            </w:r>
          </w:p>
        </w:tc>
        <w:tc>
          <w:tcPr>
            <w:noWrap/>
          </w:tcPr>
          <w:p>
            <w:pPr/>
            <w:r>
              <w:rPr/>
              <w:t xml:space="preserve">Cumple la mayoría de las tareas y participa con interés.</w:t>
            </w:r>
          </w:p>
        </w:tc>
        <w:tc>
          <w:tcPr>
            <w:noWrap/>
          </w:tcPr>
          <w:p>
            <w:pPr/>
            <w:r>
              <w:rPr/>
              <w:t xml:space="preserve">Cumple algunas tareas, pero con retrasos o poco compromiso.</w:t>
            </w:r>
          </w:p>
        </w:tc>
        <w:tc>
          <w:tcPr>
            <w:noWrap/>
          </w:tcPr>
          <w:p>
            <w:pPr/>
            <w:r>
              <w:rPr/>
              <w:t xml:space="preserve">No cumple con las tareas ni muestra interés en el proyecto.</w:t>
            </w:r>
          </w:p>
        </w:tc>
      </w:tr>
    </w:tbl>
    <w:p>
      <w:pPr/>
      <w:r>
        <w:rPr>
          <w:i w:val="1"/>
          <w:iCs w:val="1"/>
        </w:rPr>
        <w:t xml:space="preserve">Nota:</w:t>
      </w:r>
      <w:r>
        <w:rPr/>
        <w:t xml:space="preserve"> Esta rúbrica puede ser utilizada para evaluar el progreso de los estudiantes a lo largo de las 6 sesiones, fomentando la autoevaluación y la retroalimentación continua.</w:t>
      </w:r>
    </w:p>
    <w:p/>
    <w:p>
      <w:pPr/>
      <w:r>
        <w:rPr>
          <w:sz w:val="22"/>
          <w:szCs w:val="22"/>
          <w:b w:val="1"/>
          <w:bCs w:val="1"/>
        </w:rPr>
        <w:t xml:space="preserve">Cierre - Sintetizar</w:t>
      </w:r>
    </w:p>
    <w:p>
      <w:pPr/>
      <w:r>
        <w:rPr>
          <w:b w:val="1"/>
          <w:bCs w:val="1"/>
        </w:rPr>
        <w:t xml:space="preserve">Actividad de Síntesis: "Nuestro Mural de Tradiciones"</w:t>
      </w:r>
    </w:p>
    <w:p>
      <w:pPr/>
      <w:r>
        <w:rPr>
          <w:b w:val="1"/>
          <w:bCs w:val="1"/>
        </w:rPr>
        <w:t xml:space="preserve">Objetivo de la actividad:</w:t>
      </w:r>
      <w:r>
        <w:rPr/>
        <w:t xml:space="preserve"> Consolidar el conocimiento sobre las costumbres y tradiciones de la comunidad, fomentar la expresión oral y escrita, y verificar la comprensión y valoración de los aprendizajes adquiridos durante el proyecto.</w:t>
      </w:r>
    </w:p>
    <w:p>
      <w:pPr/>
      <w:r>
        <w:rPr>
          <w:b w:val="1"/>
          <w:bCs w:val="1"/>
        </w:rPr>
        <w:t xml:space="preserve">Duración:</w:t>
      </w:r>
      <w:r>
        <w:rPr/>
        <w:t xml:space="preserve"> 1 hora (última sesión del plan de clase)</w:t>
      </w:r>
    </w:p>
    <w:p>
      <w:pPr/>
      <w:r>
        <w:rPr>
          <w:b w:val="1"/>
          <w:bCs w:val="1"/>
        </w:rPr>
        <w:t xml:space="preserve">Descripción de la actividad</w:t>
      </w:r>
    </w:p>
    <w:p>
      <w:pPr>
        <w:numPr>
          <w:ilvl w:val="0"/>
          <w:numId w:val="64"/>
        </w:numPr>
      </w:pPr>
      <w:r>
        <w:rPr>
          <w:b w:val="1"/>
          <w:bCs w:val="1"/>
        </w:rPr>
        <w:t xml:space="preserve">Preparación previa:</w:t>
      </w:r>
      <w:r>
        <w:rPr/>
        <w:t xml:space="preserve"> El docente prepara un espacio en una cartulina grande o en un mural en la pared del aula, donde los estudiantes podrán colocar sus aportes.</w:t>
      </w:r>
    </w:p>
    <w:p>
      <w:pPr>
        <w:numPr>
          <w:ilvl w:val="0"/>
          <w:numId w:val="64"/>
        </w:numPr>
      </w:pPr>
      <w:r>
        <w:rPr>
          <w:b w:val="1"/>
          <w:bCs w:val="1"/>
        </w:rPr>
        <w:t xml:space="preserve">Inicio (10 minutos):</w:t>
      </w:r>
      <w:r>
        <w:rPr/>
        <w:t xml:space="preserve"> El docente inicia recordando brevemente las costumbres y tradiciones que los estudiantes han explorado durante las sesiones anteriores, haciendo preguntas para activar sus recuerdos y participación.</w:t>
      </w:r>
    </w:p>
    <w:p>
      <w:pPr>
        <w:numPr>
          <w:ilvl w:val="0"/>
          <w:numId w:val="64"/>
        </w:numPr>
      </w:pPr>
      <w:r>
        <w:rPr>
          <w:b w:val="1"/>
          <w:bCs w:val="1"/>
        </w:rPr>
        <w:t xml:space="preserve">Desarrollo (40 minutos):</w:t>
      </w:r>
    </w:p>
    <w:p>
      <w:pPr>
        <w:numPr>
          <w:ilvl w:val="1"/>
          <w:numId w:val="64"/>
        </w:numPr>
      </w:pPr>
      <w:r>
        <w:rPr/>
        <w:t xml:space="preserve">Cada estudiante elige una costumbre o tradición que más le haya gustado o que considere importante.</w:t>
      </w:r>
    </w:p>
    <w:p>
      <w:pPr>
        <w:numPr>
          <w:ilvl w:val="1"/>
          <w:numId w:val="64"/>
        </w:numPr>
      </w:pPr>
      <w:r>
        <w:rPr/>
        <w:t xml:space="preserve">Con materiales de dibujo y escritura (papel, colores, marcadores), cada estudiante crea un pequeño dibujo o símbolo que represente esa costumbre o tradición.</w:t>
      </w:r>
    </w:p>
    <w:p>
      <w:pPr>
        <w:numPr>
          <w:ilvl w:val="1"/>
          <w:numId w:val="64"/>
        </w:numPr>
      </w:pPr>
      <w:r>
        <w:rPr/>
        <w:t xml:space="preserve">Junto al dibujo, el estudiante escribe una frase o una oración sencilla que describa la costumbre/tradición o explique por qué es importante para la comunidad.</w:t>
      </w:r>
    </w:p>
    <w:p>
      <w:pPr>
        <w:numPr>
          <w:ilvl w:val="1"/>
          <w:numId w:val="64"/>
        </w:numPr>
      </w:pPr>
      <w:r>
        <w:rPr/>
        <w:t xml:space="preserve">Finalmente, cada estudiante presenta su dibujo y oración al grupo, explicando su elección en forma oral, fomentando la expresión y el respeto por las ideas de sus compañeros.</w:t>
      </w:r>
    </w:p>
    <w:p>
      <w:pPr>
        <w:numPr>
          <w:ilvl w:val="1"/>
          <w:numId w:val="64"/>
        </w:numPr>
      </w:pPr>
      <w:r>
        <w:rPr/>
        <w:t xml:space="preserve">El docente pega o fija cada aporte en el mural colectivo, formando un “Mural de Tradiciones” que refleje la diversidad y riqueza cultural de la comunidad.</w:t>
      </w:r>
    </w:p>
    <w:p>
      <w:pPr>
        <w:numPr>
          <w:ilvl w:val="0"/>
          <w:numId w:val="64"/>
        </w:numPr>
      </w:pPr>
      <w:r>
        <w:rPr>
          <w:b w:val="1"/>
          <w:bCs w:val="1"/>
        </w:rPr>
        <w:t xml:space="preserve">Cierre (10 minutos):</w:t>
      </w:r>
      <w:r>
        <w:rPr/>
        <w:t xml:space="preserve"> El docente guía una reflexión grupal con preguntas como:    </w:t>
      </w:r>
      <w:r>
        <w:rPr/>
        <w:t xml:space="preserve">    El docente refuerza la importancia de valorar la herencia cultural y felicita a los estudiantes por el trabajo realizado.</w:t>
      </w:r>
    </w:p>
    <w:p>
      <w:pPr>
        <w:numPr>
          <w:ilvl w:val="1"/>
          <w:numId w:val="64"/>
        </w:numPr>
      </w:pPr>
      <w:r>
        <w:rPr/>
        <w:t xml:space="preserve">¿Qué aprendimos sobre nuestras tradiciones y costumbres?</w:t>
      </w:r>
    </w:p>
    <w:p>
      <w:pPr>
        <w:numPr>
          <w:ilvl w:val="1"/>
          <w:numId w:val="64"/>
        </w:numPr>
      </w:pPr>
      <w:r>
        <w:rPr/>
        <w:t xml:space="preserve">¿Por qué es importante conocer y respetar las tradiciones de nuestra comunidad?</w:t>
      </w:r>
    </w:p>
    <w:p>
      <w:pPr>
        <w:numPr>
          <w:ilvl w:val="1"/>
          <w:numId w:val="64"/>
        </w:numPr>
      </w:pPr>
      <w:r>
        <w:rPr/>
        <w:t xml:space="preserve">¿Cómo podemos compartir estas tradiciones con otras personas?</w:t>
      </w:r>
    </w:p>
    <w:p>
      <w:pPr/>
      <w:r>
        <w:rPr>
          <w:b w:val="1"/>
          <w:bCs w:val="1"/>
        </w:rPr>
        <w:t xml:space="preserve">Indicadores para verificar el logro de los objetivos</w:t>
      </w:r>
    </w:p>
    <w:p>
      <w:pPr>
        <w:numPr>
          <w:ilvl w:val="0"/>
          <w:numId w:val="65"/>
        </w:numPr>
      </w:pPr>
      <w:r>
        <w:rPr/>
        <w:t xml:space="preserve">Los estudiantes identifican y describen al menos una costumbre o tradición de la comunidad.</w:t>
      </w:r>
    </w:p>
    <w:p>
      <w:pPr>
        <w:numPr>
          <w:ilvl w:val="0"/>
          <w:numId w:val="65"/>
        </w:numPr>
      </w:pPr>
      <w:r>
        <w:rPr/>
        <w:t xml:space="preserve">Expresan oralmente sus ideas con claridad y respeto durante la presentación de su aporte.</w:t>
      </w:r>
    </w:p>
    <w:p>
      <w:pPr>
        <w:numPr>
          <w:ilvl w:val="0"/>
          <w:numId w:val="65"/>
        </w:numPr>
      </w:pPr>
      <w:r>
        <w:rPr/>
        <w:t xml:space="preserve">Demuestran comprensión sobre la importancia de las tradiciones en la identidad comunitaria a través de la reflexión grupal.</w:t>
      </w:r>
    </w:p>
    <w:p>
      <w:pPr>
        <w:numPr>
          <w:ilvl w:val="0"/>
          <w:numId w:val="65"/>
        </w:numPr>
      </w:pPr>
      <w:r>
        <w:rPr/>
        <w:t xml:space="preserve">Participan activamente en la construcción del mural colectivo, evidenciando colaboración y valoración del trabajo en equipo.</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Estas preguntas y actividades están diseñadas para que los estudiantes de primaria (6-11 años) reflexionen sobre lo aprendido acerca de las costumbres y tradiciones de su comunidad, verificando la comprensión y promoviendo la autoevaluación de su proceso de aprendizaje.</w:t>
      </w:r>
    </w:p>
    <w:p>
      <w:pPr>
        <w:numPr>
          <w:ilvl w:val="0"/>
          <w:numId w:val="66"/>
        </w:numPr>
      </w:pPr>
      <w:r>
        <w:rPr>
          <w:b w:val="1"/>
          <w:bCs w:val="1"/>
        </w:rPr>
        <w:t xml:space="preserve">¿Qué es una costumbre o tradición?</w:t>
      </w:r>
      <w:br/>
      <w:r>
        <w:rPr/>
        <w:t xml:space="preserve">  Invita a los estudiantes a explicar con sus propias palabras qué entienden por costumbre y tradición, para confirmar que comprendieron los conceptos básicos.</w:t>
      </w:r>
    </w:p>
    <w:p>
      <w:pPr>
        <w:numPr>
          <w:ilvl w:val="0"/>
          <w:numId w:val="66"/>
        </w:numPr>
      </w:pPr>
      <w:r>
        <w:rPr>
          <w:b w:val="1"/>
          <w:bCs w:val="1"/>
        </w:rPr>
        <w:t xml:space="preserve">¿Qué costumbres o tradiciones de nuestra comunidad te parecieron más interesantes y por qué?</w:t>
      </w:r>
      <w:br/>
      <w:r>
        <w:rPr/>
        <w:t xml:space="preserve">  Esta pregunta ayuda a conectar el aprendizaje con sus intereses personales y emociones.</w:t>
      </w:r>
    </w:p>
    <w:p>
      <w:pPr>
        <w:numPr>
          <w:ilvl w:val="0"/>
          <w:numId w:val="66"/>
        </w:numPr>
      </w:pPr>
      <w:r>
        <w:rPr>
          <w:b w:val="1"/>
          <w:bCs w:val="1"/>
        </w:rPr>
        <w:t xml:space="preserve">¿Cómo crees que las costumbres y tradiciones ayudan a que las personas de nuestra comunidad se sientan unidas?</w:t>
      </w:r>
      <w:br/>
      <w:r>
        <w:rPr/>
        <w:t xml:space="preserve">  Busca que reflexionen sobre la función social y cultural de las tradiciones.</w:t>
      </w:r>
    </w:p>
    <w:p>
      <w:pPr>
        <w:numPr>
          <w:ilvl w:val="0"/>
          <w:numId w:val="66"/>
        </w:numPr>
      </w:pPr>
      <w:r>
        <w:rPr>
          <w:b w:val="1"/>
          <w:bCs w:val="1"/>
        </w:rPr>
        <w:t xml:space="preserve">¿Qué fue lo más difícil de aprender en este proyecto? ¿Cómo lo solucionaste?</w:t>
      </w:r>
      <w:br/>
      <w:r>
        <w:rPr/>
        <w:t xml:space="preserve">  Esta pregunta promueve la metacognición sobre sus propios procesos de aprendizaje y estrategias para superar dificultades.</w:t>
      </w:r>
    </w:p>
    <w:p>
      <w:pPr>
        <w:numPr>
          <w:ilvl w:val="0"/>
          <w:numId w:val="66"/>
        </w:numPr>
      </w:pPr>
      <w:r>
        <w:rPr>
          <w:b w:val="1"/>
          <w:bCs w:val="1"/>
        </w:rPr>
        <w:t xml:space="preserve">¿Qué te gustaría seguir aprendiendo sobre nuestras costumbres y tradiciones?</w:t>
      </w:r>
      <w:br/>
      <w:r>
        <w:rPr/>
        <w:t xml:space="preserve">  Motiva la curiosidad y el interés continuo por el tema.</w:t>
      </w:r>
    </w:p>
    <w:p>
      <w:pPr/>
      <w:r>
        <w:rPr>
          <w:b w:val="1"/>
          <w:bCs w:val="1"/>
        </w:rPr>
        <w:t xml:space="preserve">Actividad de Cierre: "Mi Tradición Favorita"</w:t>
      </w:r>
    </w:p>
    <w:p>
      <w:pPr/>
      <w:r>
        <w:rPr/>
        <w:t xml:space="preserve">Cada estudiante dibujará o escribirá sobre su costumbre o tradición favorita de la comunidad. Luego, en pequeños grupos compartirán sus dibujos o textos explicando por qué eligieron esa tradición y qué aprendieron sobre ella.</w:t>
      </w:r>
    </w:p>
    <w:p>
      <w:pPr>
        <w:numPr>
          <w:ilvl w:val="0"/>
          <w:numId w:val="67"/>
        </w:numPr>
      </w:pPr>
      <w:r>
        <w:rPr/>
        <w:t xml:space="preserve">Esta actividad permite a los estudiantes expresar su comprensión y emociones sobre el tema.</w:t>
      </w:r>
    </w:p>
    <w:p>
      <w:pPr>
        <w:numPr>
          <w:ilvl w:val="0"/>
          <w:numId w:val="67"/>
        </w:numPr>
      </w:pPr>
      <w:r>
        <w:rPr/>
        <w:t xml:space="preserve">Fomenta la comunicación y el respeto por las ideas de sus compañeros.</w:t>
      </w:r>
    </w:p>
    <w:p>
      <w:pPr>
        <w:numPr>
          <w:ilvl w:val="0"/>
          <w:numId w:val="67"/>
        </w:numPr>
      </w:pPr>
      <w:r>
        <w:rPr/>
        <w:t xml:space="preserve">Ayuda al docente a evaluar la comprensión individual y grupal de los contenidos.</w:t>
      </w:r>
    </w:p>
    <w:p>
      <w:pPr/>
      <w:r>
        <w:rPr>
          <w:b w:val="1"/>
          <w:bCs w:val="1"/>
        </w:rPr>
        <w:t xml:space="preserve">Autoevaluación Guiada</w:t>
      </w:r>
    </w:p>
    <w:p>
      <w:pPr/>
      <w:r>
        <w:rPr/>
        <w:t xml:space="preserve">Al final de la sesión, los estudiantes pueden completar un breve cuestionario o ficha con preguntas como:</w:t>
      </w:r>
    </w:p>
    <w:p>
      <w:pPr>
        <w:numPr>
          <w:ilvl w:val="0"/>
          <w:numId w:val="68"/>
        </w:numPr>
      </w:pPr>
      <w:r>
        <w:rPr/>
        <w:t xml:space="preserve">¿Pude explicar qué son las costumbres y tradiciones?</w:t>
      </w:r>
    </w:p>
    <w:p>
      <w:pPr>
        <w:numPr>
          <w:ilvl w:val="0"/>
          <w:numId w:val="68"/>
        </w:numPr>
      </w:pPr>
      <w:r>
        <w:rPr/>
        <w:t xml:space="preserve">¿Disfruté aprendiendo sobre las tradiciones de mi comunidad?</w:t>
      </w:r>
    </w:p>
    <w:p>
      <w:pPr>
        <w:numPr>
          <w:ilvl w:val="0"/>
          <w:numId w:val="68"/>
        </w:numPr>
      </w:pPr>
      <w:r>
        <w:rPr/>
        <w:t xml:space="preserve">¿Participé en las actividades y compartí mis ideas?</w:t>
      </w:r>
    </w:p>
    <w:p>
      <w:pPr>
        <w:numPr>
          <w:ilvl w:val="0"/>
          <w:numId w:val="68"/>
        </w:numPr>
      </w:pPr>
      <w:r>
        <w:rPr/>
        <w:t xml:space="preserve">¿Qué me gustaría mejorar para la próxima vez?</w:t>
      </w:r>
    </w:p>
    <w:p>
      <w:pPr/>
      <w:r>
        <w:rPr/>
        <w:t xml:space="preserve">Esta autoevaluación sencilla ayuda a los estudiantes a tomar conciencia de su propio aprendizaje y al docente a identificar áreas para reforzar en futuras sesiones.</w:t>
      </w:r>
    </w:p>
    <w:p/>
    <w:p>
      <w:pPr/>
      <w:r>
        <w:rPr>
          <w:sz w:val="22"/>
          <w:szCs w:val="22"/>
          <w:b w:val="1"/>
          <w:bCs w:val="1"/>
        </w:rPr>
        <w:t xml:space="preserve">Cierre - Reflexionar</w:t>
      </w:r>
    </w:p>
    <w:p>
      <w:pPr/>
      <w:r>
        <w:rPr>
          <w:b w:val="1"/>
          <w:bCs w:val="1"/>
        </w:rPr>
        <w:t xml:space="preserve">Preguntas de Reflexión Metacognitiva para el Cierre</w:t>
      </w:r>
    </w:p>
    <w:p>
      <w:pPr/>
      <w:r>
        <w:rPr/>
        <w:t xml:space="preserve">Estas preguntas están diseñadas para ayudar a los estudiantes a pensar sobre lo que aprendieron acerca de las costumbres y tradiciones de su comunidad y cómo lo aprendieron, favoreciendo la comprensión y la autoevaluación.</w:t>
      </w:r>
    </w:p>
    <w:p>
      <w:pPr>
        <w:numPr>
          <w:ilvl w:val="0"/>
          <w:numId w:val="69"/>
        </w:numPr>
      </w:pPr>
      <w:r>
        <w:rPr/>
        <w:t xml:space="preserve">¿Qué costumbre o tradición de nuestra comunidad te pareció más interesante? ¿Por qué?</w:t>
      </w:r>
    </w:p>
    <w:p>
      <w:pPr>
        <w:numPr>
          <w:ilvl w:val="0"/>
          <w:numId w:val="69"/>
        </w:numPr>
      </w:pPr>
      <w:r>
        <w:rPr/>
        <w:t xml:space="preserve">¿Qué aprendiste sobre las costumbres y tradiciones que no sabías antes?</w:t>
      </w:r>
    </w:p>
    <w:p>
      <w:pPr>
        <w:numPr>
          <w:ilvl w:val="0"/>
          <w:numId w:val="69"/>
        </w:numPr>
      </w:pPr>
      <w:r>
        <w:rPr/>
        <w:t xml:space="preserve">¿Cómo crees que las tradiciones ayudan a que la comunidad sea especial?</w:t>
      </w:r>
    </w:p>
    <w:p>
      <w:pPr>
        <w:numPr>
          <w:ilvl w:val="0"/>
          <w:numId w:val="69"/>
        </w:numPr>
      </w:pPr>
      <w:r>
        <w:rPr/>
        <w:t xml:space="preserve">¿Qué pasos seguiste para aprender sobre las tradiciones de tu comunidad durante este proyecto?</w:t>
      </w:r>
    </w:p>
    <w:p>
      <w:pPr>
        <w:numPr>
          <w:ilvl w:val="0"/>
          <w:numId w:val="69"/>
        </w:numPr>
      </w:pPr>
      <w:r>
        <w:rPr/>
        <w:t xml:space="preserve">¿Qué parte del trabajo en equipo te ayudó más a entender las costumbres de tu comunidad?</w:t>
      </w:r>
    </w:p>
    <w:p>
      <w:pPr>
        <w:numPr>
          <w:ilvl w:val="0"/>
          <w:numId w:val="69"/>
        </w:numPr>
      </w:pPr>
      <w:r>
        <w:rPr/>
        <w:t xml:space="preserve">¿Qué te gustaría seguir aprendiendo sobre las tradiciones que no pudimos ver en este proyecto?</w:t>
      </w:r>
    </w:p>
    <w:p>
      <w:pPr>
        <w:numPr>
          <w:ilvl w:val="0"/>
          <w:numId w:val="69"/>
        </w:numPr>
      </w:pPr>
      <w:r>
        <w:rPr/>
        <w:t xml:space="preserve">¿Cómo te sentiste al compartir lo que aprendiste con tus compañeros?</w:t>
      </w:r>
    </w:p>
    <w:p>
      <w:pPr>
        <w:numPr>
          <w:ilvl w:val="0"/>
          <w:numId w:val="69"/>
        </w:numPr>
      </w:pPr>
      <w:r>
        <w:rPr/>
        <w:t xml:space="preserve">Si tuvieras que explicar a un amigo lo que son las costumbres y tradiciones, ¿qué le dirías?</w:t>
      </w:r>
    </w:p>
    <w:p>
      <w:pPr/>
      <w:r>
        <w:rPr>
          <w:b w:val="1"/>
          <w:bCs w:val="1"/>
        </w:rPr>
        <w:t xml:space="preserve">Actividades de Reflexión Metacognitiva para el Cierre</w:t>
      </w:r>
    </w:p>
    <w:p>
      <w:pPr>
        <w:numPr>
          <w:ilvl w:val="0"/>
          <w:numId w:val="70"/>
        </w:numPr>
      </w:pPr>
      <w:r>
        <w:rPr>
          <w:b w:val="1"/>
          <w:bCs w:val="1"/>
        </w:rPr>
        <w:t xml:space="preserve">Diario de aprendizaje:</w:t>
      </w:r>
      <w:r>
        <w:rPr/>
        <w:t xml:space="preserve"> Pide a los estudiantes que escriban o dibujen en su cuaderno una cosa nueva que aprendieron, cómo la aprendieron y cómo se sienten respecto a ese aprendizaje.</w:t>
      </w:r>
    </w:p>
    <w:p>
      <w:pPr>
        <w:numPr>
          <w:ilvl w:val="0"/>
          <w:numId w:val="70"/>
        </w:numPr>
      </w:pPr>
      <w:r>
        <w:rPr>
          <w:b w:val="1"/>
          <w:bCs w:val="1"/>
        </w:rPr>
        <w:t xml:space="preserve">Rueda de opiniones:</w:t>
      </w:r>
      <w:r>
        <w:rPr/>
        <w:t xml:space="preserve"> En círculo, cada estudiante comparte una respuesta a una de las preguntas de reflexión y comenta brevemente lo que escuchó de sus compañeros.</w:t>
      </w:r>
    </w:p>
    <w:p>
      <w:pPr>
        <w:numPr>
          <w:ilvl w:val="0"/>
          <w:numId w:val="70"/>
        </w:numPr>
      </w:pPr>
      <w:r>
        <w:rPr>
          <w:b w:val="1"/>
          <w:bCs w:val="1"/>
        </w:rPr>
        <w:t xml:space="preserve">Mapa mental colectivo:</w:t>
      </w:r>
      <w:r>
        <w:rPr/>
        <w:t xml:space="preserve"> En una cartulina, el grupo escribe o dibuja las costumbres y tradiciones que descubrieron y cómo se relacionan entre sí, reflexionando sobre la importancia de cada una.</w:t>
      </w:r>
    </w:p>
    <w:p>
      <w:pPr>
        <w:numPr>
          <w:ilvl w:val="0"/>
          <w:numId w:val="70"/>
        </w:numPr>
      </w:pPr>
      <w:r>
        <w:rPr>
          <w:b w:val="1"/>
          <w:bCs w:val="1"/>
        </w:rPr>
        <w:t xml:space="preserve">Autoevaluación sencilla:</w:t>
      </w:r>
      <w:r>
        <w:rPr/>
        <w:t xml:space="preserve"> Proporciona una tabla con íconos (carita feliz, neutra, triste) para que los estudiantes marquen cómo se sintieron aprendiendo sobre las tradiciones, trabajando en equipo y presentando su proyecto.</w:t>
      </w:r>
    </w:p>
    <w:p>
      <w:pPr>
        <w:numPr>
          <w:ilvl w:val="0"/>
          <w:numId w:val="70"/>
        </w:numPr>
      </w:pPr>
      <w:r>
        <w:rPr>
          <w:b w:val="1"/>
          <w:bCs w:val="1"/>
        </w:rPr>
        <w:t xml:space="preserve">Mi compromiso:</w:t>
      </w:r>
      <w:r>
        <w:rPr/>
        <w:t xml:space="preserve"> Cada estudiante escribe o dice una acción que hará para respetar o compartir las tradiciones de su comunidad después del proyecto.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"Descubriendo nuestras raíces: Costumbres y tradiciones de mi comunidad", las estrategias de retroalimentación en el cierre deben ayudar a los estudiantes a reflexionar sobre lo aprendido, reconocer sus avances y entender cómo pueden mejorar, siempre con un lenguaje claro y motivador para niños de 6 a 11 años.</w:t>
      </w:r>
    </w:p>
    <w:p>
      <w:pPr>
        <w:numPr>
          <w:ilvl w:val="0"/>
          <w:numId w:val="71"/>
        </w:numPr>
      </w:pPr>
      <w:r>
        <w:rPr>
          <w:b w:val="1"/>
          <w:bCs w:val="1"/>
        </w:rPr>
        <w:t xml:space="preserve">Ronda de Reflexión Guiada:</w:t>
      </w:r>
      <w:r>
        <w:rPr/>
        <w:t xml:space="preserve">Al finalizar la sesión, el docente guía una ronda donde cada estudiante comparte una cosa nueva que aprendió sobre las costumbres y tradiciones de su comunidad y una pregunta que aún tenga. El docente responde con comentarios positivos y aclaraciones breves para afianzar el conocimiento.</w:t>
      </w:r>
    </w:p>
    <w:p>
      <w:pPr>
        <w:numPr>
          <w:ilvl w:val="0"/>
          <w:numId w:val="71"/>
        </w:numPr>
      </w:pPr>
      <w:r>
        <w:rPr>
          <w:b w:val="1"/>
          <w:bCs w:val="1"/>
        </w:rPr>
        <w:t xml:space="preserve">Comentarios Específicos sobre el Proyecto:</w:t>
      </w:r>
      <w:r>
        <w:rPr/>
        <w:t xml:space="preserve">Al revisar las producciones (por ejemplo, textos, dibujos, presentaciones), el docente ofrece retroalimentación individual destacando detalles concretos, tales como:</w:t>
      </w:r>
    </w:p>
    <w:p>
      <w:pPr>
        <w:numPr>
          <w:ilvl w:val="1"/>
          <w:numId w:val="71"/>
        </w:numPr>
      </w:pPr>
      <w:r>
        <w:rPr/>
        <w:t xml:space="preserve">"Me gustó mucho cómo describiste la fiesta de tu comunidad usando palabras que nos hacen imaginar los colores y sonidos."</w:t>
      </w:r>
    </w:p>
    <w:p>
      <w:pPr>
        <w:numPr>
          <w:ilvl w:val="1"/>
          <w:numId w:val="71"/>
        </w:numPr>
      </w:pPr>
      <w:r>
        <w:rPr/>
        <w:t xml:space="preserve">"Cuando escribas, recuerda usar mayúscula al inicio de las oraciones; eso ayuda a que el texto sea más claro."</w:t>
      </w:r>
    </w:p>
    <w:p>
      <w:pPr>
        <w:numPr>
          <w:ilvl w:val="1"/>
          <w:numId w:val="71"/>
        </w:numPr>
      </w:pPr>
      <w:r>
        <w:rPr/>
        <w:t xml:space="preserve">"Excelente trabajo al contar la historia tradicional; ahora intenta agregar más detalles sobre las personas que participan."</w:t>
      </w:r>
    </w:p>
    <w:p>
      <w:pPr>
        <w:numPr>
          <w:ilvl w:val="0"/>
          <w:numId w:val="71"/>
        </w:numPr>
      </w:pPr>
      <w:r>
        <w:rPr>
          <w:b w:val="1"/>
          <w:bCs w:val="1"/>
        </w:rPr>
        <w:t xml:space="preserve">Autoevaluación Guiada:</w:t>
      </w:r>
      <w:r>
        <w:rPr/>
        <w:t xml:space="preserve">Se entrega a los estudiantes una lista sencilla con preguntas para que ellos mismos evalúen su trabajo, por ejemplo:</w:t>
      </w:r>
      <w:r>
        <w:rPr/>
        <w:t xml:space="preserve">El docente revisa las respuestas y ofrece comentarios que refuercen los logros y orienten las mejoras.</w:t>
      </w:r>
    </w:p>
    <w:p>
      <w:pPr>
        <w:numPr>
          <w:ilvl w:val="1"/>
          <w:numId w:val="71"/>
        </w:numPr>
      </w:pPr>
      <w:r>
        <w:rPr/>
        <w:t xml:space="preserve">¿Pude explicar una tradición de mi comunidad?</w:t>
      </w:r>
    </w:p>
    <w:p>
      <w:pPr>
        <w:numPr>
          <w:ilvl w:val="1"/>
          <w:numId w:val="71"/>
        </w:numPr>
      </w:pPr>
      <w:r>
        <w:rPr/>
        <w:t xml:space="preserve">¿Usé palabras que otras personas pueden entender fácilmente?</w:t>
      </w:r>
    </w:p>
    <w:p>
      <w:pPr>
        <w:numPr>
          <w:ilvl w:val="1"/>
          <w:numId w:val="71"/>
        </w:numPr>
      </w:pPr>
      <w:r>
        <w:rPr/>
        <w:t xml:space="preserve">¿Trabajé bien con mis compañeros?</w:t>
      </w:r>
    </w:p>
    <w:p>
      <w:pPr>
        <w:numPr>
          <w:ilvl w:val="0"/>
          <w:numId w:val="71"/>
        </w:numPr>
      </w:pPr>
      <w:r>
        <w:rPr>
          <w:b w:val="1"/>
          <w:bCs w:val="1"/>
        </w:rPr>
        <w:t xml:space="preserve">Reconocimiento de Esfuerzos y Logros:</w:t>
      </w:r>
      <w:r>
        <w:rPr/>
        <w:t xml:space="preserve">El docente destaca públicamente avances y actitudes positivas observadas durante el proyecto, por ejemplo:</w:t>
      </w:r>
      <w:r>
        <w:rPr/>
        <w:t xml:space="preserve">Esto motiva a los estudiantes y refuerza el aprendizaje.</w:t>
      </w:r>
    </w:p>
    <w:p>
      <w:pPr>
        <w:numPr>
          <w:ilvl w:val="1"/>
          <w:numId w:val="71"/>
        </w:numPr>
      </w:pPr>
      <w:r>
        <w:rPr/>
        <w:t xml:space="preserve">"Quiero felicitar a Ana porque usó palabras muy claras y bonitas para contar sobre la danza tradicional."</w:t>
      </w:r>
    </w:p>
    <w:p>
      <w:pPr>
        <w:numPr>
          <w:ilvl w:val="1"/>
          <w:numId w:val="71"/>
        </w:numPr>
      </w:pPr>
      <w:r>
        <w:rPr/>
        <w:t xml:space="preserve">"Carlos mostró mucha curiosidad y eso nos ayudó a descubrir más cosas sobre nuestras raíces."</w:t>
      </w:r>
    </w:p>
    <w:p>
      <w:pPr>
        <w:numPr>
          <w:ilvl w:val="0"/>
          <w:numId w:val="71"/>
        </w:numPr>
      </w:pPr>
      <w:r>
        <w:rPr>
          <w:b w:val="1"/>
          <w:bCs w:val="1"/>
        </w:rPr>
        <w:t xml:space="preserve">Preguntas para el Próximo Paso:</w:t>
      </w:r>
      <w:r>
        <w:rPr/>
        <w:t xml:space="preserve">Finalizar con preguntas abiertas que inviten a seguir explorando, tales como:</w:t>
      </w:r>
      <w:r>
        <w:rPr/>
        <w:t xml:space="preserve">Esto conecta el aprendizaje con la vida cotidiana y promueve la continuidad del interés.</w:t>
      </w:r>
    </w:p>
    <w:p>
      <w:pPr>
        <w:numPr>
          <w:ilvl w:val="1"/>
          <w:numId w:val="71"/>
        </w:numPr>
      </w:pPr>
      <w:r>
        <w:rPr/>
        <w:t xml:space="preserve">"¿Qué otras tradiciones te gustaría conocer de tu familia o comunidad?"</w:t>
      </w:r>
    </w:p>
    <w:p>
      <w:pPr>
        <w:numPr>
          <w:ilvl w:val="1"/>
          <w:numId w:val="71"/>
        </w:numPr>
      </w:pPr>
      <w:r>
        <w:rPr/>
        <w:t xml:space="preserve">"¿Cómo puedes compartir lo que aprendiste con tus familiares?"</w:t>
      </w:r>
    </w:p>
    <w:p/>
    <w:p>
      <w:pPr/>
      <w:r>
        <w:rPr>
          <w:sz w:val="22"/>
          <w:szCs w:val="22"/>
          <w:b w:val="1"/>
          <w:bCs w:val="1"/>
        </w:rPr>
        <w:t xml:space="preserve">Cierre - Rubrica</w:t>
      </w:r>
    </w:p>
    <w:p>
      <w:pPr/>
      <w:r>
        <w:rPr>
          <w:b w:val="1"/>
          <w:bCs w:val="1"/>
        </w:rPr>
        <w:t xml:space="preserve">Rúbrica para Evaluar el Proyecto: "Descubriendo nuestras raíces: Costumbres y tradiciones de mi comunidad"</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Comprensión de costumbres y tradiciones</w:t>
            </w:r>
          </w:p>
        </w:tc>
        <w:tc>
          <w:tcPr>
            <w:noWrap/>
          </w:tcPr>
          <w:p>
            <w:pPr/>
            <w:r>
              <w:rPr/>
              <w:t xml:space="preserve">Demuestra un entendimiento claro y detallado de varias costumbres y tradiciones de la comunidad.</w:t>
            </w:r>
          </w:p>
        </w:tc>
        <w:tc>
          <w:tcPr>
            <w:noWrap/>
          </w:tcPr>
          <w:p>
            <w:pPr/>
            <w:r>
              <w:rPr/>
              <w:t xml:space="preserve">Identifica algunas costumbres y tradiciones con detalles adecuados.</w:t>
            </w:r>
          </w:p>
        </w:tc>
        <w:tc>
          <w:tcPr>
            <w:noWrap/>
          </w:tcPr>
          <w:p>
            <w:pPr/>
            <w:r>
              <w:rPr/>
              <w:t xml:space="preserve">Muestra comprensión básica, pero con información limitada o poco clara.</w:t>
            </w:r>
          </w:p>
        </w:tc>
        <w:tc>
          <w:tcPr>
            <w:noWrap/>
          </w:tcPr>
          <w:p>
            <w:pPr/>
            <w:r>
              <w:rPr/>
              <w:t xml:space="preserve">No logra identificar o explicar correctamente las costumbres y tradiciones.</w:t>
            </w:r>
          </w:p>
        </w:tc>
      </w:tr>
      <w:tr>
        <w:trPr/>
        <w:tc>
          <w:tcPr>
            <w:noWrap/>
          </w:tcPr>
          <w:p>
            <w:pPr/>
            <w:r>
              <w:rPr/>
              <w:t xml:space="preserve">Expresión escrita y oral</w:t>
            </w:r>
          </w:p>
        </w:tc>
        <w:tc>
          <w:tcPr>
            <w:noWrap/>
          </w:tcPr>
          <w:p>
            <w:pPr/>
            <w:r>
              <w:rPr/>
              <w:t xml:space="preserve">Presenta la información con lenguaje claro, correcto y adecuado para su edad, usando vocabulario relacionado con la comunidad.</w:t>
            </w:r>
          </w:p>
        </w:tc>
        <w:tc>
          <w:tcPr>
            <w:noWrap/>
          </w:tcPr>
          <w:p>
            <w:pPr/>
            <w:r>
              <w:rPr/>
              <w:t xml:space="preserve">Utiliza un lenguaje adecuado con algunos errores mínimos y vocabulario básico relacionado.</w:t>
            </w:r>
          </w:p>
        </w:tc>
        <w:tc>
          <w:tcPr>
            <w:noWrap/>
          </w:tcPr>
          <w:p>
            <w:pPr/>
            <w:r>
              <w:rPr/>
              <w:t xml:space="preserve">Expresa ideas con lenguaje simple, con algunos errores y vocabulario limitado.</w:t>
            </w:r>
          </w:p>
        </w:tc>
        <w:tc>
          <w:tcPr>
            <w:noWrap/>
          </w:tcPr>
          <w:p>
            <w:pPr/>
            <w:r>
              <w:rPr/>
              <w:t xml:space="preserve">Presenta dificultades para expresar ideas o usar vocabulario relacionado.</w:t>
            </w:r>
          </w:p>
        </w:tc>
      </w:tr>
      <w:tr>
        <w:trPr/>
        <w:tc>
          <w:tcPr>
            <w:noWrap/>
          </w:tcPr>
          <w:p>
            <w:pPr/>
            <w:r>
              <w:rPr/>
              <w:t xml:space="preserve">Creatividad y presentación del proyecto</w:t>
            </w:r>
          </w:p>
        </w:tc>
        <w:tc>
          <w:tcPr>
            <w:noWrap/>
          </w:tcPr>
          <w:p>
            <w:pPr/>
            <w:r>
              <w:rPr/>
              <w:t xml:space="preserve">El trabajo es muy creativo, bien organizado y visualmente atractivo, utilizando diferentes recursos (dibujos, fotografías, mapas, etc.).</w:t>
            </w:r>
          </w:p>
        </w:tc>
        <w:tc>
          <w:tcPr>
            <w:noWrap/>
          </w:tcPr>
          <w:p>
            <w:pPr/>
            <w:r>
              <w:rPr/>
              <w:t xml:space="preserve">El trabajo es organizado y presenta algunos elementos creativos y visuales.</w:t>
            </w:r>
          </w:p>
        </w:tc>
        <w:tc>
          <w:tcPr>
            <w:noWrap/>
          </w:tcPr>
          <w:p>
            <w:pPr/>
            <w:r>
              <w:rPr/>
              <w:t xml:space="preserve">La presentación es básica y con pocos elementos visuales o creativos.</w:t>
            </w:r>
          </w:p>
        </w:tc>
        <w:tc>
          <w:tcPr>
            <w:noWrap/>
          </w:tcPr>
          <w:p>
            <w:pPr/>
            <w:r>
              <w:rPr/>
              <w:t xml:space="preserve">La presentación es desorganizada o carece de elementos visuales y creativos.</w:t>
            </w:r>
          </w:p>
        </w:tc>
      </w:tr>
      <w:tr>
        <w:trPr/>
        <w:tc>
          <w:tcPr>
            <w:noWrap/>
          </w:tcPr>
          <w:p>
            <w:pPr/>
            <w:r>
              <w:rPr/>
              <w:t xml:space="preserve">Trabajo en equipo y colaboración</w:t>
            </w:r>
          </w:p>
        </w:tc>
        <w:tc>
          <w:tcPr>
            <w:noWrap/>
          </w:tcPr>
          <w:p>
            <w:pPr/>
            <w:r>
              <w:rPr/>
              <w:t xml:space="preserve">Participa activamente, escucha a sus compañeros y contribuye positivamente en todas las actividades grupales.</w:t>
            </w:r>
          </w:p>
        </w:tc>
        <w:tc>
          <w:tcPr>
            <w:noWrap/>
          </w:tcPr>
          <w:p>
            <w:pPr/>
            <w:r>
              <w:rPr/>
              <w:t xml:space="preserve">Participa y coopera en la mayoría de las actividades grupales.</w:t>
            </w:r>
          </w:p>
        </w:tc>
        <w:tc>
          <w:tcPr>
            <w:noWrap/>
          </w:tcPr>
          <w:p>
            <w:pPr/>
            <w:r>
              <w:rPr/>
              <w:t xml:space="preserve">Participa poco o con poca colaboración en las actividades grupales.</w:t>
            </w:r>
          </w:p>
        </w:tc>
        <w:tc>
          <w:tcPr>
            <w:noWrap/>
          </w:tcPr>
          <w:p>
            <w:pPr/>
            <w:r>
              <w:rPr/>
              <w:t xml:space="preserve">No participa o afecta negativamente el trabajo en equipo.</w:t>
            </w:r>
          </w:p>
        </w:tc>
      </w:tr>
      <w:tr>
        <w:trPr/>
        <w:tc>
          <w:tcPr>
            <w:noWrap/>
          </w:tcPr>
          <w:p>
            <w:pPr/>
            <w:r>
              <w:rPr/>
              <w:t xml:space="preserve">Uso de recursos y fuentes</w:t>
            </w:r>
          </w:p>
        </w:tc>
        <w:tc>
          <w:tcPr>
            <w:noWrap/>
          </w:tcPr>
          <w:p>
            <w:pPr/>
            <w:r>
              <w:rPr/>
              <w:t xml:space="preserve">Utiliza diversas fuentes (entrevistas, libros, internet) para recopilar información y las cita correctamente.</w:t>
            </w:r>
          </w:p>
        </w:tc>
        <w:tc>
          <w:tcPr>
            <w:noWrap/>
          </w:tcPr>
          <w:p>
            <w:pPr/>
            <w:r>
              <w:rPr/>
              <w:t xml:space="preserve">Usa algunas fuentes de información con citas básicas.</w:t>
            </w:r>
          </w:p>
        </w:tc>
        <w:tc>
          <w:tcPr>
            <w:noWrap/>
          </w:tcPr>
          <w:p>
            <w:pPr/>
            <w:r>
              <w:rPr/>
              <w:t xml:space="preserve">Usa pocas fuentes o información limitada y sin citar correctamente.</w:t>
            </w:r>
          </w:p>
        </w:tc>
        <w:tc>
          <w:tcPr>
            <w:noWrap/>
          </w:tcPr>
          <w:p>
            <w:pPr/>
            <w:r>
              <w:rPr/>
              <w:t xml:space="preserve">No utiliza fuentes o la información no es confiable.</w:t>
            </w:r>
          </w:p>
        </w:tc>
      </w:tr>
    </w:tbl>
    <w:p>
      <w:pPr/>
      <w:r>
        <w:rPr/>
        <w:t xml:space="preserve">Esta rúbrica permite evaluar de forma integral los aprendizajes alcanzados en el proyecto, vinculando la comprensión, expresión, creatividad, colaboración y manejo de recursos, todo adaptado al nivel de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DCF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17D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F91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950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073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EE1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7BD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601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6E9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4F5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DA8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76E8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1605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29C1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6FAC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EA87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62E6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E783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BFC1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58C0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E666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EAA9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A163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F13F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8802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4731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5436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45F3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1FB2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0249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4A4B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C8A9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E0AD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D078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F4C4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2FA6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7A97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3741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B9D1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5A74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AFB5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08C3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7E92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316F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9E50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E135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20F3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2A97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2FDC2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0CC3A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D6E06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2003F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E598D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F9404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E2217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F27EE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CDC4C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2E437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6F8FE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F1447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2E2C7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47580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A1E8E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22AB2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36005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8FA80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D7D7A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2DE9E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87866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00228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1DC57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2026-09-26T05:43:05-05:00</dcterms:created>
  <dcterms:modified xsi:type="dcterms:W3CDTF">2026-09-26T05:43:05-05:00</dcterms:modified>
</cp:coreProperties>
</file>

<file path=docProps/custom.xml><?xml version="1.0" encoding="utf-8"?>
<Properties xmlns="http://schemas.openxmlformats.org/officeDocument/2006/custom-properties" xmlns:vt="http://schemas.openxmlformats.org/officeDocument/2006/docPropsVTypes"/>
</file>