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Hidróxidos: ¡Química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son los hidróxidos, su composición química y cómo se formulan y nombran correctamente. Los hidróxidos son compuestos fundamentales en química que aparecen en diversos productos cotidianos como jabones, detergentes y medicamentos. Entender su estructura y nomenclatura no solo facilita el aprendizaje de la química, sino que también conecta con experiencias diarias, haciendo visible la ciencia en el entorno cercano de los estudiantes.</w:t>
      </w:r>
    </w:p>
    <w:p>
      <w:pPr/>
      <w:r>
        <w:rPr/>
        <w:t xml:space="preserve">A través de actividades colaborativas en grupos pequeños, los estudiantes construirán conocimiento activamente, desarrollarán habilidades para la formulación y nomenclatura de hidróxidos, y aplicarán estos conceptos en ejercicios prácticos. Este enfoque fortalece la responsabilidad compartida, el trabajo en equipo y el pensamiento crítico, competencias vitales para su formación integral.</w:t>
      </w:r>
    </w:p>
    <w:p>
      <w:pPr/>
      <w:r>
        <w:rPr/>
        <w:t xml:space="preserve">Al finalizar la sesión, los estudiantes habrán identificado la composición de los hidróxidos y resuelto problemas básicos que les permitirán reconocer y nombrar estos compuestos, consolidando así su aprendizaje y preparándolos para futuros temas de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composición química de los hidróxidos mediante la observación y análisis de ejemplos representativos.</w:t>
      </w:r>
    </w:p>
    <w:p>
      <w:pPr>
        <w:numPr>
          <w:ilvl w:val="0"/>
          <w:numId w:val="1"/>
        </w:numPr>
      </w:pPr>
      <w:r>
        <w:rPr/>
        <w:t xml:space="preserve">Formular correctamente la estructura química de diferentes hidróxidos a partir de sus elementos componentes.</w:t>
      </w:r>
    </w:p>
    <w:p>
      <w:pPr>
        <w:numPr>
          <w:ilvl w:val="0"/>
          <w:numId w:val="1"/>
        </w:numPr>
      </w:pPr>
      <w:r>
        <w:rPr/>
        <w:t xml:space="preserve">Nombrar hidróxidos utilizando las reglas básicas de nomenclatura química.</w:t>
      </w:r>
    </w:p>
    <w:p>
      <w:pPr>
        <w:numPr>
          <w:ilvl w:val="0"/>
          <w:numId w:val="1"/>
        </w:numPr>
      </w:pPr>
      <w:r>
        <w:rPr/>
        <w:t xml:space="preserve">Resolver ejercicios prácticos de formulación y nomenclatura en equipo, demostrando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pequeñas para cada grupo (1 por grupo)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</w:t>
      </w:r>
    </w:p>
    <w:p>
      <w:pPr>
        <w:numPr>
          <w:ilvl w:val="0"/>
          <w:numId w:val="2"/>
        </w:numPr>
      </w:pPr>
      <w:r>
        <w:rPr/>
        <w:t xml:space="preserve">Tarjetas con símbolos químicos y números de oxidación (una por estudiante)</w:t>
      </w:r>
    </w:p>
    <w:p>
      <w:pPr>
        <w:numPr>
          <w:ilvl w:val="0"/>
          <w:numId w:val="2"/>
        </w:numPr>
      </w:pPr>
      <w:r>
        <w:rPr/>
        <w:t xml:space="preserve">Hojas de ejercicios impresas con problemas de formulación y nomenclatura (1 por estudiante)</w:t>
      </w:r>
    </w:p>
    <w:p>
      <w:pPr>
        <w:numPr>
          <w:ilvl w:val="0"/>
          <w:numId w:val="2"/>
        </w:numPr>
      </w:pPr>
      <w:r>
        <w:rPr/>
        <w:t xml:space="preserve">Proyecto o computadora con cañón para mostrar un video corto sobre hidróxidos (1)</w:t>
      </w:r>
    </w:p>
    <w:p>
      <w:pPr>
        <w:numPr>
          <w:ilvl w:val="0"/>
          <w:numId w:val="2"/>
        </w:numPr>
      </w:pPr>
      <w:r>
        <w:rPr/>
        <w:t xml:space="preserve">Video educativo sobre hidróxidos (duración aprox. 5 minutos)</w:t>
      </w:r>
    </w:p>
    <w:p>
      <w:pPr>
        <w:numPr>
          <w:ilvl w:val="0"/>
          <w:numId w:val="2"/>
        </w:numPr>
      </w:pPr>
      <w:r>
        <w:rPr/>
        <w:t xml:space="preserve">Tabla periódica impresa para cada grupo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átomos, elementos químicos y fórmulas químicas simples.</w:t>
      </w:r>
    </w:p>
    <w:p>
      <w:pPr>
        <w:numPr>
          <w:ilvl w:val="0"/>
          <w:numId w:val="3"/>
        </w:numPr>
      </w:pPr>
      <w:r>
        <w:rPr/>
        <w:t xml:space="preserve">Familiaridad con la tabla periódica y comprensión básica de los grupos y números de oxidación.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interpretar información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aprenderemos qué son los hidróxidos, por qué son importantes y cómo identificarlos y nombrarlos. Señala que conoceremos ejemplos reales y trabajaremos en equipo para entender mejor el tema.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“¿Han escuchado hablar de compuestos como el hidróxido de sodio o hidróxido de calcio? ¿Saben dónde los pueden encontrar en su vida diaria?” Luego proyecta un video corto y atractivo (5 minutos) que muestra ejemplos cotidianos de hidróxidos, como en jabones y productos de limpieza.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 pregunta con ejemplos que conocen o imaginan, y prestan atención al video para comenzar a conectar el tema con la vida diaria.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dato curioso: “¿Sabían que el hidróxido de sodio es tan fuerte que puede derretir grasas y es usado en la fabricación de jabones? ¡Eso es química en acción en sus casas!”</w:t>
      </w:r>
    </w:p>
    <w:p>
      <w:pPr/>
      <w:r>
        <w:rPr/>
        <w:t xml:space="preserve">Propone un pequeño reto: “Al final de la sesión, podrán formular y nombrar ustedes mismos estos compuestos.”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de los estudiantes: “Seguramente han usado algún producto que contiene hidróxidos sin darse cuenta. Entender cómo se forman y se nombran estos compuestos les ayudará a comprender mejor la química que está a su alrededor.”</w:t>
      </w:r>
    </w:p>
    <w:p>
      <w:pPr/>
      <w:r>
        <w:rPr>
          <w:b w:val="1"/>
          <w:bCs w:val="1"/>
        </w:rPr>
        <w:t xml:space="preserve">Organización</w:t>
      </w:r>
    </w:p>
    <w:p>
      <w:pPr/>
      <w:r>
        <w:rPr/>
        <w:t xml:space="preserve">La clase se divide en grupos pequeños de 3-4 estudiantes para fomentar la colaboración desde el inicio.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son los hidróxidos: compuestos formados por un metal y el ion hidróxido (OH⁻). Muestra ejemplos sencillos en la pizarra y destaca la fórmula general: Metal + OH⁻.</w:t>
      </w:r>
    </w:p>
    <w:p>
      <w:pPr/>
      <w:r>
        <w:rPr/>
        <w:t xml:space="preserve">Introduce reglas básicas de nomenclatura para hidróxidos: “Se nombran como ‘hidróxido de’ seguido del nombre del metal. Por ejemplo, NaOH es hidróxido de sodio.”</w:t>
      </w:r>
    </w:p>
    <w:p>
      <w:pPr/>
      <w:r>
        <w:rPr>
          <w:b w:val="1"/>
          <w:bCs w:val="1"/>
        </w:rPr>
        <w:t xml:space="preserve">Actividad 1: Construyendo hidróxidos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composición química de los hidróxidos.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tarjetas con símbolos químicos y números de oxidación.</w:t>
      </w:r>
    </w:p>
    <w:p>
      <w:pPr>
        <w:numPr>
          <w:ilvl w:val="1"/>
          <w:numId w:val="4"/>
        </w:numPr>
      </w:pPr>
      <w:r>
        <w:rPr/>
        <w:t xml:space="preserve">Los estudiantes forman combinaciones posibles de metal + OH⁻ para crear diferentes hidróxidos, usando la tabla periódica para verificar el número de oxidación.</w:t>
      </w:r>
    </w:p>
    <w:p>
      <w:pPr>
        <w:numPr>
          <w:ilvl w:val="1"/>
          <w:numId w:val="4"/>
        </w:numPr>
      </w:pPr>
      <w:r>
        <w:rPr/>
        <w:t xml:space="preserve">Escriben en la cartulina la fórmula correcta y el nombre del hidróxido formado.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fórmulas y nombres de hidróxidos creados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grupo, formula preguntas como “¿Por qué usaron ese número de oxidación?”, “¿Cómo saben que esa fórmula es correcta?”, y apoya en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explica que ahora van a practicar la formulación y nomenclatura con ejercicios para consolidar lo aprendido.</w:t>
      </w:r>
    </w:p>
    <w:p>
      <w:pPr/>
      <w:r>
        <w:rPr>
          <w:b w:val="1"/>
          <w:bCs w:val="1"/>
        </w:rPr>
        <w:t xml:space="preserve">Actividad 2: Ejercicios de formulación y nomenclatura en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ejercicios de formulación y nomenclatura.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hojas con ejercicios variados: completar fórmulas, nombrar hidróxidos dados, y escribir la fórmula a partir del nombre.</w:t>
      </w:r>
    </w:p>
    <w:p>
      <w:pPr>
        <w:numPr>
          <w:ilvl w:val="1"/>
          <w:numId w:val="5"/>
        </w:numPr>
      </w:pPr>
      <w:r>
        <w:rPr/>
        <w:t xml:space="preserve">Los estudiantes resuelven los ejercicios en sus grupos, discutiendo y apoyándose mutuamente.</w:t>
      </w:r>
    </w:p>
    <w:p>
      <w:pPr>
        <w:numPr>
          <w:ilvl w:val="1"/>
          <w:numId w:val="5"/>
        </w:numPr>
      </w:pPr>
      <w:r>
        <w:rPr/>
        <w:t xml:space="preserve">Al terminar, cada grupo comparte y explica una respuesta destacada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de ejercicios resueltas y explicación oral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para profundizar el razonamiento (“¿Por qué esa fórmula es correcta?”, “¿Cómo se determina el nombre?”), y corrige errores en el momento para evitar confusiones.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proporciona ejercicios adicionales de mayor dificultad, como formulación de hidróxidos con metales de diferentes valencias.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guía directa y ejemplos adicionales, y se les permite usar la tabla periódica y tarjetas para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realice un mapa mental en la cartulina con los conceptos clave: composición, fórmula general, reglas de nomenclatura y ejemplos.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colaborativamente para organizar la información aprendida en un formato visual.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preguntas para que los estudiantes reflexionen sobre su aprendizaje:</w:t>
      </w:r>
    </w:p>
    <w:p>
      <w:pPr>
        <w:numPr>
          <w:ilvl w:val="0"/>
          <w:numId w:val="7"/>
        </w:numPr>
      </w:pPr>
      <w:r>
        <w:rPr/>
        <w:t xml:space="preserve">¿Cómo identificamos la composición de un hidróxido?</w:t>
      </w:r>
    </w:p>
    <w:p>
      <w:pPr>
        <w:numPr>
          <w:ilvl w:val="0"/>
          <w:numId w:val="7"/>
        </w:numPr>
      </w:pPr>
      <w:r>
        <w:rPr/>
        <w:t xml:space="preserve">¿Cuál es el paso más importante para formular un hidróxido correctamente?</w:t>
      </w:r>
    </w:p>
    <w:p>
      <w:pPr>
        <w:numPr>
          <w:ilvl w:val="0"/>
          <w:numId w:val="7"/>
        </w:numPr>
      </w:pPr>
      <w:r>
        <w:rPr/>
        <w:t xml:space="preserve">¿Qué te resultó más fácil y qué más difícil al nombrar hidróxidos?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aclara dudas finales y destaca los aciertos de los grupos, reforzando los conceptos clave con comentarios positivos y correcciones oportunas.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sobre hidróxidos es base para aprender otros compuestos químicos y que reconocerlos ayuda a entender productos que usan en casa o en la industria.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buscar al menos dos productos en su hogar que contengan hidróxidos y traer la información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activación de conocimientos previos en la fase de inicio, para conocer ideas previas de los estudiantes.</w:t>
      </w:r>
    </w:p>
    <w:p>
      <w:pPr>
        <w:numPr>
          <w:ilvl w:val="0"/>
          <w:numId w:val="8"/>
        </w:numPr>
      </w:pPr>
      <w:r>
        <w:rPr/>
        <w:t xml:space="preserve">Formativa: A lo largo de las actividades colaborativas en la fase de desarrollo, mediante observación directa, preguntas guía, y revisión de productos grupales.</w:t>
      </w:r>
    </w:p>
    <w:p>
      <w:pPr>
        <w:numPr>
          <w:ilvl w:val="0"/>
          <w:numId w:val="8"/>
        </w:numPr>
      </w:pPr>
      <w:r>
        <w:rPr/>
        <w:t xml:space="preserve">Sumativa: En la fase de cierre, a través del mapa mental grupal y las respuestas a las preguntas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composición química de diferentes hidróxidos (vinculado al objetivo 1).</w:t>
      </w:r>
    </w:p>
    <w:p>
      <w:pPr>
        <w:numPr>
          <w:ilvl w:val="0"/>
          <w:numId w:val="9"/>
        </w:numPr>
      </w:pPr>
      <w:r>
        <w:rPr/>
        <w:t xml:space="preserve">Formula hidróxidos aplicando la correcta combinación de elementos y números de oxidación (vinculado al objetivo 2).</w:t>
      </w:r>
    </w:p>
    <w:p>
      <w:pPr>
        <w:numPr>
          <w:ilvl w:val="0"/>
          <w:numId w:val="9"/>
        </w:numPr>
      </w:pPr>
      <w:r>
        <w:rPr/>
        <w:t xml:space="preserve">Nombrar hidróxidos siguiendo las reglas básicas de nomenclatura química (vinculado al objetivo 3).</w:t>
      </w:r>
    </w:p>
    <w:p>
      <w:pPr>
        <w:numPr>
          <w:ilvl w:val="0"/>
          <w:numId w:val="9"/>
        </w:numPr>
      </w:pPr>
      <w:r>
        <w:rPr/>
        <w:t xml:space="preserve">Participa activamente en la resolución de ejercicios en equipo, demostrando comprensión del tema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observación de la participación y colaboración grupal.</w:t>
      </w:r>
    </w:p>
    <w:p>
      <w:pPr>
        <w:numPr>
          <w:ilvl w:val="0"/>
          <w:numId w:val="10"/>
        </w:numPr>
      </w:pPr>
      <w:r>
        <w:rPr/>
        <w:t xml:space="preserve">Rúbrica para evaluar formulación y nomenclatura en las hojas de ejercicios y mapas mentales.</w:t>
      </w:r>
    </w:p>
    <w:p>
      <w:pPr>
        <w:numPr>
          <w:ilvl w:val="0"/>
          <w:numId w:val="10"/>
        </w:numPr>
      </w:pPr>
      <w:r>
        <w:rPr/>
        <w:t xml:space="preserve">Autoevaluación y coevaluación breve, donde los estudiantes valoran su aporte y el de sus compañeros.</w:t>
      </w:r>
    </w:p>
    <w:p>
      <w:pPr>
        <w:numPr>
          <w:ilvl w:val="0"/>
          <w:numId w:val="10"/>
        </w:numPr>
      </w:pPr>
      <w:r>
        <w:rPr/>
        <w:t xml:space="preserve">Registro anecdótico del docente con preguntas y respuestas durante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fórmulas y nombres de hidróxidos creados en grupo.</w:t>
      </w:r>
    </w:p>
    <w:p>
      <w:pPr>
        <w:numPr>
          <w:ilvl w:val="0"/>
          <w:numId w:val="11"/>
        </w:numPr>
      </w:pPr>
      <w:r>
        <w:rPr/>
        <w:t xml:space="preserve">Hojas de ejercicios con problemas resueltos correctamente.</w:t>
      </w:r>
    </w:p>
    <w:p>
      <w:pPr>
        <w:numPr>
          <w:ilvl w:val="0"/>
          <w:numId w:val="11"/>
        </w:numPr>
      </w:pPr>
      <w:r>
        <w:rPr/>
        <w:t xml:space="preserve">Mapas mentales que sintetizan conceptos clave.</w:t>
      </w:r>
    </w:p>
    <w:p>
      <w:pPr>
        <w:numPr>
          <w:ilvl w:val="0"/>
          <w:numId w:val="11"/>
        </w:numPr>
      </w:pPr>
      <w:r>
        <w:rPr/>
        <w:t xml:space="preserve">Participación activa y respuestas durante las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Explorando los Hidróxidos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4 - Excelente</w:t>
            </w:r>
          </w:p>
        </w:tc>
        <w:tc>
          <w:tcPr>
            <w:noWrap/>
          </w:tcPr>
          <w:p>
            <w:pPr/>
            <w:r>
              <w:rPr/>
              <w:t xml:space="preserve">Nivel 3 - Bueno</w:t>
            </w:r>
          </w:p>
        </w:tc>
        <w:tc>
          <w:tcPr>
            <w:noWrap/>
          </w:tcPr>
          <w:p>
            <w:pPr/>
            <w:r>
              <w:rPr/>
              <w:t xml:space="preserve">Nivel 2 - Satisfactorio</w:t>
            </w:r>
          </w:p>
        </w:tc>
        <w:tc>
          <w:tcPr>
            <w:noWrap/>
          </w:tcPr>
          <w:p>
            <w:pPr/>
            <w:r>
              <w:rPr/>
              <w:t xml:space="preserve">Nivel 1 - Necesita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composición de los hidróxidos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y grupos presentes en los hidróxidos con explicación clara y precisa.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grupos en los hidróxidos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y grupos en los hidróxidos, pero con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elementos y grupos que componen los hidróxidos.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de formulación</w:t>
            </w:r>
          </w:p>
        </w:tc>
        <w:tc>
          <w:tcPr>
            <w:noWrap/>
          </w:tcPr>
          <w:p>
            <w:pPr/>
            <w:r>
              <w:rPr/>
              <w:t xml:space="preserve">Formula correctamente todas las fórmulas químicas de los hidróxidos propuestos sin errores.</w:t>
            </w:r>
          </w:p>
        </w:tc>
        <w:tc>
          <w:tcPr>
            <w:noWrap/>
          </w:tcPr>
          <w:p>
            <w:pPr/>
            <w:r>
              <w:rPr/>
              <w:t xml:space="preserve">Formula correctamente la mayoría de las fórmulas con pocos errores.</w:t>
            </w:r>
          </w:p>
        </w:tc>
        <w:tc>
          <w:tcPr>
            <w:noWrap/>
          </w:tcPr>
          <w:p>
            <w:pPr/>
            <w:r>
              <w:rPr/>
              <w:t xml:space="preserve">Formula algunas fórmulas correctamente,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formular correctamente las fórmulas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de nomenclatura</w:t>
            </w:r>
          </w:p>
        </w:tc>
        <w:tc>
          <w:tcPr>
            <w:noWrap/>
          </w:tcPr>
          <w:p>
            <w:pPr/>
            <w:r>
              <w:rPr/>
              <w:t xml:space="preserve">Nombra correctamente todos los hidróxidos según las reglas de nomenclatura aprendidas.</w:t>
            </w:r>
          </w:p>
        </w:tc>
        <w:tc>
          <w:tcPr>
            <w:noWrap/>
          </w:tcPr>
          <w:p>
            <w:pPr/>
            <w:r>
              <w:rPr/>
              <w:t xml:space="preserve">Nombra la mayoría de los hidróxidos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Nombra algunos hidróxidos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nombrar correctamente los hidróxidos o confunde los términos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Contribuye activamente, comparte ideas claras y apoya a sus compañeros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colabora con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colabora con ayuda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con el equipo durante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 en discusión grupal</w:t>
            </w:r>
          </w:p>
        </w:tc>
        <w:tc>
          <w:tcPr>
            <w:noWrap/>
          </w:tcPr>
          <w:p>
            <w:pPr/>
            <w:r>
              <w:rPr/>
              <w:t xml:space="preserve">Aplica el conocimiento de manera precisa para resolver dudas y explicar conceptos a los compañeros.</w:t>
            </w:r>
          </w:p>
        </w:tc>
        <w:tc>
          <w:tcPr>
            <w:noWrap/>
          </w:tcPr>
          <w:p>
            <w:pPr/>
            <w:r>
              <w:rPr/>
              <w:t xml:space="preserve">Aplica el conocimiento para contribuir con respuestas correctas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Aplica el conocimiento de forma limitada y con apoyo en algunas discusiones.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conocimiento durante las discusiones o genera confusión.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1AC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464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24D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279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5A9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EC3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26A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A4E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CAF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CD5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CB0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2026-09-26T00:21:48-05:00</dcterms:created>
  <dcterms:modified xsi:type="dcterms:W3CDTF">2026-09-26T00:21:48-05:00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