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Dibujando Ángulos: Retos Geométricos para Resolver Problemas Espaciales</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En este plan de clase, los estudiantes de secundaria explorarán el fascinante mundo de los ángulos geométricos, aprendiendo a definirlos y dibujarlos con precisión utilizando herramientas e instrumentos básicos. A través de la metodología de Aprendizaje Basado en Retos, los jóvenes aplicarán estos conocimientos para resolver problemas espaciales reales que se presentan en su entorno cotidiano, como medir ángulos en objetos arquitectónicos o diseñar estructuras sencillas.</w:t>
      </w:r>
    </w:p>
    <w:p>
      <w:pPr/>
      <w:r>
        <w:rPr/>
        <w:t xml:space="preserve">Este aprendizaje es relevante porque permite a los estudiantes comprender mejor el espacio que los rodea, desarrollar habilidades matemáticas fundamentales y fomentar el pensamiento crítico y creativo. Además, el dominio de la geometría es esencial para diversas áreas como la ingeniería, el arte, la tecnología y la vida diaria. Al finalizar, los estudiantes serán capaces de identificar, medir y construir ángulos, aplicándolos a situaciones prácticas y fortaleciendo su capacidad para resolver problemas complejos.</w:t>
      </w:r>
    </w:p>
    <w:p/>
    <w:p>
      <w:pPr/>
      <w:r>
        <w:rPr>
          <w:color w:val="2b6cb0"/>
          <w:sz w:val="28"/>
          <w:szCs w:val="28"/>
          <w:b w:val="1"/>
          <w:bCs w:val="1"/>
        </w:rPr>
        <w:t xml:space="preserve">Objetivos de Aprendizaje</w:t>
      </w:r>
    </w:p>
    <w:p>
      <w:pPr>
        <w:numPr>
          <w:ilvl w:val="0"/>
          <w:numId w:val="1"/>
        </w:numPr>
      </w:pPr>
      <w:r>
        <w:rPr/>
        <w:t xml:space="preserve">Definir y clasificar diferentes tipos de ángulos geométricos mediante la observación y análisis.</w:t>
      </w:r>
    </w:p>
    <w:p>
      <w:pPr>
        <w:numPr>
          <w:ilvl w:val="0"/>
          <w:numId w:val="1"/>
        </w:numPr>
      </w:pPr>
      <w:r>
        <w:rPr/>
        <w:t xml:space="preserve">Utilizar herramientas e instrumentos básicos para dibujar ángulos con precisión.</w:t>
      </w:r>
    </w:p>
    <w:p>
      <w:pPr>
        <w:numPr>
          <w:ilvl w:val="0"/>
          <w:numId w:val="1"/>
        </w:numPr>
      </w:pPr>
      <w:r>
        <w:rPr/>
        <w:t xml:space="preserve">Aplicar el conocimiento de los ángulos para resolver problemas espaciales del entorno.</w:t>
      </w:r>
    </w:p>
    <w:p>
      <w:pPr>
        <w:numPr>
          <w:ilvl w:val="0"/>
          <w:numId w:val="1"/>
        </w:numPr>
      </w:pPr>
      <w:r>
        <w:rPr/>
        <w:t xml:space="preserve">Desarrollar habilidades de trabajo colaborativo y pensamiento crítico mediante la metodología de Aprendizaje Basado en Retos.</w:t>
      </w:r>
    </w:p>
    <w:p>
      <w:pPr>
        <w:numPr>
          <w:ilvl w:val="0"/>
          <w:numId w:val="1"/>
        </w:numPr>
      </w:pPr>
      <w:r>
        <w:rPr/>
        <w:t xml:space="preserve">Comunicar claramente procesos y soluciones relacionadas con la construcción y medición de ángulos.</w:t>
      </w:r>
    </w:p>
    <w:p/>
    <w:p>
      <w:pPr/>
      <w:r>
        <w:rPr>
          <w:color w:val="2b6cb0"/>
          <w:sz w:val="28"/>
          <w:szCs w:val="28"/>
          <w:b w:val="1"/>
          <w:bCs w:val="1"/>
        </w:rPr>
        <w:t xml:space="preserve">Recursos Necesarios</w:t>
      </w:r>
    </w:p>
    <w:p>
      <w:pPr>
        <w:numPr>
          <w:ilvl w:val="0"/>
          <w:numId w:val="2"/>
        </w:numPr>
      </w:pPr>
      <w:r>
        <w:rPr/>
        <w:t xml:space="preserve">Transportadores (uno por estudiante o pareja)</w:t>
      </w:r>
    </w:p>
    <w:p>
      <w:pPr>
        <w:numPr>
          <w:ilvl w:val="0"/>
          <w:numId w:val="2"/>
        </w:numPr>
      </w:pPr>
      <w:r>
        <w:rPr/>
        <w:t xml:space="preserve">Reglas y escuadras (uno por estudiante o pareja)</w:t>
      </w:r>
    </w:p>
    <w:p>
      <w:pPr>
        <w:numPr>
          <w:ilvl w:val="0"/>
          <w:numId w:val="2"/>
        </w:numPr>
      </w:pPr>
      <w:r>
        <w:rPr/>
        <w:t xml:space="preserve">Lápices, borradores y hojas cuadriculadas (suficientes para cada estudiante)</w:t>
      </w:r>
    </w:p>
    <w:p>
      <w:pPr>
        <w:numPr>
          <w:ilvl w:val="0"/>
          <w:numId w:val="2"/>
        </w:numPr>
      </w:pPr>
      <w:r>
        <w:rPr/>
        <w:t xml:space="preserve">Imágenes o fotografías de objetos y estructuras con ángulos visibles (impresas o digitales)</w:t>
      </w:r>
    </w:p>
    <w:p>
      <w:pPr>
        <w:numPr>
          <w:ilvl w:val="0"/>
          <w:numId w:val="2"/>
        </w:numPr>
      </w:pPr>
      <w:r>
        <w:rPr/>
        <w:t xml:space="preserve">Presentación digital con ejemplos visuales de ángulos (proyector o computadora)</w:t>
      </w:r>
    </w:p>
    <w:p>
      <w:pPr>
        <w:numPr>
          <w:ilvl w:val="0"/>
          <w:numId w:val="2"/>
        </w:numPr>
      </w:pPr>
      <w:r>
        <w:rPr/>
        <w:t xml:space="preserve">Video corto introductorio sobre ángulos y su aplicación en la vida real (3-5 minutos)</w:t>
      </w:r>
    </w:p>
    <w:p>
      <w:pPr>
        <w:numPr>
          <w:ilvl w:val="0"/>
          <w:numId w:val="2"/>
        </w:numPr>
      </w:pPr>
      <w:r>
        <w:rPr/>
        <w:t xml:space="preserve">Cartulinas para trabajar en grupo</w:t>
      </w:r>
    </w:p>
    <w:p>
      <w:pPr>
        <w:numPr>
          <w:ilvl w:val="0"/>
          <w:numId w:val="2"/>
        </w:numPr>
      </w:pPr>
      <w:r>
        <w:rPr/>
        <w:t xml:space="preserve">Marcadores o plumones</w:t>
      </w:r>
    </w:p>
    <w:p>
      <w:pPr>
        <w:numPr>
          <w:ilvl w:val="0"/>
          <w:numId w:val="2"/>
        </w:numPr>
      </w:pPr>
      <w:r>
        <w:rPr/>
        <w:t xml:space="preserve">Cuaderno de notas de cada estudiante</w:t>
      </w:r>
    </w:p>
    <w:p/>
    <w:p>
      <w:pPr/>
      <w:r>
        <w:rPr>
          <w:color w:val="2b6cb0"/>
          <w:sz w:val="28"/>
          <w:szCs w:val="28"/>
          <w:b w:val="1"/>
          <w:bCs w:val="1"/>
        </w:rPr>
        <w:t xml:space="preserve">Requisitos Previos</w:t>
      </w:r>
    </w:p>
    <w:p>
      <w:pPr>
        <w:numPr>
          <w:ilvl w:val="0"/>
          <w:numId w:val="3"/>
        </w:numPr>
      </w:pPr>
      <w:r>
        <w:rPr/>
        <w:t xml:space="preserve">Conocimiento básico sobre líneas rectas y puntos.</w:t>
      </w:r>
    </w:p>
    <w:p>
      <w:pPr>
        <w:numPr>
          <w:ilvl w:val="0"/>
          <w:numId w:val="3"/>
        </w:numPr>
      </w:pPr>
      <w:r>
        <w:rPr/>
        <w:t xml:space="preserve">Habilidad para usar reglas y lápiz para trazar líneas rectas.</w:t>
      </w:r>
    </w:p>
    <w:p>
      <w:pPr>
        <w:numPr>
          <w:ilvl w:val="0"/>
          <w:numId w:val="3"/>
        </w:numPr>
      </w:pPr>
      <w:r>
        <w:rPr/>
        <w:t xml:space="preserve">Experiencia previa con conceptos básicos de geometría elemental.</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Sesión 1: Introducción a los Ángulos y su MediciónFase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ángulo y la importancia de medirlos y dibujarlos correctamente en problemas reales.</w:t>
      </w:r>
    </w:p>
    <w:p>
      <w:pPr/>
      <w:r>
        <w:rPr>
          <w:b w:val="1"/>
          <w:bCs w:val="1"/>
        </w:rPr>
        <w:t xml:space="preserve">Activación de conocimientos previos:</w:t>
      </w:r>
    </w:p>
    <w:p>
      <w:pPr/>
      <w:r>
        <w:rPr>
          <w:b w:val="1"/>
          <w:bCs w:val="1"/>
        </w:rPr>
        <w:t xml:space="preserve">Docente:</w:t>
      </w:r>
      <w:r>
        <w:rPr/>
        <w:t xml:space="preserve"> "¿Qué objetos en su casa o en la escuela creen que tienen ángulos? ¿Pueden nombrar algunos? ¿Qué creen que es un ángulo?"</w:t>
      </w:r>
    </w:p>
    <w:p>
      <w:pPr/>
      <w:r>
        <w:rPr>
          <w:b w:val="1"/>
          <w:bCs w:val="1"/>
        </w:rPr>
        <w:t xml:space="preserve">Estudiantes:</w:t>
      </w:r>
      <w:r>
        <w:rPr/>
        <w:t xml:space="preserve"> Responden con ejemplos y explicaciones breves.</w:t>
      </w:r>
    </w:p>
    <w:p>
      <w:pPr/>
      <w:r>
        <w:rPr>
          <w:b w:val="1"/>
          <w:bCs w:val="1"/>
        </w:rPr>
        <w:t xml:space="preserve">Motivación y enganche:</w:t>
      </w:r>
    </w:p>
    <w:p>
      <w:pPr/>
      <w:r>
        <w:rPr>
          <w:b w:val="1"/>
          <w:bCs w:val="1"/>
        </w:rPr>
        <w:t xml:space="preserve">Docente:</w:t>
      </w:r>
      <w:r>
        <w:rPr/>
        <w:t xml:space="preserve"> Presenta un video corto (3 minutos) mostrando ángulos en estructuras famosas como el Puente Golden Gate, techos de casas y señales de tránsito.</w:t>
      </w:r>
    </w:p>
    <w:p>
      <w:pPr/>
      <w:r>
        <w:rPr>
          <w:b w:val="1"/>
          <w:bCs w:val="1"/>
        </w:rPr>
        <w:t xml:space="preserve">Estudiantes:</w:t>
      </w:r>
      <w:r>
        <w:rPr/>
        <w:t xml:space="preserve"> Observan el video y comentan qué ángulos reconocen.</w:t>
      </w:r>
    </w:p>
    <w:p>
      <w:pPr/>
      <w:r>
        <w:rPr>
          <w:b w:val="1"/>
          <w:bCs w:val="1"/>
        </w:rPr>
        <w:t xml:space="preserve">Contextualización:</w:t>
      </w:r>
    </w:p>
    <w:p>
      <w:pPr/>
      <w:r>
        <w:rPr>
          <w:b w:val="1"/>
          <w:bCs w:val="1"/>
        </w:rPr>
        <w:t xml:space="preserve">Docente:</w:t>
      </w:r>
      <w:r>
        <w:rPr/>
        <w:t xml:space="preserve"> Explica que hoy aprenderán a identificar y dibujar ángulos para resolver retos que se presentan en su vida diaria, como medir el ángulo de un techo para construir o diseñar figuras geométricas.</w:t>
      </w:r>
    </w:p>
    <w:p>
      <w:pPr/>
      <w:r>
        <w:rPr>
          <w:b w:val="1"/>
          <w:bCs w:val="1"/>
        </w:rPr>
        <w:t xml:space="preserve">Estudiantes:</w:t>
      </w:r>
      <w:r>
        <w:rPr/>
        <w:t xml:space="preserve"> Escuchan y se preparan para trabajar con instrumentos.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Mediante una presentación visual, explica qué es un ángulo, sus partes (vértice y lados), y los tipos de ángulos: agudo, recto, obtuso y llano. Introduce el uso del transportador para medir ángulos.</w:t>
      </w:r>
    </w:p>
    <w:p>
      <w:pPr/>
      <w:r>
        <w:rPr>
          <w:b w:val="1"/>
          <w:bCs w:val="1"/>
        </w:rPr>
        <w:t xml:space="preserve">Actividad 1: Explorando ángulos con transportadores</w:t>
      </w:r>
    </w:p>
    <w:p>
      <w:pPr>
        <w:numPr>
          <w:ilvl w:val="0"/>
          <w:numId w:val="4"/>
        </w:numPr>
      </w:pPr>
      <w:r>
        <w:rPr>
          <w:b w:val="1"/>
          <w:bCs w:val="1"/>
        </w:rPr>
        <w:t xml:space="preserve">Objetivo:</w:t>
      </w:r>
      <w:r>
        <w:rPr/>
        <w:t xml:space="preserve"> Definir y clasificar ángulos usando el transportador.</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"Cada uno va a recibir un transportador y varias hojas con diferentes ángulos dibujados. Su tarea es medir cada ángulo y clasificarlos en agudo, recto, obtuso o llano."</w:t>
      </w:r>
    </w:p>
    <w:p>
      <w:pPr>
        <w:numPr>
          <w:ilvl w:val="1"/>
          <w:numId w:val="4"/>
        </w:numPr>
      </w:pPr>
      <w:r>
        <w:rPr/>
        <w:t xml:space="preserve">Los estudiantes trabajan individualmente midiendo y anotando los resultados.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Lista de ángulos con medida y clasificación.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por el aula, observa, hace preguntas como "¿Cómo ubicaste el vértice? ¿Por qué clasifica como ángulo agudo?", y apoya en dificultades.</w:t>
      </w:r>
    </w:p>
    <w:p>
      <w:pPr/>
      <w:r>
        <w:rPr>
          <w:b w:val="1"/>
          <w:bCs w:val="1"/>
        </w:rPr>
        <w:t xml:space="preserve">Actividad 2: Dibujando ángulos con reglas y transportadores</w:t>
      </w:r>
    </w:p>
    <w:p>
      <w:pPr>
        <w:numPr>
          <w:ilvl w:val="0"/>
          <w:numId w:val="5"/>
        </w:numPr>
      </w:pPr>
      <w:r>
        <w:rPr>
          <w:b w:val="1"/>
          <w:bCs w:val="1"/>
        </w:rPr>
        <w:t xml:space="preserve">Objetivo:</w:t>
      </w:r>
      <w:r>
        <w:rPr/>
        <w:t xml:space="preserve"> Usar instrumentos para construir ángulos específicos.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por parejas, dibujen un ángulo recto, uno agudo de 45°, y uno obtuso de 120° usando la regla y el transportador."</w:t>
      </w:r>
    </w:p>
    <w:p>
      <w:pPr>
        <w:numPr>
          <w:ilvl w:val="1"/>
          <w:numId w:val="5"/>
        </w:numPr>
      </w:pPr>
      <w:r>
        <w:rPr/>
        <w:t xml:space="preserve">Los estudiantes trabajan en parejas para construir los ángulos en hojas cuadriculadas.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Láminas con los ángulos dibujados correctamente.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 con la explicación del uso del transportador, revisa precisión y fomenta la revisión entre compañeros.</w:t>
      </w:r>
    </w:p>
    <w:p>
      <w:pPr/>
      <w:r>
        <w:rPr>
          <w:b w:val="1"/>
          <w:bCs w:val="1"/>
        </w:rPr>
        <w:t xml:space="preserve">Actividad 3: Reto inicial – Identificando ángulos en el entorno</w:t>
      </w:r>
    </w:p>
    <w:p>
      <w:pPr>
        <w:numPr>
          <w:ilvl w:val="0"/>
          <w:numId w:val="6"/>
        </w:numPr>
      </w:pPr>
      <w:r>
        <w:rPr>
          <w:b w:val="1"/>
          <w:bCs w:val="1"/>
        </w:rPr>
        <w:t xml:space="preserve">Objetivo:</w:t>
      </w:r>
      <w:r>
        <w:rPr/>
        <w:t xml:space="preserve"> Aplicar el conocimiento para reconocer ángulos en imágenes de objetos reales.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grupos de 3-4, analicen las imágenes impresas de objetos y estructuras. Identifiquen y marquen los ángulos que encuentran, midan algunos usando el transportador y expliquen el tipo de ángulo."</w:t>
      </w:r>
    </w:p>
    <w:p>
      <w:pPr>
        <w:numPr>
          <w:ilvl w:val="1"/>
          <w:numId w:val="6"/>
        </w:numPr>
      </w:pPr>
      <w:r>
        <w:rPr/>
        <w:t xml:space="preserve">Grupos trabajan en cartulinas para presentar su análisis.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imágenes, ángulos marcados y clasificados, con medidas.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recursos, guía la discusión, pregunta "¿Por qué crees que este ángulo es importante para esa estructura?", y supervisa el trabajo colaborativo.</w:t>
      </w:r>
    </w:p>
    <w:p>
      <w:pPr/>
      <w:r>
        <w:rPr>
          <w:b w:val="1"/>
          <w:bCs w:val="1"/>
        </w:rPr>
        <w:t xml:space="preserve">Diferenciación:</w:t>
      </w:r>
    </w:p>
    <w:p>
      <w:pPr>
        <w:numPr>
          <w:ilvl w:val="0"/>
          <w:numId w:val="7"/>
        </w:numPr>
      </w:pPr>
      <w:r>
        <w:rPr/>
        <w:t xml:space="preserve">Para estudiantes que terminan antes: Proponer que dibujen un ángulo de 90° y creen una figura con al menos tres ángulos diferentes.</w:t>
      </w:r>
    </w:p>
    <w:p>
      <w:pPr>
        <w:numPr>
          <w:ilvl w:val="0"/>
          <w:numId w:val="7"/>
        </w:numPr>
      </w:pPr>
      <w:r>
        <w:rPr/>
        <w:t xml:space="preserve">Para estudiantes que necesitan apoyo: Trabajo guiado con el docente para usar correctamente el transportador y dibujar un ángulo sencillo.</w:t>
      </w:r>
    </w:p>
    <w:p>
      <w:pPr/>
      <w:r>
        <w:rPr>
          <w:b w:val="1"/>
          <w:bCs w:val="1"/>
        </w:rPr>
        <w:t xml:space="preserve">Transición:</w:t>
      </w:r>
    </w:p>
    <w:p>
      <w:pPr/>
      <w:r>
        <w:rPr>
          <w:b w:val="1"/>
          <w:bCs w:val="1"/>
        </w:rPr>
        <w:t xml:space="preserve">Docente:</w:t>
      </w:r>
      <w:r>
        <w:rPr/>
        <w:t xml:space="preserve"> "Ahora que sabemos qué son los ángulos y cómo medirlos, en la próxima sesión resolveremos un reto en el que tendrán que aplicar estas habilidades para diseñar con precisión."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completar juntos un organizador gráfico con los tipos de ángulos y ejemplos que vimos hoy."</w:t>
      </w:r>
    </w:p>
    <w:p>
      <w:pPr/>
      <w:r>
        <w:rPr>
          <w:b w:val="1"/>
          <w:bCs w:val="1"/>
        </w:rPr>
        <w:t xml:space="preserve">Estudiantes:</w:t>
      </w:r>
      <w:r>
        <w:rPr/>
        <w:t xml:space="preserve"> Participan en la construcción del organizador en la pizarra o en una cartulina grande.</w:t>
      </w:r>
    </w:p>
    <w:p>
      <w:pPr/>
      <w:r>
        <w:rPr>
          <w:b w:val="1"/>
          <w:bCs w:val="1"/>
        </w:rPr>
        <w:t xml:space="preserve">Reflexión metacognitiva:</w:t>
      </w:r>
    </w:p>
    <w:p>
      <w:pPr>
        <w:numPr>
          <w:ilvl w:val="0"/>
          <w:numId w:val="8"/>
        </w:numPr>
      </w:pPr>
      <w:r>
        <w:rPr/>
        <w:t xml:space="preserve">¿Qué aprendí sobre cómo medir y dibujar ángulos?</w:t>
      </w:r>
    </w:p>
    <w:p>
      <w:pPr>
        <w:numPr>
          <w:ilvl w:val="0"/>
          <w:numId w:val="8"/>
        </w:numPr>
      </w:pPr>
      <w:r>
        <w:rPr/>
        <w:t xml:space="preserve">¿Por qué es importante saber identificar diferentes tipos de ángulos?</w:t>
      </w:r>
    </w:p>
    <w:p>
      <w:pPr>
        <w:numPr>
          <w:ilvl w:val="0"/>
          <w:numId w:val="8"/>
        </w:numPr>
      </w:pPr>
      <w:r>
        <w:rPr/>
        <w:t xml:space="preserve">¿Cómo puedo usar esta información para resolver problemas en mi entorno?</w:t>
      </w:r>
    </w:p>
    <w:p>
      <w:pPr/>
      <w:r>
        <w:rPr>
          <w:b w:val="1"/>
          <w:bCs w:val="1"/>
        </w:rPr>
        <w:t xml:space="preserve">Retroalimentación:</w:t>
      </w:r>
    </w:p>
    <w:p>
      <w:pPr/>
      <w:r>
        <w:rPr>
          <w:b w:val="1"/>
          <w:bCs w:val="1"/>
        </w:rPr>
        <w:t xml:space="preserve">Docente:</w:t>
      </w:r>
      <w:r>
        <w:rPr/>
        <w:t xml:space="preserve"> Da comentarios inmediatos sobre precisión en las mediciones y claridad en las clasificaciones realizadas por los estudiantes.</w:t>
      </w:r>
    </w:p>
    <w:p>
      <w:pPr/>
      <w:r>
        <w:rPr>
          <w:b w:val="1"/>
          <w:bCs w:val="1"/>
        </w:rPr>
        <w:t xml:space="preserve">Transferencia:</w:t>
      </w:r>
    </w:p>
    <w:p>
      <w:pPr/>
      <w:r>
        <w:rPr>
          <w:b w:val="1"/>
          <w:bCs w:val="1"/>
        </w:rPr>
        <w:t xml:space="preserve">Docente:</w:t>
      </w:r>
      <w:r>
        <w:rPr/>
        <w:t xml:space="preserve"> Anuncia que en la próxima sesión aplicarán lo aprendido para resolver un reto espacial real.</w:t>
      </w:r>
    </w:p>
    <w:p>
      <w:pPr/>
      <w:r>
        <w:rPr>
          <w:b w:val="1"/>
          <w:bCs w:val="1"/>
        </w:rPr>
        <w:t xml:space="preserve">Tarea o reto:</w:t>
      </w:r>
    </w:p>
    <w:p>
      <w:pPr/>
      <w:r>
        <w:rPr>
          <w:b w:val="1"/>
          <w:bCs w:val="1"/>
        </w:rPr>
        <w:t xml:space="preserve">Docente:</w:t>
      </w:r>
      <w:r>
        <w:rPr/>
        <w:t xml:space="preserve"> "Observa en tu casa o barrio algún objeto con ángulos visibles y anota qué tipo de ángulos crees que tiene. Trae un dibujo o foto para compartir."</w:t>
      </w:r>
    </w:p>
    <w:p>
      <w:pPr/>
      <w:r>
        <w:rPr/>
        <w:t xml:space="preserve">---Sesión 2: Aplicando el Conocimiento en Retos Geométricos del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sesión anterior con un reto práctico para construir y medir ángulos en un contexto real.</w:t>
      </w:r>
    </w:p>
    <w:p>
      <w:pPr/>
      <w:r>
        <w:rPr>
          <w:b w:val="1"/>
          <w:bCs w:val="1"/>
        </w:rPr>
        <w:t xml:space="preserve">Activación de conocimientos previos:</w:t>
      </w:r>
    </w:p>
    <w:p>
      <w:pPr/>
      <w:r>
        <w:rPr>
          <w:b w:val="1"/>
          <w:bCs w:val="1"/>
        </w:rPr>
        <w:t xml:space="preserve">Docente:</w:t>
      </w:r>
      <w:r>
        <w:rPr/>
        <w:t xml:space="preserve"> Pregunta: "¿Qué objetos trajeron con ángulos? ¿Qué tipos de ángulos identificaron? ¿Qué dificultades tuvieron al medirlos?"</w:t>
      </w:r>
    </w:p>
    <w:p>
      <w:pPr/>
      <w:r>
        <w:rPr>
          <w:b w:val="1"/>
          <w:bCs w:val="1"/>
        </w:rPr>
        <w:t xml:space="preserve">Estudiantes:</w:t>
      </w:r>
      <w:r>
        <w:rPr/>
        <w:t xml:space="preserve"> Comparten sus observaciones y experiencias.</w:t>
      </w:r>
    </w:p>
    <w:p>
      <w:pPr/>
      <w:r>
        <w:rPr>
          <w:b w:val="1"/>
          <w:bCs w:val="1"/>
        </w:rPr>
        <w:t xml:space="preserve">Motivación y enganche:</w:t>
      </w:r>
    </w:p>
    <w:p>
      <w:pPr/>
      <w:r>
        <w:rPr>
          <w:b w:val="1"/>
          <w:bCs w:val="1"/>
        </w:rPr>
        <w:t xml:space="preserve">Docente:</w:t>
      </w:r>
      <w:r>
        <w:rPr/>
        <w:t xml:space="preserve"> Presenta un reto: "Vamos a diseñar un mástil para una bandera que debe tener un soporte con ángulos específicos para que sea estable. ¿Cómo lo harían?"</w:t>
      </w:r>
    </w:p>
    <w:p>
      <w:pPr/>
      <w:r>
        <w:rPr>
          <w:b w:val="1"/>
          <w:bCs w:val="1"/>
        </w:rPr>
        <w:t xml:space="preserve">Estudiantes:</w:t>
      </w:r>
      <w:r>
        <w:rPr/>
        <w:t xml:space="preserve"> Expresan ideas iniciales y se preparan para trabajar en equipo.</w:t>
      </w:r>
    </w:p>
    <w:p>
      <w:pPr/>
      <w:r>
        <w:rPr>
          <w:b w:val="1"/>
          <w:bCs w:val="1"/>
        </w:rPr>
        <w:t xml:space="preserve">Contextualización:</w:t>
      </w:r>
    </w:p>
    <w:p>
      <w:pPr/>
      <w:r>
        <w:rPr>
          <w:b w:val="1"/>
          <w:bCs w:val="1"/>
        </w:rPr>
        <w:t xml:space="preserve">Docente:</w:t>
      </w:r>
      <w:r>
        <w:rPr/>
        <w:t xml:space="preserve"> Relaciona el reto con la importancia de los ángulos en construcción y diseño.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Planificación del diseño del soporte</w:t>
      </w:r>
    </w:p>
    <w:p>
      <w:pPr>
        <w:numPr>
          <w:ilvl w:val="0"/>
          <w:numId w:val="9"/>
        </w:numPr>
      </w:pPr>
      <w:r>
        <w:rPr>
          <w:b w:val="1"/>
          <w:bCs w:val="1"/>
        </w:rPr>
        <w:t xml:space="preserve">Objetivo:</w:t>
      </w:r>
      <w:r>
        <w:rPr/>
        <w:t xml:space="preserve"> Aplicar conocimientos para planear una estructura con ángulos específicos.</w:t>
      </w:r>
    </w:p>
    <w:p>
      <w:pPr>
        <w:numPr>
          <w:ilvl w:val="0"/>
          <w:numId w:val="9"/>
        </w:numPr>
      </w:pPr>
      <w:r>
        <w:rPr>
          <w:b w:val="1"/>
          <w:bCs w:val="1"/>
        </w:rPr>
        <w:t xml:space="preserve">Instrucciones:</w:t>
      </w:r>
    </w:p>
    <w:p>
      <w:pPr>
        <w:numPr>
          <w:ilvl w:val="1"/>
          <w:numId w:val="9"/>
        </w:numPr>
      </w:pPr>
      <w:r>
        <w:rPr>
          <w:b w:val="1"/>
          <w:bCs w:val="1"/>
        </w:rPr>
        <w:t xml:space="preserve">Docente explica:</w:t>
      </w:r>
      <w:r>
        <w:rPr/>
        <w:t xml:space="preserve"> "En grupos, diseñen el soporte para el mástil. Deben incluir tres ángulos: uno recto, uno agudo y uno obtuso, y justificar cómo estos dan estabilidad."</w:t>
      </w:r>
    </w:p>
    <w:p>
      <w:pPr>
        <w:numPr>
          <w:ilvl w:val="1"/>
          <w:numId w:val="9"/>
        </w:numPr>
      </w:pPr>
      <w:r>
        <w:rPr/>
        <w:t xml:space="preserve">Grupos discuten y bosquejan su diseño en una hoja grande.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Bosquejo del diseño con ángulos marcados y explicaciones.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la planeación, hace preguntas para profundizar el razonamiento ("¿Por qué elegiste ese ángulo? ¿Cómo afecta la estabilidad?").</w:t>
      </w:r>
    </w:p>
    <w:p>
      <w:pPr/>
      <w:r>
        <w:rPr>
          <w:b w:val="1"/>
          <w:bCs w:val="1"/>
        </w:rPr>
        <w:t xml:space="preserve">Actividad 2: Construcción del modelo</w:t>
      </w:r>
    </w:p>
    <w:p>
      <w:pPr>
        <w:numPr>
          <w:ilvl w:val="0"/>
          <w:numId w:val="10"/>
        </w:numPr>
      </w:pPr>
      <w:r>
        <w:rPr>
          <w:b w:val="1"/>
          <w:bCs w:val="1"/>
        </w:rPr>
        <w:t xml:space="preserve">Objetivo:</w:t>
      </w:r>
      <w:r>
        <w:rPr/>
        <w:t xml:space="preserve"> Dibujar y medir con precisión los ángulos del diseño.</w:t>
      </w:r>
    </w:p>
    <w:p>
      <w:pPr>
        <w:numPr>
          <w:ilvl w:val="0"/>
          <w:numId w:val="10"/>
        </w:numPr>
      </w:pPr>
      <w:r>
        <w:rPr>
          <w:b w:val="1"/>
          <w:bCs w:val="1"/>
        </w:rPr>
        <w:t xml:space="preserve">Instrucciones:</w:t>
      </w:r>
    </w:p>
    <w:p>
      <w:pPr>
        <w:numPr>
          <w:ilvl w:val="1"/>
          <w:numId w:val="10"/>
        </w:numPr>
      </w:pPr>
      <w:r>
        <w:rPr>
          <w:b w:val="1"/>
          <w:bCs w:val="1"/>
        </w:rPr>
        <w:t xml:space="preserve">Docente dice:</w:t>
      </w:r>
      <w:r>
        <w:rPr/>
        <w:t xml:space="preserve"> "Ahora dibujen en hojas cuadriculadas el soporte con los ángulos planificados usando transportadores y reglas."</w:t>
      </w:r>
    </w:p>
    <w:p>
      <w:pPr>
        <w:numPr>
          <w:ilvl w:val="1"/>
          <w:numId w:val="10"/>
        </w:numPr>
      </w:pPr>
      <w:r>
        <w:rPr/>
        <w:t xml:space="preserve">Estudiantes dibujan y miden los ángulos, corrigiendo según sea necesario.</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Plano detallado con ángulos medidos.</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Supervisa precisión, guía correcciones y promueve la revisión entre pares.</w:t>
      </w:r>
    </w:p>
    <w:p>
      <w:pPr/>
      <w:r>
        <w:rPr>
          <w:b w:val="1"/>
          <w:bCs w:val="1"/>
        </w:rPr>
        <w:t xml:space="preserve">Actividad 3: Presentación y análisis del reto</w:t>
      </w:r>
    </w:p>
    <w:p>
      <w:pPr>
        <w:numPr>
          <w:ilvl w:val="0"/>
          <w:numId w:val="11"/>
        </w:numPr>
      </w:pPr>
      <w:r>
        <w:rPr>
          <w:b w:val="1"/>
          <w:bCs w:val="1"/>
        </w:rPr>
        <w:t xml:space="preserve">Objetivo:</w:t>
      </w:r>
      <w:r>
        <w:rPr/>
        <w:t xml:space="preserve"> Comunicar y argumentar soluciones geométricas.</w:t>
      </w:r>
    </w:p>
    <w:p>
      <w:pPr>
        <w:numPr>
          <w:ilvl w:val="0"/>
          <w:numId w:val="11"/>
        </w:numPr>
      </w:pPr>
      <w:r>
        <w:rPr>
          <w:b w:val="1"/>
          <w:bCs w:val="1"/>
        </w:rPr>
        <w:t xml:space="preserve">Instrucciones:</w:t>
      </w:r>
    </w:p>
    <w:p>
      <w:pPr>
        <w:numPr>
          <w:ilvl w:val="1"/>
          <w:numId w:val="11"/>
        </w:numPr>
      </w:pPr>
      <w:r>
        <w:rPr>
          <w:b w:val="1"/>
          <w:bCs w:val="1"/>
        </w:rPr>
        <w:t xml:space="preserve">Docente indica:</w:t>
      </w:r>
      <w:r>
        <w:rPr/>
        <w:t xml:space="preserve"> "Cada grupo presentará su diseño, explicando los ángulos y por qué aseguran estabilidad."</w:t>
      </w:r>
    </w:p>
    <w:p>
      <w:pPr>
        <w:numPr>
          <w:ilvl w:val="1"/>
          <w:numId w:val="11"/>
        </w:numPr>
      </w:pPr>
      <w:r>
        <w:rPr/>
        <w:t xml:space="preserve">Grupos exponen frente a la clase y responden preguntas.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visual del diseño y análisis.</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Facilita la discusión, hace preguntas para fortalecer el análisis y da retroalimentación.</w:t>
      </w:r>
    </w:p>
    <w:p>
      <w:pPr/>
      <w:r>
        <w:rPr>
          <w:b w:val="1"/>
          <w:bCs w:val="1"/>
        </w:rPr>
        <w:t xml:space="preserve">Diferenciación:</w:t>
      </w:r>
    </w:p>
    <w:p>
      <w:pPr>
        <w:numPr>
          <w:ilvl w:val="0"/>
          <w:numId w:val="12"/>
        </w:numPr>
      </w:pPr>
      <w:r>
        <w:rPr/>
        <w:t xml:space="preserve">Estudiantes avanzados pueden proponer ángulos adicionales o explicar con fórmulas de geometría básica.</w:t>
      </w:r>
    </w:p>
    <w:p>
      <w:pPr>
        <w:numPr>
          <w:ilvl w:val="0"/>
          <w:numId w:val="12"/>
        </w:numPr>
      </w:pPr>
      <w:r>
        <w:rPr/>
        <w:t xml:space="preserve">Estudiantes con dificultades reciben apoyo con el transportador y se les asigna un rol específico dentro del grupo (por ejemplo, encargado de medir).</w:t>
      </w:r>
    </w:p>
    <w:p>
      <w:pPr/>
      <w:r>
        <w:rPr>
          <w:b w:val="1"/>
          <w:bCs w:val="1"/>
        </w:rPr>
        <w:t xml:space="preserve">Transición:</w:t>
      </w:r>
    </w:p>
    <w:p>
      <w:pPr/>
      <w:r>
        <w:rPr>
          <w:b w:val="1"/>
          <w:bCs w:val="1"/>
        </w:rPr>
        <w:t xml:space="preserve">Docente:</w:t>
      </w:r>
      <w:r>
        <w:rPr/>
        <w:t xml:space="preserve"> "En la próxima sesión, resolveremos un reto final que integrará todo lo aprendido para aplicar estos conocimientos en un problema real del entorno."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una lluvia de ideas para recordar los tipos de ángulos y cómo se aplicaron en el diseño.</w:t>
      </w:r>
    </w:p>
    <w:p>
      <w:pPr/>
      <w:r>
        <w:rPr>
          <w:b w:val="1"/>
          <w:bCs w:val="1"/>
        </w:rPr>
        <w:t xml:space="preserve">Reflexión metacognitiva:</w:t>
      </w:r>
    </w:p>
    <w:p>
      <w:pPr>
        <w:numPr>
          <w:ilvl w:val="0"/>
          <w:numId w:val="13"/>
        </w:numPr>
      </w:pPr>
      <w:r>
        <w:rPr/>
        <w:t xml:space="preserve">¿Cómo ayudaron los ángulos a dar estabilidad al diseño?</w:t>
      </w:r>
    </w:p>
    <w:p>
      <w:pPr>
        <w:numPr>
          <w:ilvl w:val="0"/>
          <w:numId w:val="13"/>
        </w:numPr>
      </w:pPr>
      <w:r>
        <w:rPr/>
        <w:t xml:space="preserve">¿Qué dificultades tuvieron para medir y dibujar los ángulos?</w:t>
      </w:r>
    </w:p>
    <w:p>
      <w:pPr>
        <w:numPr>
          <w:ilvl w:val="0"/>
          <w:numId w:val="13"/>
        </w:numPr>
      </w:pPr>
      <w:r>
        <w:rPr/>
        <w:t xml:space="preserve">¿Cómo creen que usarán esta habilidad en otras áreas o situaciones?</w:t>
      </w:r>
    </w:p>
    <w:p>
      <w:pPr/>
      <w:r>
        <w:rPr>
          <w:b w:val="1"/>
          <w:bCs w:val="1"/>
        </w:rPr>
        <w:t xml:space="preserve">Retroalimentación:</w:t>
      </w:r>
    </w:p>
    <w:p>
      <w:pPr/>
      <w:r>
        <w:rPr>
          <w:b w:val="1"/>
          <w:bCs w:val="1"/>
        </w:rPr>
        <w:t xml:space="preserve">Docente:</w:t>
      </w:r>
      <w:r>
        <w:rPr/>
        <w:t xml:space="preserve"> Comentarios inmediatos sobre la precisión del diseño y la claridad de la presentación grupal.</w:t>
      </w:r>
    </w:p>
    <w:p>
      <w:pPr/>
      <w:r>
        <w:rPr>
          <w:b w:val="1"/>
          <w:bCs w:val="1"/>
        </w:rPr>
        <w:t xml:space="preserve">Transferencia:</w:t>
      </w:r>
    </w:p>
    <w:p>
      <w:pPr/>
      <w:r>
        <w:rPr>
          <w:b w:val="1"/>
          <w:bCs w:val="1"/>
        </w:rPr>
        <w:t xml:space="preserve">Docente:</w:t>
      </w:r>
      <w:r>
        <w:rPr/>
        <w:t xml:space="preserve"> Explica que en la siguiente sesión aplicarán todo para resolver un reto espacial completo.</w:t>
      </w:r>
    </w:p>
    <w:p>
      <w:pPr/>
      <w:r>
        <w:rPr>
          <w:b w:val="1"/>
          <w:bCs w:val="1"/>
        </w:rPr>
        <w:t xml:space="preserve">Tarea o reto:</w:t>
      </w:r>
    </w:p>
    <w:p>
      <w:pPr/>
      <w:r>
        <w:rPr>
          <w:b w:val="1"/>
          <w:bCs w:val="1"/>
        </w:rPr>
        <w:t xml:space="preserve">Docente:</w:t>
      </w:r>
      <w:r>
        <w:rPr/>
        <w:t xml:space="preserve"> "Piensa en otra estructura o diseño en tu entorno que requiera medir ángulos y anota qué tipos de ángulos crees que necesita."</w:t>
      </w:r>
    </w:p>
    <w:p>
      <w:pPr/>
      <w:r>
        <w:rPr/>
        <w:t xml:space="preserve">---Sesión 3: Reto Final – Resolviendo Problemas Espaciales con 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reto final para integrar y aplicar todo lo aprendido sobre ángulos en un problema real.</w:t>
      </w:r>
    </w:p>
    <w:p>
      <w:pPr/>
      <w:r>
        <w:rPr>
          <w:b w:val="1"/>
          <w:bCs w:val="1"/>
        </w:rPr>
        <w:t xml:space="preserve">Activación de conocimientos previos:</w:t>
      </w:r>
    </w:p>
    <w:p>
      <w:pPr/>
      <w:r>
        <w:rPr>
          <w:b w:val="1"/>
          <w:bCs w:val="1"/>
        </w:rPr>
        <w:t xml:space="preserve">Docente:</w:t>
      </w:r>
      <w:r>
        <w:rPr/>
        <w:t xml:space="preserve"> Pregunta: "¿Qué recuerdan sobre la medición y dibujo de ángulos? ¿Cómo los usaron en la sesión pasada?"</w:t>
      </w:r>
    </w:p>
    <w:p>
      <w:pPr/>
      <w:r>
        <w:rPr>
          <w:b w:val="1"/>
          <w:bCs w:val="1"/>
        </w:rPr>
        <w:t xml:space="preserve">Estudiantes:</w:t>
      </w:r>
      <w:r>
        <w:rPr/>
        <w:t xml:space="preserve"> Responden y comparten reflexiones.</w:t>
      </w:r>
    </w:p>
    <w:p>
      <w:pPr/>
      <w:r>
        <w:rPr>
          <w:b w:val="1"/>
          <w:bCs w:val="1"/>
        </w:rPr>
        <w:t xml:space="preserve">Motivación y enganche:</w:t>
      </w:r>
    </w:p>
    <w:p>
      <w:pPr/>
      <w:r>
        <w:rPr>
          <w:b w:val="1"/>
          <w:bCs w:val="1"/>
        </w:rPr>
        <w:t xml:space="preserve">Docente:</w:t>
      </w:r>
      <w:r>
        <w:rPr/>
        <w:t xml:space="preserve"> Presenta un problema: "Debemos diseñar el plano de una cancha pequeña para juegos que incluya diferentes ángulos para las líneas de juego. ¿Cómo usaremos lo que aprendimos para lograrlo?"</w:t>
      </w:r>
    </w:p>
    <w:p>
      <w:pPr/>
      <w:r>
        <w:rPr>
          <w:b w:val="1"/>
          <w:bCs w:val="1"/>
        </w:rPr>
        <w:t xml:space="preserve">Contextualización:</w:t>
      </w:r>
    </w:p>
    <w:p>
      <w:pPr/>
      <w:r>
        <w:rPr>
          <w:b w:val="1"/>
          <w:bCs w:val="1"/>
        </w:rPr>
        <w:t xml:space="preserve">Docente:</w:t>
      </w:r>
      <w:r>
        <w:rPr/>
        <w:t xml:space="preserve"> Relaciona el reto con el entorno escolar y la importancia de la geometría en el diseño de espacios.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del problema y planificación</w:t>
      </w:r>
    </w:p>
    <w:p>
      <w:pPr>
        <w:numPr>
          <w:ilvl w:val="0"/>
          <w:numId w:val="14"/>
        </w:numPr>
      </w:pPr>
      <w:r>
        <w:rPr>
          <w:b w:val="1"/>
          <w:bCs w:val="1"/>
        </w:rPr>
        <w:t xml:space="preserve">Objetivo:</w:t>
      </w:r>
      <w:r>
        <w:rPr/>
        <w:t xml:space="preserve"> Interpretar un problema espacial que involucra ángulos y planear su solución.</w:t>
      </w:r>
    </w:p>
    <w:p>
      <w:pPr>
        <w:numPr>
          <w:ilvl w:val="0"/>
          <w:numId w:val="14"/>
        </w:numPr>
      </w:pPr>
      <w:r>
        <w:rPr>
          <w:b w:val="1"/>
          <w:bCs w:val="1"/>
        </w:rPr>
        <w:t xml:space="preserve">Instrucciones:</w:t>
      </w:r>
    </w:p>
    <w:p>
      <w:pPr>
        <w:numPr>
          <w:ilvl w:val="1"/>
          <w:numId w:val="14"/>
        </w:numPr>
      </w:pPr>
      <w:r>
        <w:rPr>
          <w:b w:val="1"/>
          <w:bCs w:val="1"/>
        </w:rPr>
        <w:t xml:space="preserve">Docente dice:</w:t>
      </w:r>
      <w:r>
        <w:rPr/>
        <w:t xml:space="preserve"> "En grupos, lean el enunciado del reto y discutan qué tipos y medidas de ángulos necesitarán para diseñar la cancha."</w:t>
      </w:r>
    </w:p>
    <w:p>
      <w:pPr>
        <w:numPr>
          <w:ilvl w:val="1"/>
          <w:numId w:val="14"/>
        </w:numPr>
      </w:pPr>
      <w:r>
        <w:rPr/>
        <w:t xml:space="preserve">Grupos analizan y planifican con esquemas preliminares.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Plan de diseño con lista de ángulos y medidas estimadas.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la interpretación del reto, hace preguntas como "¿Qué ángulos son necesarios para marcar las esquinas? ¿Qué ángulo es mejor para el área de juego?"</w:t>
      </w:r>
    </w:p>
    <w:p>
      <w:pPr/>
      <w:r>
        <w:rPr>
          <w:b w:val="1"/>
          <w:bCs w:val="1"/>
        </w:rPr>
        <w:t xml:space="preserve">Actividad 2: Construcción del plano y medición precisa</w:t>
      </w:r>
    </w:p>
    <w:p>
      <w:pPr>
        <w:numPr>
          <w:ilvl w:val="0"/>
          <w:numId w:val="15"/>
        </w:numPr>
      </w:pPr>
      <w:r>
        <w:rPr>
          <w:b w:val="1"/>
          <w:bCs w:val="1"/>
        </w:rPr>
        <w:t xml:space="preserve">Objetivo:</w:t>
      </w:r>
      <w:r>
        <w:rPr/>
        <w:t xml:space="preserve"> Dibujar y medir ángulos aplicando herramientas adecuadamente para resolver el reto.</w:t>
      </w:r>
    </w:p>
    <w:p>
      <w:pPr>
        <w:numPr>
          <w:ilvl w:val="0"/>
          <w:numId w:val="15"/>
        </w:numPr>
      </w:pPr>
      <w:r>
        <w:rPr>
          <w:b w:val="1"/>
          <w:bCs w:val="1"/>
        </w:rPr>
        <w:t xml:space="preserve">Instrucciones:</w:t>
      </w:r>
    </w:p>
    <w:p>
      <w:pPr>
        <w:numPr>
          <w:ilvl w:val="1"/>
          <w:numId w:val="15"/>
        </w:numPr>
      </w:pPr>
      <w:r>
        <w:rPr>
          <w:b w:val="1"/>
          <w:bCs w:val="1"/>
        </w:rPr>
        <w:t xml:space="preserve">Docente indica:</w:t>
      </w:r>
      <w:r>
        <w:rPr/>
        <w:t xml:space="preserve"> "Usen transportadores y reglas para dibujar el plano con ángulos correctos, asegurando que las medidas sean precisas para el juego."</w:t>
      </w:r>
    </w:p>
    <w:p>
      <w:pPr>
        <w:numPr>
          <w:ilvl w:val="1"/>
          <w:numId w:val="15"/>
        </w:numPr>
      </w:pPr>
      <w:r>
        <w:rPr/>
        <w:t xml:space="preserve">Grupos trabajan en el dibujo detallado del plano.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Plano final con ángulos medidos y anotados.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Supervisa precisión, resuelve dudas y fomenta discusión sobre la importancia de cada ángulo en el diseño.</w:t>
      </w:r>
    </w:p>
    <w:p>
      <w:pPr/>
      <w:r>
        <w:rPr>
          <w:b w:val="1"/>
          <w:bCs w:val="1"/>
        </w:rPr>
        <w:t xml:space="preserve">Actividad 3: Presentación y evaluación entre pares</w:t>
      </w:r>
    </w:p>
    <w:p>
      <w:pPr>
        <w:numPr>
          <w:ilvl w:val="0"/>
          <w:numId w:val="16"/>
        </w:numPr>
      </w:pPr>
      <w:r>
        <w:rPr>
          <w:b w:val="1"/>
          <w:bCs w:val="1"/>
        </w:rPr>
        <w:t xml:space="preserve">Objetivo:</w:t>
      </w:r>
      <w:r>
        <w:rPr/>
        <w:t xml:space="preserve"> Comunicar soluciones y evaluar el trabajo de otros grupos.</w:t>
      </w:r>
    </w:p>
    <w:p>
      <w:pPr>
        <w:numPr>
          <w:ilvl w:val="0"/>
          <w:numId w:val="16"/>
        </w:numPr>
      </w:pPr>
      <w:r>
        <w:rPr>
          <w:b w:val="1"/>
          <w:bCs w:val="1"/>
        </w:rPr>
        <w:t xml:space="preserve">Instrucciones:</w:t>
      </w:r>
    </w:p>
    <w:p>
      <w:pPr>
        <w:numPr>
          <w:ilvl w:val="1"/>
          <w:numId w:val="16"/>
        </w:numPr>
      </w:pPr>
      <w:r>
        <w:rPr>
          <w:b w:val="1"/>
          <w:bCs w:val="1"/>
        </w:rPr>
        <w:t xml:space="preserve">Docente explica:</w:t>
      </w:r>
      <w:r>
        <w:rPr/>
        <w:t xml:space="preserve"> "Cada grupo presentará su plano, explicando cómo usaron los ángulos para resolver el problema. Luego, evaluaremos el trabajo de los demás con una lista de cotejo."</w:t>
      </w:r>
    </w:p>
    <w:p>
      <w:pPr>
        <w:numPr>
          <w:ilvl w:val="1"/>
          <w:numId w:val="16"/>
        </w:numPr>
      </w:pPr>
      <w:r>
        <w:rPr/>
        <w:t xml:space="preserve">Presentaciones y evaluaciones entre pares.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evaluaciones escritas entre grupos.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Modera las presentaciones, apoya con preguntas y recoge las evaluaciones para retroalimentar.</w:t>
      </w:r>
    </w:p>
    <w:p>
      <w:pPr/>
      <w:r>
        <w:rPr>
          <w:b w:val="1"/>
          <w:bCs w:val="1"/>
        </w:rPr>
        <w:t xml:space="preserve">Diferenciación:</w:t>
      </w:r>
    </w:p>
    <w:p>
      <w:pPr>
        <w:numPr>
          <w:ilvl w:val="0"/>
          <w:numId w:val="17"/>
        </w:numPr>
      </w:pPr>
      <w:r>
        <w:rPr/>
        <w:t xml:space="preserve">Estudiantes avanzados pueden incluir ángulos compuestos o discutir ángulos complementarios y suplementarios en su plano.</w:t>
      </w:r>
    </w:p>
    <w:p>
      <w:pPr>
        <w:numPr>
          <w:ilvl w:val="0"/>
          <w:numId w:val="17"/>
        </w:numPr>
      </w:pPr>
      <w:r>
        <w:rPr/>
        <w:t xml:space="preserve">Estudiantes que requieran apoyo pueden enfocarse en dibujar y medir correctamente ángulos básicos con ayuda del docente o compañeros.</w:t>
      </w:r>
    </w:p>
    <w:p>
      <w:pPr/>
      <w:r>
        <w:rPr>
          <w:b w:val="1"/>
          <w:bCs w:val="1"/>
        </w:rPr>
        <w:t xml:space="preserve">Transición:</w:t>
      </w:r>
    </w:p>
    <w:p>
      <w:pPr/>
      <w:r>
        <w:rPr>
          <w:b w:val="1"/>
          <w:bCs w:val="1"/>
        </w:rPr>
        <w:t xml:space="preserve">Docente:</w:t>
      </w:r>
      <w:r>
        <w:rPr/>
        <w:t xml:space="preserve"> "Con este reto, terminamos nuestro aprendizaje sobre ángulos. En la conclusión repasaremos lo más importante y cómo usarán estos conocimientos en el futuro."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resumen grupal con un mapa mental en la pizarra sobre los tipos de ángulos, su medición y aplicación.</w:t>
      </w:r>
    </w:p>
    <w:p>
      <w:pPr/>
      <w:r>
        <w:rPr>
          <w:b w:val="1"/>
          <w:bCs w:val="1"/>
        </w:rPr>
        <w:t xml:space="preserve">Reflexión metacognitiva:</w:t>
      </w:r>
    </w:p>
    <w:p>
      <w:pPr>
        <w:numPr>
          <w:ilvl w:val="0"/>
          <w:numId w:val="18"/>
        </w:numPr>
      </w:pPr>
      <w:r>
        <w:rPr/>
        <w:t xml:space="preserve">¿Qué aprendí sobre la importancia de medir ángulos con precisión?</w:t>
      </w:r>
    </w:p>
    <w:p>
      <w:pPr>
        <w:numPr>
          <w:ilvl w:val="0"/>
          <w:numId w:val="18"/>
        </w:numPr>
      </w:pPr>
      <w:r>
        <w:rPr/>
        <w:t xml:space="preserve">¿Cómo me ayudó trabajar en equipo para resolver este reto?</w:t>
      </w:r>
    </w:p>
    <w:p>
      <w:pPr>
        <w:numPr>
          <w:ilvl w:val="0"/>
          <w:numId w:val="18"/>
        </w:numPr>
      </w:pPr>
      <w:r>
        <w:rPr/>
        <w:t xml:space="preserve">¿En qué situaciones fuera del aula puedo aplicar lo que aprendí?</w:t>
      </w:r>
    </w:p>
    <w:p>
      <w:pPr/>
      <w:r>
        <w:rPr>
          <w:b w:val="1"/>
          <w:bCs w:val="1"/>
        </w:rPr>
        <w:t xml:space="preserve">Retroalimentación:</w:t>
      </w:r>
    </w:p>
    <w:p>
      <w:pPr/>
      <w:r>
        <w:rPr>
          <w:b w:val="1"/>
          <w:bCs w:val="1"/>
        </w:rPr>
        <w:t xml:space="preserve">Docente:</w:t>
      </w:r>
      <w:r>
        <w:rPr/>
        <w:t xml:space="preserve"> Proporciona retroalimentación individual y grupal sobre el desempeño, precisión y argumentación durante el reto final.</w:t>
      </w:r>
    </w:p>
    <w:p>
      <w:pPr/>
      <w:r>
        <w:rPr>
          <w:b w:val="1"/>
          <w:bCs w:val="1"/>
        </w:rPr>
        <w:t xml:space="preserve">Transferencia:</w:t>
      </w:r>
    </w:p>
    <w:p>
      <w:pPr/>
      <w:r>
        <w:rPr>
          <w:b w:val="1"/>
          <w:bCs w:val="1"/>
        </w:rPr>
        <w:t xml:space="preserve">Docente:</w:t>
      </w:r>
      <w:r>
        <w:rPr/>
        <w:t xml:space="preserve"> Anima a los estudiantes a observar y aplicar el concepto de ángulos en su vida diaria y futuros aprendizajes.</w:t>
      </w:r>
    </w:p>
    <w:p>
      <w:pPr/>
      <w:r>
        <w:rPr>
          <w:b w:val="1"/>
          <w:bCs w:val="1"/>
        </w:rPr>
        <w:t xml:space="preserve">Tarea o reto:</w:t>
      </w:r>
    </w:p>
    <w:p>
      <w:pPr/>
      <w:r>
        <w:rPr>
          <w:b w:val="1"/>
          <w:bCs w:val="1"/>
        </w:rPr>
        <w:t xml:space="preserve">Docente:</w:t>
      </w:r>
      <w:r>
        <w:rPr/>
        <w:t xml:space="preserve"> "Busca un problema o diseño en tu entorno que involucre ángulos y descríbelo, explicando cómo medirías y dibujarías los ángulos para resolverlo."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fase de inicio de la sesión 1, al activar conocimientos previos preguntando sobre objetos y conceptos relacionados con ángulos.</w:t>
      </w:r>
    </w:p>
    <w:p>
      <w:pPr>
        <w:numPr>
          <w:ilvl w:val="0"/>
          <w:numId w:val="19"/>
        </w:numPr>
      </w:pPr>
      <w:r>
        <w:rPr>
          <w:b w:val="1"/>
          <w:bCs w:val="1"/>
        </w:rPr>
        <w:t xml:space="preserve">Formativa:</w:t>
      </w:r>
      <w:r>
        <w:rPr/>
        <w:t xml:space="preserve"> Durante las actividades de desarrollo en las tres sesiones, mediante observación directa, preguntas guía, revisión de productos (mediciones, dibujos, presentaciones) y retroalimentación inmediata.</w:t>
      </w:r>
    </w:p>
    <w:p>
      <w:pPr>
        <w:numPr>
          <w:ilvl w:val="0"/>
          <w:numId w:val="19"/>
        </w:numPr>
      </w:pPr>
      <w:r>
        <w:rPr>
          <w:b w:val="1"/>
          <w:bCs w:val="1"/>
        </w:rPr>
        <w:t xml:space="preserve">Sumativa:</w:t>
      </w:r>
      <w:r>
        <w:rPr/>
        <w:t xml:space="preserve"> Al final de la sesión 3, con la presentación del reto final, evaluación entre pares y reflexión metacognitiva.</w:t>
      </w:r>
    </w:p>
    <w:p>
      <w:pPr/>
      <w:r>
        <w:rPr>
          <w:b w:val="1"/>
          <w:bCs w:val="1"/>
        </w:rPr>
        <w:t xml:space="preserve">Criterios de evaluación:</w:t>
      </w:r>
    </w:p>
    <w:p>
      <w:pPr>
        <w:numPr>
          <w:ilvl w:val="0"/>
          <w:numId w:val="20"/>
        </w:numPr>
      </w:pPr>
      <w:r>
        <w:rPr/>
        <w:t xml:space="preserve">Define y clasifica correctamente tipos de ángulos (Objetivo 1).</w:t>
      </w:r>
    </w:p>
    <w:p>
      <w:pPr>
        <w:numPr>
          <w:ilvl w:val="0"/>
          <w:numId w:val="20"/>
        </w:numPr>
      </w:pPr>
      <w:r>
        <w:rPr/>
        <w:t xml:space="preserve">Utiliza adecuadamente herramientas e instrumentos para medir y dibujar ángulos (Objetivo 2).</w:t>
      </w:r>
    </w:p>
    <w:p>
      <w:pPr>
        <w:numPr>
          <w:ilvl w:val="0"/>
          <w:numId w:val="20"/>
        </w:numPr>
      </w:pPr>
      <w:r>
        <w:rPr/>
        <w:t xml:space="preserve">Aplica los conocimientos de ángulos para resolver problemas espaciales de manera precisa (Objetivo 3).</w:t>
      </w:r>
    </w:p>
    <w:p>
      <w:pPr>
        <w:numPr>
          <w:ilvl w:val="0"/>
          <w:numId w:val="20"/>
        </w:numPr>
      </w:pPr>
      <w:r>
        <w:rPr/>
        <w:t xml:space="preserve">Participa activamente y colabora eficazmente en el trabajo en equipo (Objetivo 4).</w:t>
      </w:r>
    </w:p>
    <w:p>
      <w:pPr>
        <w:numPr>
          <w:ilvl w:val="0"/>
          <w:numId w:val="20"/>
        </w:numPr>
      </w:pPr>
      <w:r>
        <w:rPr/>
        <w:t xml:space="preserve">Comunica con claridad sus procesos y soluciones (Objetivo 5).</w:t>
      </w:r>
    </w:p>
    <w:p>
      <w:pPr/>
      <w:r>
        <w:rPr>
          <w:b w:val="1"/>
          <w:bCs w:val="1"/>
        </w:rPr>
        <w:t xml:space="preserve">Instrumentos sugeridos:</w:t>
      </w:r>
    </w:p>
    <w:p>
      <w:pPr>
        <w:numPr>
          <w:ilvl w:val="0"/>
          <w:numId w:val="21"/>
        </w:numPr>
      </w:pPr>
      <w:r>
        <w:rPr/>
        <w:t xml:space="preserve">Lista de cotejo para evaluar precisión en la medición y dibujo de ángulos.</w:t>
      </w:r>
    </w:p>
    <w:p>
      <w:pPr>
        <w:numPr>
          <w:ilvl w:val="0"/>
          <w:numId w:val="21"/>
        </w:numPr>
      </w:pPr>
      <w:r>
        <w:rPr/>
        <w:t xml:space="preserve">Rúbrica para valorar la presentación oral y justificación del diseño.</w:t>
      </w:r>
    </w:p>
    <w:p>
      <w:pPr>
        <w:numPr>
          <w:ilvl w:val="0"/>
          <w:numId w:val="21"/>
        </w:numPr>
      </w:pPr>
      <w:r>
        <w:rPr/>
        <w:t xml:space="preserve">Observación directa durante actividades prácticas.</w:t>
      </w:r>
    </w:p>
    <w:p>
      <w:pPr>
        <w:numPr>
          <w:ilvl w:val="0"/>
          <w:numId w:val="21"/>
        </w:numPr>
      </w:pPr>
      <w:r>
        <w:rPr/>
        <w:t xml:space="preserve">Autoevaluación y coevaluación mediante preguntas guía al final de cada sesión.</w:t>
      </w:r>
    </w:p>
    <w:p>
      <w:pPr/>
      <w:r>
        <w:rPr>
          <w:b w:val="1"/>
          <w:bCs w:val="1"/>
        </w:rPr>
        <w:t xml:space="preserve">Evidencias de aprendizaje:</w:t>
      </w:r>
    </w:p>
    <w:p>
      <w:pPr>
        <w:numPr>
          <w:ilvl w:val="0"/>
          <w:numId w:val="22"/>
        </w:numPr>
      </w:pPr>
      <w:r>
        <w:rPr/>
        <w:t xml:space="preserve">Listas y tablas con ángulos medidos y clasificados (Sesión 1).</w:t>
      </w:r>
    </w:p>
    <w:p>
      <w:pPr>
        <w:numPr>
          <w:ilvl w:val="0"/>
          <w:numId w:val="22"/>
        </w:numPr>
      </w:pPr>
      <w:r>
        <w:rPr/>
        <w:t xml:space="preserve">Dibujos y planos con ángulos dibujados con precisión (Sesiones 1 y 2).</w:t>
      </w:r>
    </w:p>
    <w:p>
      <w:pPr>
        <w:numPr>
          <w:ilvl w:val="0"/>
          <w:numId w:val="22"/>
        </w:numPr>
      </w:pPr>
      <w:r>
        <w:rPr/>
        <w:t xml:space="preserve">Diseños y presentaciones grupales justificando el uso de ángulos (Sesiones 2 y 3).</w:t>
      </w:r>
    </w:p>
    <w:p>
      <w:pPr>
        <w:numPr>
          <w:ilvl w:val="0"/>
          <w:numId w:val="22"/>
        </w:numPr>
      </w:pPr>
      <w:r>
        <w:rPr/>
        <w:t xml:space="preserve">Evaluaciones entre pares y reflexiones escritas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634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BC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131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C1C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42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855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727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CDB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888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B99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9B9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416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0F5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578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523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F3B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5AA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B61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11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24D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F9C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F61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2026-09-26T00:31:36-05:00</dcterms:created>
  <dcterms:modified xsi:type="dcterms:W3CDTF">2026-09-26T00:31:36-05:00</dcterms:modified>
</cp:coreProperties>
</file>

<file path=docProps/custom.xml><?xml version="1.0" encoding="utf-8"?>
<Properties xmlns="http://schemas.openxmlformats.org/officeDocument/2006/custom-properties" xmlns:vt="http://schemas.openxmlformats.org/officeDocument/2006/docPropsVTypes"/>
</file>