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Caligrafía Creativa: Proyecto para Mejorar Nuestra Escritura</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tiene como propósito que los estudiantes de primaria refuercen su caligrafía a través de un proyecto colaborativo y práctico. Los niños aprenderán a escribir con mayor claridad y cuidado, desarrollando habilidades motrices finas y atención al detalle, fundamentales para su comunicación escrita. La caligrafía mejora la presentación de sus trabajos escolares y fortalece la confianza en su escritura, lo que facilita la expresión de ideas en otras asignaturas. Además, reforzar la caligrafía conecta con su vida diaria, pues escribir con letra legible es esencial para notas, tarjetas y mensajes que intercambian con familiares y amigos. Este plan utiliza la metodología de Aprendizaje Basado en Proyectos, donde los estudiantes crearán un mural con frases bonitas escritas con caligrafía cuidada, promoviendo el trabajo en equipo y la autonomía. A través de actividades prácticas y creativas, los estudiantes descubrirán que mejorar la escritura puede ser divertido y útil, aplicando lo aprendido en su día a día.</w:t>
      </w:r>
    </w:p>
    <w:p/>
    <w:p>
      <w:pPr/>
      <w:r>
        <w:rPr>
          <w:color w:val="2b6cb0"/>
          <w:sz w:val="28"/>
          <w:szCs w:val="28"/>
          <w:b w:val="1"/>
          <w:bCs w:val="1"/>
        </w:rPr>
        <w:t xml:space="preserve">Objetivos de Aprendizaje</w:t>
      </w:r>
    </w:p>
    <w:p>
      <w:pPr>
        <w:numPr>
          <w:ilvl w:val="0"/>
          <w:numId w:val="1"/>
        </w:numPr>
      </w:pPr>
      <w:r>
        <w:rPr/>
        <w:t xml:space="preserve">Practicar la escritura con letra clara y ordenada utilizando técnicas básicas de caligrafía.</w:t>
      </w:r>
    </w:p>
    <w:p>
      <w:pPr>
        <w:numPr>
          <w:ilvl w:val="0"/>
          <w:numId w:val="1"/>
        </w:numPr>
      </w:pPr>
      <w:r>
        <w:rPr/>
        <w:t xml:space="preserve">Crear un producto tangible (mural con frases escritas) que demuestre la mejora en la caligrafía.</w:t>
      </w:r>
    </w:p>
    <w:p>
      <w:pPr>
        <w:numPr>
          <w:ilvl w:val="0"/>
          <w:numId w:val="1"/>
        </w:numPr>
      </w:pPr>
      <w:r>
        <w:rPr/>
        <w:t xml:space="preserve">Colaborar en equipo para planificar y ejecutar un proyecto de escritura.</w:t>
      </w:r>
    </w:p>
    <w:p>
      <w:pPr>
        <w:numPr>
          <w:ilvl w:val="0"/>
          <w:numId w:val="1"/>
        </w:numPr>
      </w:pPr>
      <w:r>
        <w:rPr/>
        <w:t xml:space="preserve">Autoevaluar la calidad de su caligrafía y reflexionar sobre su progreso.</w:t>
      </w:r>
    </w:p>
    <w:p/>
    <w:p>
      <w:pPr/>
      <w:r>
        <w:rPr>
          <w:color w:val="2b6cb0"/>
          <w:sz w:val="28"/>
          <w:szCs w:val="28"/>
          <w:b w:val="1"/>
          <w:bCs w:val="1"/>
        </w:rPr>
        <w:t xml:space="preserve">Recursos Necesarios</w:t>
      </w:r>
    </w:p>
    <w:p>
      <w:pPr>
        <w:numPr>
          <w:ilvl w:val="0"/>
          <w:numId w:val="2"/>
        </w:numPr>
      </w:pPr>
      <w:r>
        <w:rPr/>
        <w:t xml:space="preserve">Hojas blancas tamaño carta (5 por estudiante)</w:t>
      </w:r>
    </w:p>
    <w:p>
      <w:pPr>
        <w:numPr>
          <w:ilvl w:val="0"/>
          <w:numId w:val="2"/>
        </w:numPr>
      </w:pPr>
      <w:r>
        <w:rPr/>
        <w:t xml:space="preserve">Cuadernos de caligrafía o hojas con líneas guía (1 por estudiante)</w:t>
      </w:r>
    </w:p>
    <w:p>
      <w:pPr>
        <w:numPr>
          <w:ilvl w:val="0"/>
          <w:numId w:val="2"/>
        </w:numPr>
      </w:pPr>
      <w:r>
        <w:rPr/>
        <w:t xml:space="preserve">Lápices HB y borradores (1 set por estudiante)</w:t>
      </w:r>
    </w:p>
    <w:p>
      <w:pPr>
        <w:numPr>
          <w:ilvl w:val="0"/>
          <w:numId w:val="2"/>
        </w:numPr>
      </w:pPr>
      <w:r>
        <w:rPr/>
        <w:t xml:space="preserve">Marcadores de colores (1 set por grupo de 4 estudiantes)</w:t>
      </w:r>
    </w:p>
    <w:p>
      <w:pPr>
        <w:numPr>
          <w:ilvl w:val="0"/>
          <w:numId w:val="2"/>
        </w:numPr>
      </w:pPr>
      <w:r>
        <w:rPr/>
        <w:t xml:space="preserve">Cartulina grande para mural (1 por grupo)</w:t>
      </w:r>
    </w:p>
    <w:p>
      <w:pPr>
        <w:numPr>
          <w:ilvl w:val="0"/>
          <w:numId w:val="2"/>
        </w:numPr>
      </w:pPr>
      <w:r>
        <w:rPr/>
        <w:t xml:space="preserve">Cinta adhesiva o pegamento para fijar hojas al mural</w:t>
      </w:r>
    </w:p>
    <w:p>
      <w:pPr>
        <w:numPr>
          <w:ilvl w:val="0"/>
          <w:numId w:val="2"/>
        </w:numPr>
      </w:pPr>
      <w:r>
        <w:rPr/>
        <w:t xml:space="preserve">Plantillas con frases motivadoras para copiar (1 por estudiante)</w:t>
      </w:r>
    </w:p>
    <w:p>
      <w:pPr>
        <w:numPr>
          <w:ilvl w:val="0"/>
          <w:numId w:val="2"/>
        </w:numPr>
      </w:pPr>
      <w:r>
        <w:rPr/>
        <w:t xml:space="preserve">Proyector o pizarra para mostrar ejemplos de letras y técnicas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las letras del alfabeto y habilidad para escribir palabras simples.</w:t>
      </w:r>
    </w:p>
    <w:p>
      <w:pPr>
        <w:numPr>
          <w:ilvl w:val="0"/>
          <w:numId w:val="3"/>
        </w:numPr>
      </w:pPr>
      <w:r>
        <w:rPr/>
        <w:t xml:space="preserve">Habilidad para sostener correctamente el lápiz.</w:t>
      </w:r>
    </w:p>
    <w:p>
      <w:pPr>
        <w:numPr>
          <w:ilvl w:val="0"/>
          <w:numId w:val="3"/>
        </w:numPr>
      </w:pPr>
      <w:r>
        <w:rPr/>
        <w:t xml:space="preserve">Experiencia previa escribiendo en cuadernos con líneas guía.</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a mejorar nuestra letra para que todos puedan leer lo que escribimos con mucha facilidad. Esto nos ayudará en la escuela y también para escribir mensajes bonitos a nuestros amigos y familia."</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dos ejemplos de palabras escritas: una con letra clara y otra con letra desordenada. Pregunta: "¿Cuál creen que es más fácil de leer? ¿Por qué?"</w:t>
      </w:r>
    </w:p>
    <w:p>
      <w:pPr>
        <w:numPr>
          <w:ilvl w:val="0"/>
          <w:numId w:val="4"/>
        </w:numPr>
      </w:pPr>
      <w:r>
        <w:rPr>
          <w:b w:val="1"/>
          <w:bCs w:val="1"/>
        </w:rPr>
        <w:t xml:space="preserve">Estudiantes:</w:t>
      </w:r>
      <w:r>
        <w:rPr/>
        <w:t xml:space="preserve"> Responden la pregunta, discuten brevemente en parejas y comparten sus ideas.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personas que escriben con letra clara suelen hacer menos errores en sus tareas? Además, ¡una buena letra puede hacer que tus mensajes sean más bonitos y especiales!"</w:t>
      </w:r>
    </w:p>
    <w:p>
      <w:pPr>
        <w:numPr>
          <w:ilvl w:val="0"/>
          <w:numId w:val="5"/>
        </w:numPr>
      </w:pPr>
      <w:r>
        <w:rPr>
          <w:b w:val="1"/>
          <w:bCs w:val="1"/>
        </w:rPr>
        <w:t xml:space="preserve">Estudiantes:</w:t>
      </w:r>
      <w:r>
        <w:rPr/>
        <w:t xml:space="preserve"> Escuchan con atención y muestran interés en mejorar su letra.</w:t>
      </w:r>
    </w:p>
    <w:p>
      <w:pPr/>
      <w:r>
        <w:rPr>
          <w:b w:val="1"/>
          <w:bCs w:val="1"/>
        </w:rPr>
        <w:t xml:space="preserve">Contextualización:</w:t>
      </w:r>
    </w:p>
    <w:p>
      <w:pPr>
        <w:numPr>
          <w:ilvl w:val="0"/>
          <w:numId w:val="6"/>
        </w:numPr>
      </w:pPr>
      <w:r>
        <w:rPr>
          <w:b w:val="1"/>
          <w:bCs w:val="1"/>
        </w:rPr>
        <w:t xml:space="preserve">Docente:</w:t>
      </w:r>
      <w:r>
        <w:rPr/>
        <w:t xml:space="preserve"> Explica: "Vamos a hacer un proyecto juntos para crear un mural con frases bonitas, donde cada uno escribirá cuidando su letra para que todos puedan disfrutarlo."</w:t>
      </w:r>
    </w:p>
    <w:p>
      <w:pPr>
        <w:numPr>
          <w:ilvl w:val="0"/>
          <w:numId w:val="6"/>
        </w:numPr>
      </w:pPr>
      <w:r>
        <w:rPr>
          <w:b w:val="1"/>
          <w:bCs w:val="1"/>
        </w:rPr>
        <w:t xml:space="preserve">Estudiantes:</w:t>
      </w:r>
      <w:r>
        <w:rPr/>
        <w:t xml:space="preserve"> Se entusiasman y preguntan sobre el proyecto.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en el proyector o pizarra ejemplos de letras bien formadas, con explicaciones sencillas sobre cómo hacer trazos firmes y usar las líneas guía para mantener la letra del mismo tamaño. Invita a los estudiantes a observar y repetir algunos trazos en el aire.</w:t>
      </w:r>
    </w:p>
    <w:p>
      <w:pPr/>
      <w:r>
        <w:rPr>
          <w:b w:val="1"/>
          <w:bCs w:val="1"/>
        </w:rPr>
        <w:t xml:space="preserve">Actividad 1: "Caligrafía paso a paso"</w:t>
      </w:r>
    </w:p>
    <w:p>
      <w:pPr>
        <w:numPr>
          <w:ilvl w:val="0"/>
          <w:numId w:val="7"/>
        </w:numPr>
      </w:pPr>
      <w:r>
        <w:rPr>
          <w:b w:val="1"/>
          <w:bCs w:val="1"/>
        </w:rPr>
        <w:t xml:space="preserve">Objetivo:</w:t>
      </w:r>
      <w:r>
        <w:rPr/>
        <w:t xml:space="preserve"> Practicar la escritura con letra clara y ordenada.</w:t>
      </w:r>
    </w:p>
    <w:p>
      <w:pPr>
        <w:numPr>
          <w:ilvl w:val="0"/>
          <w:numId w:val="7"/>
        </w:numPr>
      </w:pPr>
      <w:r>
        <w:rPr>
          <w:b w:val="1"/>
          <w:bCs w:val="1"/>
        </w:rPr>
        <w:t xml:space="preserve">Instrucciones:</w:t>
      </w:r>
    </w:p>
    <w:p>
      <w:pPr>
        <w:numPr>
          <w:ilvl w:val="1"/>
          <w:numId w:val="7"/>
        </w:numPr>
      </w:pPr>
      <w:r>
        <w:rPr/>
        <w:t xml:space="preserve">Entregar a cada estudiante hojas con líneas guía.</w:t>
      </w:r>
    </w:p>
    <w:p>
      <w:pPr>
        <w:numPr>
          <w:ilvl w:val="1"/>
          <w:numId w:val="7"/>
        </w:numPr>
      </w:pPr>
      <w:r>
        <w:rPr>
          <w:b w:val="1"/>
          <w:bCs w:val="1"/>
        </w:rPr>
        <w:t xml:space="preserve">Docente:</w:t>
      </w:r>
      <w:r>
        <w:rPr/>
        <w:t xml:space="preserve"> "Vamos a copiar las frases que les entregué, pero con mucho cuidado en cada letra. Recuerden usar todo el lápiz, hacer las letras del tamaño correcto y prestar atención a los espacios entre palabras."</w:t>
      </w:r>
    </w:p>
    <w:p>
      <w:pPr>
        <w:numPr>
          <w:ilvl w:val="1"/>
          <w:numId w:val="7"/>
        </w:numPr>
      </w:pPr>
      <w:r>
        <w:rPr/>
        <w:t xml:space="preserve">Los estudiantes practican escribiendo 3 frases en sus hojas.</w:t>
      </w:r>
    </w:p>
    <w:p>
      <w:pPr>
        <w:numPr>
          <w:ilvl w:val="1"/>
          <w:numId w:val="7"/>
        </w:numPr>
      </w:pPr>
      <w:r>
        <w:rPr>
          <w:b w:val="1"/>
          <w:bCs w:val="1"/>
        </w:rPr>
        <w:t xml:space="preserve">Docente:</w:t>
      </w:r>
      <w:r>
        <w:rPr/>
        <w:t xml:space="preserve"> Camina entre los estudiantes, observa la postura, la presión del lápiz y la formación de letras. Pregunta: "¿Recuerdas qué parte de la letra debe ir arriba y cuál abajo?"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Hojas con frases escritas a mano con letra cuidada.</w:t>
      </w:r>
    </w:p>
    <w:p>
      <w:pPr>
        <w:numPr>
          <w:ilvl w:val="0"/>
          <w:numId w:val="7"/>
        </w:numPr>
      </w:pPr>
      <w:r>
        <w:rPr>
          <w:b w:val="1"/>
          <w:bCs w:val="1"/>
        </w:rPr>
        <w:t xml:space="preserve">Tiempo:</w:t>
      </w:r>
      <w:r>
        <w:rPr/>
        <w:t xml:space="preserve"> 15 minutos.</w:t>
      </w:r>
    </w:p>
    <w:p>
      <w:pPr/>
      <w:r>
        <w:rPr>
          <w:b w:val="1"/>
          <w:bCs w:val="1"/>
        </w:rPr>
        <w:t xml:space="preserve">Actividad 2: "Creando nuestro mural colaborativo"</w:t>
      </w:r>
    </w:p>
    <w:p>
      <w:pPr>
        <w:numPr>
          <w:ilvl w:val="0"/>
          <w:numId w:val="8"/>
        </w:numPr>
      </w:pPr>
      <w:r>
        <w:rPr>
          <w:b w:val="1"/>
          <w:bCs w:val="1"/>
        </w:rPr>
        <w:t xml:space="preserve">Objetivo:</w:t>
      </w:r>
      <w:r>
        <w:rPr/>
        <w:t xml:space="preserve"> Crear un producto tangible que demuestre la mejora en la caligrafía y colaborar en equipo.</w:t>
      </w:r>
    </w:p>
    <w:p>
      <w:pPr>
        <w:numPr>
          <w:ilvl w:val="0"/>
          <w:numId w:val="8"/>
        </w:numPr>
      </w:pPr>
      <w:r>
        <w:rPr>
          <w:b w:val="1"/>
          <w:bCs w:val="1"/>
        </w:rPr>
        <w:t xml:space="preserve">Instrucciones:</w:t>
      </w:r>
    </w:p>
    <w:p>
      <w:pPr>
        <w:numPr>
          <w:ilvl w:val="1"/>
          <w:numId w:val="8"/>
        </w:numPr>
      </w:pPr>
      <w:r>
        <w:rPr/>
        <w:t xml:space="preserve">Formar grupos de 4 estudiantes.</w:t>
      </w:r>
    </w:p>
    <w:p>
      <w:pPr>
        <w:numPr>
          <w:ilvl w:val="1"/>
          <w:numId w:val="8"/>
        </w:numPr>
      </w:pPr>
      <w:r>
        <w:rPr>
          <w:b w:val="1"/>
          <w:bCs w:val="1"/>
        </w:rPr>
        <w:t xml:space="preserve">Docente:</w:t>
      </w:r>
      <w:r>
        <w:rPr/>
        <w:t xml:space="preserve"> "Cada grupo va a elegir las mejores frases que escribieron en la primera actividad y las van a pasar a una cartulina grande con marcadores de colores, para hacer un mural muy bonito."</w:t>
      </w:r>
    </w:p>
    <w:p>
      <w:pPr>
        <w:numPr>
          <w:ilvl w:val="1"/>
          <w:numId w:val="8"/>
        </w:numPr>
      </w:pPr>
      <w:r>
        <w:rPr/>
        <w:t xml:space="preserve">Los estudiantes seleccionan sus hojas, copian las frases en la cartulina con letra clara y decoran alrededor con dibujos simples.</w:t>
      </w:r>
    </w:p>
    <w:p>
      <w:pPr>
        <w:numPr>
          <w:ilvl w:val="1"/>
          <w:numId w:val="8"/>
        </w:numPr>
      </w:pPr>
      <w:r>
        <w:rPr>
          <w:b w:val="1"/>
          <w:bCs w:val="1"/>
        </w:rPr>
        <w:t xml:space="preserve">Docente:</w:t>
      </w:r>
      <w:r>
        <w:rPr/>
        <w:t xml:space="preserve"> Supervisa que usen letras legibles y que trabajen en equipo respetando turnos.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Mural grupal con frases escritas con buena caligrafía.</w:t>
      </w:r>
    </w:p>
    <w:p>
      <w:pPr>
        <w:numPr>
          <w:ilvl w:val="0"/>
          <w:numId w:val="8"/>
        </w:numPr>
      </w:pPr>
      <w:r>
        <w:rPr>
          <w:b w:val="1"/>
          <w:bCs w:val="1"/>
        </w:rPr>
        <w:t xml:space="preserve">Tiempo:</w:t>
      </w:r>
      <w:r>
        <w:rPr/>
        <w:t xml:space="preserve"> 20 minutos.</w:t>
      </w:r>
    </w:p>
    <w:p>
      <w:pPr/>
      <w:r>
        <w:rPr>
          <w:b w:val="1"/>
          <w:bCs w:val="1"/>
        </w:rPr>
        <w:t xml:space="preserve">Actividad 3: "Autoevaluación y retroalimentación entre compañeros"</w:t>
      </w:r>
    </w:p>
    <w:p>
      <w:pPr>
        <w:numPr>
          <w:ilvl w:val="0"/>
          <w:numId w:val="9"/>
        </w:numPr>
      </w:pPr>
      <w:r>
        <w:rPr>
          <w:b w:val="1"/>
          <w:bCs w:val="1"/>
        </w:rPr>
        <w:t xml:space="preserve">Objetivo:</w:t>
      </w:r>
      <w:r>
        <w:rPr/>
        <w:t xml:space="preserve"> Autoevaluar la calidad de su caligrafía y reflexionar sobre su progreso.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una lista sencilla para que cada estudiante evalúe su letra según: claridad, tamaño, espacio entre palabras y orden.</w:t>
      </w:r>
    </w:p>
    <w:p>
      <w:pPr>
        <w:numPr>
          <w:ilvl w:val="1"/>
          <w:numId w:val="9"/>
        </w:numPr>
      </w:pPr>
      <w:r>
        <w:rPr/>
        <w:t xml:space="preserve">Luego, cada grupo intercambia su mural con otro para que los compañeros den una opinión amable y constructiva.</w:t>
      </w:r>
    </w:p>
    <w:p>
      <w:pPr>
        <w:numPr>
          <w:ilvl w:val="1"/>
          <w:numId w:val="9"/>
        </w:numPr>
      </w:pPr>
      <w:r>
        <w:rPr>
          <w:b w:val="1"/>
          <w:bCs w:val="1"/>
        </w:rPr>
        <w:t xml:space="preserve">Docente:</w:t>
      </w:r>
      <w:r>
        <w:rPr/>
        <w:t xml:space="preserve"> "Recuerden decir algo que les guste y algo que se pueda mejorar."</w:t>
      </w:r>
    </w:p>
    <w:p>
      <w:pPr>
        <w:numPr>
          <w:ilvl w:val="0"/>
          <w:numId w:val="9"/>
        </w:numPr>
      </w:pPr>
      <w:r>
        <w:rPr>
          <w:b w:val="1"/>
          <w:bCs w:val="1"/>
        </w:rPr>
        <w:t xml:space="preserve">Organización:</w:t>
      </w:r>
      <w:r>
        <w:rPr/>
        <w:t xml:space="preserve"> Individual y plenaria grupal.</w:t>
      </w:r>
    </w:p>
    <w:p>
      <w:pPr>
        <w:numPr>
          <w:ilvl w:val="0"/>
          <w:numId w:val="9"/>
        </w:numPr>
      </w:pPr>
      <w:r>
        <w:rPr>
          <w:b w:val="1"/>
          <w:bCs w:val="1"/>
        </w:rPr>
        <w:t xml:space="preserve">Producto:</w:t>
      </w:r>
      <w:r>
        <w:rPr/>
        <w:t xml:space="preserve"> Lista de autoevaluación y comentarios orales.</w:t>
      </w:r>
    </w:p>
    <w:p>
      <w:pPr>
        <w:numPr>
          <w:ilvl w:val="0"/>
          <w:numId w:val="9"/>
        </w:numPr>
      </w:pPr>
      <w:r>
        <w:rPr>
          <w:b w:val="1"/>
          <w:bCs w:val="1"/>
        </w:rPr>
        <w:t xml:space="preserve">Tiempo:</w:t>
      </w:r>
      <w:r>
        <w:rPr/>
        <w:t xml:space="preserve"> 5 minutos.</w:t>
      </w:r>
    </w:p>
    <w:p>
      <w:pPr/>
      <w:r>
        <w:rPr>
          <w:b w:val="1"/>
          <w:bCs w:val="1"/>
        </w:rPr>
        <w:t xml:space="preserve">Diferenciación:</w:t>
      </w:r>
    </w:p>
    <w:p>
      <w:pPr>
        <w:numPr>
          <w:ilvl w:val="0"/>
          <w:numId w:val="10"/>
        </w:numPr>
      </w:pPr>
      <w:r>
        <w:rPr>
          <w:b w:val="1"/>
          <w:bCs w:val="1"/>
        </w:rPr>
        <w:t xml:space="preserve">Para estudiantes que terminan antes:</w:t>
      </w:r>
      <w:r>
        <w:rPr/>
        <w:t xml:space="preserve"> Pueden decorar sus hojas con dibujos relacionados a las frases o practicar letras difíciles.</w:t>
      </w:r>
    </w:p>
    <w:p>
      <w:pPr>
        <w:numPr>
          <w:ilvl w:val="0"/>
          <w:numId w:val="10"/>
        </w:numPr>
      </w:pPr>
      <w:r>
        <w:rPr>
          <w:b w:val="1"/>
          <w:bCs w:val="1"/>
        </w:rPr>
        <w:t xml:space="preserve">Para estudiantes que necesitan más apoyo:</w:t>
      </w:r>
      <w:r>
        <w:rPr/>
        <w:t xml:space="preserve"> Trabajar con el docente en mini sesiones individuales, usando trazos en el aire y plantillas con letras grandes para copiar lentamente.</w:t>
      </w:r>
    </w:p>
    <w:p>
      <w:pPr/>
      <w:r>
        <w:rPr>
          <w:b w:val="1"/>
          <w:bCs w:val="1"/>
        </w:rPr>
        <w:t xml:space="preserve">Transiciones:</w:t>
      </w:r>
    </w:p>
    <w:p>
      <w:pPr/>
      <w:r>
        <w:rPr>
          <w:b w:val="1"/>
          <w:bCs w:val="1"/>
        </w:rPr>
        <w:t xml:space="preserve">Docente:</w:t>
      </w:r>
      <w:r>
        <w:rPr/>
        <w:t xml:space="preserve"> "Muy bien, ahora que practicamos la letra y la escribimos en nuestras hojas, vamos a usar esas frases para hacer algo especial entre todos: nuestro mural. Después veremos cómo nos fue y qué podemos hacer mejor."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resumen con 3 ideas importantes que aprendimos hoy sobre la caligrafía." Pide a los estudiantes que con ayuda del docente mencionen una idea cada uno, mientras el docente escribe en la pizarra.</w:t>
      </w:r>
    </w:p>
    <w:p>
      <w:pPr/>
      <w:r>
        <w:rPr>
          <w:b w:val="1"/>
          <w:bCs w:val="1"/>
        </w:rPr>
        <w:t xml:space="preserve">Reflexión metacognitiva:</w:t>
      </w:r>
    </w:p>
    <w:p>
      <w:pPr>
        <w:numPr>
          <w:ilvl w:val="0"/>
          <w:numId w:val="11"/>
        </w:numPr>
      </w:pPr>
      <w:r>
        <w:rPr/>
        <w:t xml:space="preserve">"¿Qué parte de escribir con letra clara me pareció más fácil?"</w:t>
      </w:r>
    </w:p>
    <w:p>
      <w:pPr>
        <w:numPr>
          <w:ilvl w:val="0"/>
          <w:numId w:val="11"/>
        </w:numPr>
      </w:pPr>
      <w:r>
        <w:rPr/>
        <w:t xml:space="preserve">"¿Qué puedo hacer para seguir mejorando mi letra en casa?"</w:t>
      </w:r>
    </w:p>
    <w:p>
      <w:pPr>
        <w:numPr>
          <w:ilvl w:val="0"/>
          <w:numId w:val="11"/>
        </w:numPr>
      </w:pPr>
      <w:r>
        <w:rPr/>
        <w:t xml:space="preserve">"¿Cómo me sentí trabajando con mis compañeros en el mural?"</w:t>
      </w:r>
    </w:p>
    <w:p>
      <w:pPr/>
      <w:r>
        <w:rPr>
          <w:b w:val="1"/>
          <w:bCs w:val="1"/>
        </w:rPr>
        <w:t xml:space="preserve">Retroalimentación:</w:t>
      </w:r>
    </w:p>
    <w:p>
      <w:pPr/>
      <w:r>
        <w:rPr>
          <w:b w:val="1"/>
          <w:bCs w:val="1"/>
        </w:rPr>
        <w:t xml:space="preserve">Docente:</w:t>
      </w:r>
      <w:r>
        <w:rPr/>
        <w:t xml:space="preserve"> Revisa los murales y las hojas, hace comentarios positivos en voz alta, destacando esfuerzos y mejoras. Anima a los estudiantes a seguir practicando.</w:t>
      </w:r>
    </w:p>
    <w:p>
      <w:pPr/>
      <w:r>
        <w:rPr>
          <w:b w:val="1"/>
          <w:bCs w:val="1"/>
        </w:rPr>
        <w:t xml:space="preserve">Transferencia:</w:t>
      </w:r>
    </w:p>
    <w:p>
      <w:pPr/>
      <w:r>
        <w:rPr>
          <w:b w:val="1"/>
          <w:bCs w:val="1"/>
        </w:rPr>
        <w:t xml:space="preserve">Docente:</w:t>
      </w:r>
      <w:r>
        <w:rPr/>
        <w:t xml:space="preserve"> "Recuerden que pueden practicar en casa escribiendo tarjetas, listas o mensajes para su familia. La buena letra siempre ayuda a que nos entiendan mejor."</w:t>
      </w:r>
    </w:p>
    <w:p>
      <w:pPr/>
      <w:r>
        <w:rPr>
          <w:b w:val="1"/>
          <w:bCs w:val="1"/>
        </w:rPr>
        <w:t xml:space="preserve">Tarea o reto:</w:t>
      </w:r>
    </w:p>
    <w:p>
      <w:pPr/>
      <w:r>
        <w:rPr>
          <w:b w:val="1"/>
          <w:bCs w:val="1"/>
        </w:rPr>
        <w:t xml:space="preserve">Docente:</w:t>
      </w:r>
      <w:r>
        <w:rPr/>
        <w:t xml:space="preserve"> "Para la próxima semana, les reto a que escriban una pequeña nota a alguien que quieran, cuidando mucho la letra. La traeremos para compartirla y ver cómo mejoramos."</w:t>
      </w:r>
    </w:p>
    <w:p/>
    <w:p>
      <w:pPr/>
      <w:r>
        <w:rPr>
          <w:color w:val="2b6cb0"/>
          <w:sz w:val="28"/>
          <w:szCs w:val="28"/>
          <w:b w:val="1"/>
          <w:bCs w:val="1"/>
        </w:rPr>
        <w:t xml:space="preserve">Evaluación</w:t>
      </w:r>
    </w:p>
    <w:p>
      <w:pPr/>
      <w:r>
        <w:rPr>
          <w:b w:val="1"/>
          <w:bCs w:val="1"/>
        </w:rPr>
        <w:t xml:space="preserve">Tipo de evaluación:</w:t>
      </w:r>
      <w:r>
        <w:rPr/>
        <w:t xml:space="preserve"> Diagnóstica al inicio con la comparación de letras, formativa durante las actividades de práctica y creación del mural, y sumativa en la autoevaluación y reflexión final.</w:t>
      </w:r>
    </w:p>
    <w:p>
      <w:pPr/>
      <w:r>
        <w:rPr>
          <w:b w:val="1"/>
          <w:bCs w:val="1"/>
        </w:rPr>
        <w:t xml:space="preserve">Criterios de evaluación:</w:t>
      </w:r>
    </w:p>
    <w:p>
      <w:pPr>
        <w:numPr>
          <w:ilvl w:val="0"/>
          <w:numId w:val="12"/>
        </w:numPr>
      </w:pPr>
      <w:r>
        <w:rPr/>
        <w:t xml:space="preserve">Claridad y orden en la formación de letras (objetivo 1).</w:t>
      </w:r>
    </w:p>
    <w:p>
      <w:pPr>
        <w:numPr>
          <w:ilvl w:val="0"/>
          <w:numId w:val="12"/>
        </w:numPr>
      </w:pPr>
      <w:r>
        <w:rPr/>
        <w:t xml:space="preserve">Participación activa y colaboración en la elaboración del mural (objetivo 3).</w:t>
      </w:r>
    </w:p>
    <w:p>
      <w:pPr>
        <w:numPr>
          <w:ilvl w:val="0"/>
          <w:numId w:val="12"/>
        </w:numPr>
      </w:pPr>
      <w:r>
        <w:rPr/>
        <w:t xml:space="preserve">Capacidad de autoevaluación y reflexión sobre su caligrafía (objetivo 4).</w:t>
      </w:r>
    </w:p>
    <w:p>
      <w:pPr>
        <w:numPr>
          <w:ilvl w:val="0"/>
          <w:numId w:val="12"/>
        </w:numPr>
      </w:pPr>
      <w:r>
        <w:rPr/>
        <w:t xml:space="preserve">Producción de un mural con frases escritas de manera legible (objetivo 2).</w:t>
      </w:r>
    </w:p>
    <w:p>
      <w:pPr/>
      <w:r>
        <w:rPr>
          <w:b w:val="1"/>
          <w:bCs w:val="1"/>
        </w:rPr>
        <w:t xml:space="preserve">Instrumentos sugeridos:</w:t>
      </w:r>
    </w:p>
    <w:p>
      <w:pPr>
        <w:numPr>
          <w:ilvl w:val="0"/>
          <w:numId w:val="13"/>
        </w:numPr>
      </w:pPr>
      <w:r>
        <w:rPr/>
        <w:t xml:space="preserve">Lista de cotejo para observar la escritura de cada estudiante.</w:t>
      </w:r>
    </w:p>
    <w:p>
      <w:pPr>
        <w:numPr>
          <w:ilvl w:val="0"/>
          <w:numId w:val="13"/>
        </w:numPr>
      </w:pPr>
      <w:r>
        <w:rPr/>
        <w:t xml:space="preserve">Observación directa durante el trabajo en equipo.</w:t>
      </w:r>
    </w:p>
    <w:p>
      <w:pPr>
        <w:numPr>
          <w:ilvl w:val="0"/>
          <w:numId w:val="13"/>
        </w:numPr>
      </w:pPr>
      <w:r>
        <w:rPr/>
        <w:t xml:space="preserve">Lista de autoevaluación sencilla para los estudiantes.</w:t>
      </w:r>
    </w:p>
    <w:p>
      <w:pPr>
        <w:numPr>
          <w:ilvl w:val="0"/>
          <w:numId w:val="13"/>
        </w:numPr>
      </w:pPr>
      <w:r>
        <w:rPr/>
        <w:t xml:space="preserve">Portafolio con hojas de práctica y el mural grupal.</w:t>
      </w:r>
    </w:p>
    <w:p>
      <w:pPr/>
      <w:r>
        <w:rPr>
          <w:b w:val="1"/>
          <w:bCs w:val="1"/>
        </w:rPr>
        <w:t xml:space="preserve">Evidencias de aprendizaje:</w:t>
      </w:r>
    </w:p>
    <w:p>
      <w:pPr>
        <w:numPr>
          <w:ilvl w:val="0"/>
          <w:numId w:val="14"/>
        </w:numPr>
      </w:pPr>
      <w:r>
        <w:rPr/>
        <w:t xml:space="preserve">Hojas con frases escritas con letra clara y ordenada.</w:t>
      </w:r>
    </w:p>
    <w:p>
      <w:pPr>
        <w:numPr>
          <w:ilvl w:val="0"/>
          <w:numId w:val="14"/>
        </w:numPr>
      </w:pPr>
      <w:r>
        <w:rPr/>
        <w:t xml:space="preserve">Mural grupal con frases escritas legiblemente.</w:t>
      </w:r>
    </w:p>
    <w:p>
      <w:pPr>
        <w:numPr>
          <w:ilvl w:val="0"/>
          <w:numId w:val="14"/>
        </w:numPr>
      </w:pPr>
      <w:r>
        <w:rPr/>
        <w:t xml:space="preserve">Listas de autoevaluación completadas y comentarios orales en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CBE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0E7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D90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DE7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85A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D74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660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67A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6B4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157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4EC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9B1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F83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8BD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2026-09-26T03:03:44-05:00</dcterms:created>
  <dcterms:modified xsi:type="dcterms:W3CDTF">2026-09-26T03:03:44-05:00</dcterms:modified>
</cp:coreProperties>
</file>

<file path=docProps/custom.xml><?xml version="1.0" encoding="utf-8"?>
<Properties xmlns="http://schemas.openxmlformats.org/officeDocument/2006/custom-properties" xmlns:vt="http://schemas.openxmlformats.org/officeDocument/2006/docPropsVTypes"/>
</file>