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Atómico: Radiaciones, Modelos y Números Cuánticos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a profundidad la estructura electrónica de los átomos, el modelo mecánico ondulatorio y los números cuánticos, pilares fundamentales de la química moderna. A través de actividades activas y variadas, los estudiantes aprenderán a ordenar las radiaciones electromagnéticas según su energía, describirán el funcionamiento de un espectrógrafo, y establecerán los postulados de Bohr que explican los niveles de energía atómicos. Además, entenderán conceptos clave como fotones, cuantización y los distintos números cuánticos, desarrollando la habilidad para interpretar diagramas y clasificar orbitales. Este conocimiento es esencial para comprender fenómenos cotidianos como la luz, la tecnología láser y la química de materiales, conectando la teoría con aplicaciones reales y científicas. La metodología basada en el Diseño Universal para el Aprendizaje garantiza que todos los estudiantes participen y aprendan de manera significativa, atendiendo a la diversidad del aula y promoviendo el desarrollo de competencias científicas, pensamiento crítico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Enumerar los diferentes tipos de radiaciones electromagnéticas en orden de energía creciente.</w:t>
      </w:r>
    </w:p>
    <w:p>
      <w:pPr>
        <w:numPr>
          <w:ilvl w:val="0"/>
          <w:numId w:val="1"/>
        </w:numPr>
      </w:pPr>
      <w:r>
        <w:rPr/>
        <w:t xml:space="preserve">Describir la construcción y operación básica de un espectrógrafo.</w:t>
      </w:r>
    </w:p>
    <w:p>
      <w:pPr>
        <w:numPr>
          <w:ilvl w:val="0"/>
          <w:numId w:val="1"/>
        </w:numPr>
      </w:pPr>
      <w:r>
        <w:rPr/>
        <w:t xml:space="preserve">Establecer los postulados fundamentales de la teoría atómica de Bohr.</w:t>
      </w:r>
    </w:p>
    <w:p>
      <w:pPr>
        <w:numPr>
          <w:ilvl w:val="0"/>
          <w:numId w:val="1"/>
        </w:numPr>
      </w:pPr>
      <w:r>
        <w:rPr/>
        <w:t xml:space="preserve">Explicar el significado de un diagrama de niveles de energía y los conceptos de fotones y cuantización.</w:t>
      </w:r>
    </w:p>
    <w:p>
      <w:pPr>
        <w:numPr>
          <w:ilvl w:val="0"/>
          <w:numId w:val="1"/>
        </w:numPr>
      </w:pPr>
      <w:r>
        <w:rPr/>
        <w:t xml:space="preserve">Discutir el significado físico de los cuatro números cuánticos y su relación con el modelo mecánico ondulatorio del átomo.</w:t>
      </w:r>
    </w:p>
    <w:p>
      <w:pPr>
        <w:numPr>
          <w:ilvl w:val="0"/>
          <w:numId w:val="1"/>
        </w:numPr>
      </w:pPr>
      <w:r>
        <w:rPr/>
        <w:t xml:space="preserve">Enumerar y explicar los tipos de orbitales y su distribución en los primeros cuatro niveles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y proyector multimedia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imágenes, diagramas y videos cortos</w:t>
      </w:r>
    </w:p>
    <w:p>
      <w:pPr>
        <w:numPr>
          <w:ilvl w:val="0"/>
          <w:numId w:val="2"/>
        </w:numPr>
      </w:pPr>
      <w:r>
        <w:rPr/>
        <w:t xml:space="preserve">Video educativo sobre espectrógrafos (3-5 minutos)</w:t>
      </w:r>
    </w:p>
    <w:p>
      <w:pPr>
        <w:numPr>
          <w:ilvl w:val="0"/>
          <w:numId w:val="2"/>
        </w:numPr>
      </w:pPr>
      <w:r>
        <w:rPr/>
        <w:t xml:space="preserve">Impresiones de tablas de radiaciones electromagnéticas y diagramas de niveles de energía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(incluyendo esquemas para completar)</w:t>
      </w:r>
    </w:p>
    <w:p>
      <w:pPr>
        <w:numPr>
          <w:ilvl w:val="0"/>
          <w:numId w:val="2"/>
        </w:numPr>
      </w:pPr>
      <w:r>
        <w:rPr/>
        <w:t xml:space="preserve">Materiales para elaboración de un modelo físico simple del átomo (esferas de colores, alambres, plastilina)</w:t>
      </w:r>
    </w:p>
    <w:p>
      <w:pPr>
        <w:numPr>
          <w:ilvl w:val="0"/>
          <w:numId w:val="2"/>
        </w:numPr>
      </w:pPr>
      <w:r>
        <w:rPr/>
        <w:t xml:space="preserve">Acceso a simuladores interactivos en línea sobre átomo y números cuánticos (ej. PhET)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>
      <w:pPr>
        <w:numPr>
          <w:ilvl w:val="0"/>
          <w:numId w:val="2"/>
        </w:numPr>
      </w:pPr>
      <w:r>
        <w:rPr/>
        <w:t xml:space="preserve">Tarjetas de conceptos clave para juego de asociación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atómica y partículas subatómicas</w:t>
      </w:r>
    </w:p>
    <w:p>
      <w:pPr>
        <w:numPr>
          <w:ilvl w:val="0"/>
          <w:numId w:val="3"/>
        </w:numPr>
      </w:pPr>
      <w:r>
        <w:rPr/>
        <w:t xml:space="preserve">Familiaridad con conceptos de ondas y energía (introducción a ondas electromagnéticas)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</w:t>
      </w:r>
    </w:p>
    <w:p>
      <w:pPr>
        <w:numPr>
          <w:ilvl w:val="0"/>
          <w:numId w:val="3"/>
        </w:numPr>
      </w:pPr>
      <w:r>
        <w:rPr/>
        <w:t xml:space="preserve">Uso básico de dispositivos digitales para acceso a simuladores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Radiaciones y los fundamentos atómicos de BohrFase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diferentes tipos de radiaciones electromagnéticas y la relación de estas con la estructura atómica, además de introducir la teoría de Bohr como base para entender la cuantización de la energía en átomos.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del espectro electromagnético y pregunta: “¿Qué tipos de radiación conocen y dónde las han visto en la vida cotidiana? ¿Cuál creen que tiene más energía?”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“¿Sabías que el sol emite luz visible pero también rayos ultravioleta que pueden dañar tu piel? Entender estas radiaciones nos ayuda a protegernos y crear tecnología que usa la luz.”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radiación.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luz y otras radiaciones están presentes en la tecnología y la naturaleza, y cómo la estructura del átomo es la clave para comprenderlas.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multimedia sobre el espectro electromagnético y el espectrógrafo, seguida de explicación guiada de los postulados de Bohr.</w:t>
      </w:r>
    </w:p>
    <w:p>
      <w:pPr/>
      <w:r>
        <w:rPr>
          <w:b w:val="1"/>
          <w:bCs w:val="1"/>
        </w:rPr>
        <w:t xml:space="preserve">Actividad 1: Ordenando radiaciones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Enumerar radiaciones en orden de energía creciente.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nombres y características de radiaciones (radio, microondas, infrarrojo, visible, ultravioleta, rayos X, gamma). Deben ordenar las tarjetas según energía y justificar su 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las radiaciones ordenadas.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evidencia usan para ordenar? ¿Cómo se relaciona la longitud de onda con la energía?”</w:t>
      </w:r>
    </w:p>
    <w:p>
      <w:pPr/>
      <w:r>
        <w:rPr>
          <w:b w:val="1"/>
          <w:bCs w:val="1"/>
        </w:rPr>
        <w:t xml:space="preserve">Actividad 2: Video y análisis sobre espectrógrafo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construcción y operación básica de un espectrógrafo.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Visualizan un video corto (3-5 min). Luego, en parejas, responden preguntas guía: ¿Qué función cumple cada parte del espectrógrafo? ¿Para qué sirve? ¿Qué información obtenemos de él?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complementa información, aclara dudas.</w:t>
      </w:r>
    </w:p>
    <w:p>
      <w:pPr/>
      <w:r>
        <w:rPr>
          <w:b w:val="1"/>
          <w:bCs w:val="1"/>
        </w:rPr>
        <w:t xml:space="preserve">Actividad 3: Postulados de Bohr y diagrama de niveles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Establecer los postulados básicos y explicar diagramas de niveles y fotones.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Breve explicación interactiva con apoyo visual. Luego, individualmente, completan un esquema sobre postulados y dibujan un diagrama simple de niveles de energía indicando emisión y absorción de fotones.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y diagrama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inmediata y fomenta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Extensión para elaborar ejemplos de radiaciones en tecnología o naturaleza.</w:t>
      </w:r>
    </w:p>
    <w:p>
      <w:pPr>
        <w:numPr>
          <w:ilvl w:val="0"/>
          <w:numId w:val="10"/>
        </w:numPr>
      </w:pPr>
      <w:r>
        <w:rPr/>
        <w:t xml:space="preserve">Para estudiantes que necesitan apoyo: Guía visual con símbolos y ejemplos concretos, trabajo en parejas con apoyo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niveles de energía con la próxima sesión sobre números cuánticos y modelo mecánico, anticipando el análisis más detallado de la estructura electrónica.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“Una cosa que aprendí hoy” y “Una pregunta que tengo”.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conocer el orden de las radiaciones?</w:t>
      </w:r>
    </w:p>
    <w:p>
      <w:pPr>
        <w:numPr>
          <w:ilvl w:val="0"/>
          <w:numId w:val="12"/>
        </w:numPr>
      </w:pPr>
      <w:r>
        <w:rPr/>
        <w:t xml:space="preserve">¿Cómo explica Bohr el por qué los átomos emiten luz en líneas específicas?</w:t>
      </w:r>
    </w:p>
    <w:p>
      <w:pPr>
        <w:numPr>
          <w:ilvl w:val="0"/>
          <w:numId w:val="12"/>
        </w:numPr>
      </w:pPr>
      <w:r>
        <w:rPr/>
        <w:t xml:space="preserve">¿Qué dudas me quedan sobre el espectrógrafo y sus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preguntas en voz alta, aclara conceptos y felicita los avances.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anuncia que en la próxima sesión se profundizará en los números cuánticos y el modelo mecánico ondulatorio, para entender mejor cómo se organizan los electrones dentro del átomo. Como tarea, buscar ejemplos de aplicaciones tecnológicas que usen radiaciones electromagnéticas.</w:t>
      </w:r>
    </w:p>
    <w:p>
      <w:pPr/>
      <w:r>
        <w:rPr/>
        <w:t xml:space="preserve">Sesión 2: Números cuánticos y el modelo mecánico-ondulatorio del átomoFase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la exploración de los números cuánticos y el modelo mecánico-ondulatorio.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son los fotones y cómo se relacionan con la luz emitida por los átomos según Bohr?”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resumen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interactiva en línea del átomo y sus orbitales para despertar curiosidad sobre cómo se distribuyen los electrones.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 interactúan con la simulación.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ubicación y comportamiento de los electrones es clave para explicar las propiedades químicas y físicas de los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conocimientos previos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y visual del modelo mecánico-ondulatorio, presentación de los cuatro números cuánticos (principal, azimutal, magnético y de espín) y sus interpretaciones físicas.</w:t>
      </w:r>
    </w:p>
    <w:p>
      <w:pPr/>
      <w:r>
        <w:rPr>
          <w:b w:val="1"/>
          <w:bCs w:val="1"/>
        </w:rPr>
        <w:t xml:space="preserve">Actividad 1: Juego de tarjetas de números cuánticos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Discutir y explicar el significado físico de cada número cuántico.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recibe tarjetas con definiciones, valores permitidos y ejemplos de números cuánticos. Deben asociar tarjetas correctas y explicar en voz alta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números cuánticos.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formula preguntas “¿Por qué el número cuántico azimutal limita los tipos de orbitales?”</w:t>
      </w:r>
    </w:p>
    <w:p>
      <w:pPr/>
      <w:r>
        <w:rPr>
          <w:b w:val="1"/>
          <w:bCs w:val="1"/>
        </w:rPr>
        <w:t xml:space="preserve">Actividad 2: Construcción de modelos físicos de orbitales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Enumerar y representar tipos de orbitales en los primeros cuatro niveles de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esferas y alambres para construir modelos simplificados de orbitales s, p, d y f, siguiendo instrucciones impresas.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presentados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ayuda a relacionar el modelo con el número cuántico azimutal.</w:t>
      </w:r>
    </w:p>
    <w:p>
      <w:pPr/>
      <w:r>
        <w:rPr>
          <w:b w:val="1"/>
          <w:bCs w:val="1"/>
        </w:rPr>
        <w:t xml:space="preserve">Actividad 3: Simulación y discusión de orbitales y subniveles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número cuántico magnético y número de orbitales posibles en cada subnivel.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Uso de simulador en línea, explorando diferentes subniveles y orbitales. Luego, completan tabla en hoja de trabajo con número y tipos de orbitales por subnivel.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breve explicación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fomenta discusión sobre implicaciones.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Elaboran un resumen comparativo entre el modelo de Bohr y el mecánico-ondulatorio.</w:t>
      </w:r>
    </w:p>
    <w:p>
      <w:pPr>
        <w:numPr>
          <w:ilvl w:val="0"/>
          <w:numId w:val="19"/>
        </w:numPr>
      </w:pPr>
      <w:r>
        <w:rPr/>
        <w:t xml:space="preserve">Estudiantes con dificultad: Trabajan con guía paso a paso y apoyo visual adicional, en parejas con tutoría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se profundizará en la aplicación práctica de los números cuánticos y la interpretación de diagramas de niveles para entender el origen de las líneas espectrales.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pizarrón sobre números cuánticos y tipos de orbitales, con participación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describirías el número cuántico principal y su importancia?</w:t>
      </w:r>
    </w:p>
    <w:p>
      <w:pPr>
        <w:numPr>
          <w:ilvl w:val="0"/>
          <w:numId w:val="21"/>
        </w:numPr>
      </w:pPr>
      <w:r>
        <w:rPr/>
        <w:t xml:space="preserve">¿Por qué existen diferentes tipos de orbitales y qué representan?</w:t>
      </w:r>
    </w:p>
    <w:p>
      <w:pPr>
        <w:numPr>
          <w:ilvl w:val="0"/>
          <w:numId w:val="21"/>
        </w:numPr>
      </w:pPr>
      <w:r>
        <w:rPr/>
        <w:t xml:space="preserve">¿Qué relación hay entre los números cuánticos y la distribución electrónica?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preparar preguntas o dudas para la próxima sesión que analizará el origen de las líneas espectrales y la cuantización energética.</w:t>
      </w:r>
    </w:p>
    <w:p>
      <w:pPr/>
      <w:r>
        <w:rPr/>
        <w:t xml:space="preserve">Sesión 3: Origen de las líneas espectrales y aplicación de números cuánticosFase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para la comprensión del origen físico de las líneas espectrales según teoría moderna.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se relacionan las transiciones electrónicas con la emisión o absorción de luz?”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reflexionan sobre conceptos vistos.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reales de líneas espectrales de elementos y su uso en astronomía y tecnología.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posibles aplicaciones.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comprensión de las líneas espectrales es fundamental para muchas áreas científicas y tecnológicas.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aplicaciones prácticas y sus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y práctica sobre el origen de las líneas espectrales a partir de transiciones electrónicas, cuantización y números cuánticos.</w:t>
      </w:r>
    </w:p>
    <w:p>
      <w:pPr/>
      <w:r>
        <w:rPr>
          <w:b w:val="1"/>
          <w:bCs w:val="1"/>
        </w:rPr>
        <w:t xml:space="preserve">Actividad 1: Análisis de diagramas de niveles y líneas espectrales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Explicar el origen de las líneas espectrales mediante diagramas de niveles de energía.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diagramas de niveles que muestran transiciones electrónicas. Deben identificar niveles iniciales y finales, tipo de radiación emitida y relacionar con fotones y cuantización.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mediante preguntas: “¿Qué sucede cuando un electrón salta a un nivel más bajo? ¿Por qué la luz emitida tiene energía específica?”</w:t>
      </w:r>
    </w:p>
    <w:p>
      <w:pPr/>
      <w:r>
        <w:rPr>
          <w:b w:val="1"/>
          <w:bCs w:val="1"/>
        </w:rPr>
        <w:t xml:space="preserve">Actividad 2: Debate guiado sobre el significado físico de números cuánticos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Discutir y consolidar el significado de los números cuánticos en la estructura atómica.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discuten preguntas específicas: ¿Qué aporta cada número cuántico a la descripción del átomo? ¿Cómo influye esto en la formación de líneas espectrales? Luego comparten conclusiones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el debate, estimulando la participación y aclarando conceptos.</w:t>
      </w:r>
    </w:p>
    <w:p>
      <w:pPr/>
      <w:r>
        <w:rPr>
          <w:b w:val="1"/>
          <w:bCs w:val="1"/>
        </w:rPr>
        <w:t xml:space="preserve">Actividad 3: Síntesis gráfica y explicación del modelo mecánico-ondulatorio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Definir el modelo mecánico-ondulatorio y relacionarlo con la cuantización y emisión de luz.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elaboran un esquema o dibujo que integre el modelo atómico, números cuánticos y líneas espectrales, acompañado de breve explicación escrita.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Esquema y texto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y retroalimenta, apoyando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Elaboran un breve ensayo sobre la evolución de los modelos atómicos y su importancia.</w:t>
      </w:r>
    </w:p>
    <w:p>
      <w:pPr>
        <w:numPr>
          <w:ilvl w:val="0"/>
          <w:numId w:val="28"/>
        </w:numPr>
      </w:pPr>
      <w:r>
        <w:rPr/>
        <w:t xml:space="preserve">Estudiantes con dificultades: Trabajan con ejemplos concretos y esquemas simplificados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aplicaciones futuras en química y física, motivando el interés por seguir explorando el mundo atómico.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Mapa mental individual con los conceptos clave del plan completo, seguido de compartir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describirías la relación entre números cuánticos y la emisión de luz en un átomo?</w:t>
      </w:r>
    </w:p>
    <w:p>
      <w:pPr>
        <w:numPr>
          <w:ilvl w:val="0"/>
          <w:numId w:val="30"/>
        </w:numPr>
      </w:pPr>
      <w:r>
        <w:rPr/>
        <w:t xml:space="preserve">¿Qué aprendiste sobre la importancia del modelo mecánico-ondulatorio?</w:t>
      </w:r>
    </w:p>
    <w:p>
      <w:pPr>
        <w:numPr>
          <w:ilvl w:val="0"/>
          <w:numId w:val="30"/>
        </w:numPr>
      </w:pPr>
      <w:r>
        <w:rPr/>
        <w:t xml:space="preserve">¿Cómo aplicarías este conocimiento en la vida real o en otras ciencias?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destaca logros, invitando a continuar explorando el tema.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investigar un elemento químico, su configuración electrónica y su espectro, para compartir brevemente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en sesión 1 (preguntas iniciales sobre radiaciones).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grupales e individuales en las tres sesiones (ordenar radiaciones, construcción de modelos, análisis de diagramas, debates).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final: esquema integrador en sesión 3 y participación en síntesis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Enumera correctamente los tipos de radiaciones en orden de energía creciente.</w:t>
      </w:r>
    </w:p>
    <w:p>
      <w:pPr>
        <w:numPr>
          <w:ilvl w:val="0"/>
          <w:numId w:val="32"/>
        </w:numPr>
      </w:pPr>
      <w:r>
        <w:rPr/>
        <w:t xml:space="preserve">Describe con claridad la construcción y función de un espectrógrafo.</w:t>
      </w:r>
    </w:p>
    <w:p>
      <w:pPr>
        <w:numPr>
          <w:ilvl w:val="0"/>
          <w:numId w:val="32"/>
        </w:numPr>
      </w:pPr>
      <w:r>
        <w:rPr/>
        <w:t xml:space="preserve">Expone con precisión los postulados de Bohr y su relación con niveles de energía y fotones.</w:t>
      </w:r>
    </w:p>
    <w:p>
      <w:pPr>
        <w:numPr>
          <w:ilvl w:val="0"/>
          <w:numId w:val="32"/>
        </w:numPr>
      </w:pPr>
      <w:r>
        <w:rPr/>
        <w:t xml:space="preserve">Explica adecuadamente los cuatro números cuánticos y su significado físico.</w:t>
      </w:r>
    </w:p>
    <w:p>
      <w:pPr>
        <w:numPr>
          <w:ilvl w:val="0"/>
          <w:numId w:val="32"/>
        </w:numPr>
      </w:pPr>
      <w:r>
        <w:rPr/>
        <w:t xml:space="preserve">Relaciona correctamente los tipos de orbitales con los números cuánticos y niveles de energía.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33"/>
        </w:numPr>
      </w:pPr>
      <w:r>
        <w:rPr/>
        <w:t xml:space="preserve">Rúbrica para evaluar esquemas y modelos físicos.</w:t>
      </w:r>
    </w:p>
    <w:p>
      <w:pPr>
        <w:numPr>
          <w:ilvl w:val="0"/>
          <w:numId w:val="33"/>
        </w:numPr>
      </w:pPr>
      <w:r>
        <w:rPr/>
        <w:t xml:space="preserve">Portafolio con actividades escritas y esquemas individuales.</w:t>
      </w:r>
    </w:p>
    <w:p>
      <w:pPr>
        <w:numPr>
          <w:ilvl w:val="0"/>
          <w:numId w:val="33"/>
        </w:numPr>
      </w:pPr>
      <w:r>
        <w:rPr/>
        <w:t xml:space="preserve">Autoevaluación y coevaluación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 visual del espectro electromagnético ordenado.</w:t>
      </w:r>
    </w:p>
    <w:p>
      <w:pPr>
        <w:numPr>
          <w:ilvl w:val="0"/>
          <w:numId w:val="34"/>
        </w:numPr>
      </w:pPr>
      <w:r>
        <w:rPr/>
        <w:t xml:space="preserve">Respuestas escritas sobre espectrógrafo y postulados de Bohr.</w:t>
      </w:r>
    </w:p>
    <w:p>
      <w:pPr>
        <w:numPr>
          <w:ilvl w:val="0"/>
          <w:numId w:val="34"/>
        </w:numPr>
      </w:pPr>
      <w:r>
        <w:rPr/>
        <w:t xml:space="preserve">Modelos físicos de orbitales y mapas conceptuales sobre números cuánticos.</w:t>
      </w:r>
    </w:p>
    <w:p>
      <w:pPr>
        <w:numPr>
          <w:ilvl w:val="0"/>
          <w:numId w:val="34"/>
        </w:numPr>
      </w:pPr>
      <w:r>
        <w:rPr/>
        <w:t xml:space="preserve">Diagramas de niveles y explicaciones de líneas espectrales.</w:t>
      </w:r>
    </w:p>
    <w:p>
      <w:pPr>
        <w:numPr>
          <w:ilvl w:val="0"/>
          <w:numId w:val="34"/>
        </w:numPr>
      </w:pPr>
      <w:r>
        <w:rPr/>
        <w:t xml:space="preserve">Esquema integrador individual que sintetiza el modelo atómico y números cuánticos.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A3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71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9A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E73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ABF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CE2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040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7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3DC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BD5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B9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BDD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98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E15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A4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94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7F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BD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BA1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94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93A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1B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2CD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41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C8A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1F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C6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12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6E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A4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E3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72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086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2026-09-26T03:14:18-05:00</dcterms:created>
  <dcterms:modified xsi:type="dcterms:W3CDTF">2026-09-26T03:14:18-05:00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