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Psicometría: Ciencia y Aplicación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ofrece a los estudiantes universitarios una inmersión práctica y teórica en la Psicometría, la disciplina que permite medir y evaluar características psicológicas mediante pruebas y escalas. A lo largo de seis sesiones, los estudiantes explorarán la historia, fundamentos, y conceptos clave como constructos, validez, confiabilidad y estandarización, así como técnicas de redacción y tipos de ítems para la elaboración de pruebas. También conocerán las principales pruebas de inteligencia y personalidad, vinculando la teoría con aplicaciones reales en contextos clínicos y educativos.</w:t>
      </w:r>
    </w:p>
    <w:p>
      <w:pPr/>
      <w:r>
        <w:rPr/>
        <w:t xml:space="preserve">La relevancia de este plan radica en preparar a futuros psicólogos para diseñar, interpretar y aplicar instrumentos psicométricos confiables y válidos, competencias esenciales en la investigación y práctica profesional. Además, se privilegia un enfoque centrado en el estudiante y el uso del Diseño Universal para el Aprendizaje, garantizando que el contenido sea accesible y estimulante para la diversidad del aula.</w:t>
      </w:r>
    </w:p>
    <w:p>
      <w:pPr/>
      <w:r>
        <w:rPr/>
        <w:t xml:space="preserve">Al finalizar, los estudiantes podrán comprender los procesos de construcción y validación de pruebas psicológicas, desenvolverse críticamente con conceptos complejos y aplicar metodologías para evaluar constructos psicológicos, contribuyendo a su formación integral y al ejercicio ético y riguroso de la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y los fundamentos de la psicometría para contextualizar su evolución y aplicación.</w:t>
      </w:r>
    </w:p>
    <w:p>
      <w:pPr>
        <w:numPr>
          <w:ilvl w:val="0"/>
          <w:numId w:val="1"/>
        </w:numPr>
      </w:pPr>
      <w:r>
        <w:rPr/>
        <w:t xml:space="preserve">Explicar los conceptos de constructo, validez, confiabilidad y estandarización en la elaboración de pruebas psicológicas.</w:t>
      </w:r>
    </w:p>
    <w:p>
      <w:pPr>
        <w:numPr>
          <w:ilvl w:val="0"/>
          <w:numId w:val="1"/>
        </w:numPr>
      </w:pPr>
      <w:r>
        <w:rPr/>
        <w:t xml:space="preserve">Diseñar y redactar ítems adecuados para diferentes tipos de escalas y pruebas psicométricas.</w:t>
      </w:r>
    </w:p>
    <w:p>
      <w:pPr>
        <w:numPr>
          <w:ilvl w:val="0"/>
          <w:numId w:val="1"/>
        </w:numPr>
      </w:pPr>
      <w:r>
        <w:rPr/>
        <w:t xml:space="preserve">Comparar y evaluar diferentes tipos de pruebas, incluyendo de inteligencia y personalidad, en función de sus propiedades psicométricas.</w:t>
      </w:r>
    </w:p>
    <w:p>
      <w:pPr>
        <w:numPr>
          <w:ilvl w:val="0"/>
          <w:numId w:val="1"/>
        </w:numPr>
      </w:pPr>
      <w:r>
        <w:rPr/>
        <w:t xml:space="preserve">Aplicar principios de validación y confiabilidad para interpretar resultados de pruebas psicológicas con rigor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videos.</w:t>
      </w:r>
    </w:p>
    <w:p>
      <w:pPr>
        <w:numPr>
          <w:ilvl w:val="0"/>
          <w:numId w:val="2"/>
        </w:numPr>
      </w:pPr>
      <w:r>
        <w:rPr/>
        <w:t xml:space="preserve">Presentaciones en PowerPoint o PDF con contenido visual y esquemas.</w:t>
      </w:r>
    </w:p>
    <w:p>
      <w:pPr>
        <w:numPr>
          <w:ilvl w:val="0"/>
          <w:numId w:val="2"/>
        </w:numPr>
      </w:pPr>
      <w:r>
        <w:rPr/>
        <w:t xml:space="preserve">Lecturas breves previas sobre historia de la psicometría (en formato digital y papel).</w:t>
      </w:r>
    </w:p>
    <w:p>
      <w:pPr>
        <w:numPr>
          <w:ilvl w:val="0"/>
          <w:numId w:val="2"/>
        </w:numPr>
      </w:pPr>
      <w:r>
        <w:rPr/>
        <w:t xml:space="preserve">Cuadernos, hojas para anotaciones y materiales para mapas mentales (post-its, marcadores).</w:t>
      </w:r>
    </w:p>
    <w:p>
      <w:pPr>
        <w:numPr>
          <w:ilvl w:val="0"/>
          <w:numId w:val="2"/>
        </w:numPr>
      </w:pPr>
      <w:r>
        <w:rPr/>
        <w:t xml:space="preserve">Software o plataforma digital para creación y análisis básico de ítems (como Google Forms o similar).</w:t>
      </w:r>
    </w:p>
    <w:p>
      <w:pPr>
        <w:numPr>
          <w:ilvl w:val="0"/>
          <w:numId w:val="2"/>
        </w:numPr>
      </w:pPr>
      <w:r>
        <w:rPr/>
        <w:t xml:space="preserve">Ejemplos impresos de pruebas psicométricas (ítems, escalas).</w:t>
      </w:r>
    </w:p>
    <w:p>
      <w:pPr>
        <w:numPr>
          <w:ilvl w:val="0"/>
          <w:numId w:val="2"/>
        </w:numPr>
      </w:pPr>
      <w:r>
        <w:rPr/>
        <w:t xml:space="preserve">Videos cortos explicativos sobre validación y confiabilidad.</w:t>
      </w:r>
    </w:p>
    <w:p>
      <w:pPr>
        <w:numPr>
          <w:ilvl w:val="0"/>
          <w:numId w:val="2"/>
        </w:numPr>
      </w:pPr>
      <w:r>
        <w:rPr/>
        <w:t xml:space="preserve">Material para trabajo en grupos (pizarras, rotafolios, marcadores).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general.</w:t>
      </w:r>
    </w:p>
    <w:p>
      <w:pPr>
        <w:numPr>
          <w:ilvl w:val="0"/>
          <w:numId w:val="3"/>
        </w:numPr>
      </w:pPr>
      <w:r>
        <w:rPr/>
        <w:t xml:space="preserve">Familiaridad con métodos científicos y conceptos básicos de investigación.</w:t>
      </w:r>
    </w:p>
    <w:p>
      <w:pPr>
        <w:numPr>
          <w:ilvl w:val="0"/>
          <w:numId w:val="3"/>
        </w:numPr>
      </w:pPr>
      <w:r>
        <w:rPr/>
        <w:t xml:space="preserve">Habilidades básicas de lectura crítica y redacción académica.</w:t>
      </w:r>
    </w:p>
    <w:p>
      <w:pPr>
        <w:numPr>
          <w:ilvl w:val="0"/>
          <w:numId w:val="3"/>
        </w:numPr>
      </w:pPr>
      <w:r>
        <w:rPr/>
        <w:t xml:space="preserve">Experiencia previa con actividades grupales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Psicometría y su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e introducir la historia y relevancia de la psicometría para la psicología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abierta: "¿Qué entienden por medición en psicología y por qué creen que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 psicometría comenzó con la medición física y hoy permite evaluar aspectos como inteligencia y personalidad con rigor científico".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social y profesional de la psicometría.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psicometría influye en decisiones reales, como selección laboral o diagnóstico clínico.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intereses y posibles aplicaciones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visual y dinámica sobre la historia y fundamentos básicos de la psicometría, apoyada en una línea del tiempo interactiva y mapas conceptuales.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la psicometría.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eventos clave para ordenarlos y describir su relevancia.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rotafolio con breves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cuestiona la relevancia de cada evento y orienta la discusión.</w:t>
      </w:r>
    </w:p>
    <w:p>
      <w:pPr/>
      <w:r>
        <w:rPr>
          <w:b w:val="1"/>
          <w:bCs w:val="1"/>
        </w:rPr>
        <w:t xml:space="preserve">Actividad 2: Debate inicial sobre la importancia de la medición psicológica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y aplicación de la psicometría.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estudiantes discuten preguntas guía como "¿Qué consecuencias puede tener una medición psicológica errónea?"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anotadas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invita a argumentar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investigar un personaje clave de la historia de la psicometría y compartir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adicional con materiales visuales y resúmenes simplificados durante la línea del tiempo.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la sesión y conecta la historia con los fundamentos teóricos que se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aprendizajes clave de la historia de la psicometría.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ha evolucionado la psicometría y qué impacto tiene en la psicología actual?</w:t>
      </w:r>
    </w:p>
    <w:p>
      <w:pPr>
        <w:numPr>
          <w:ilvl w:val="0"/>
          <w:numId w:val="11"/>
        </w:numPr>
      </w:pPr>
      <w:r>
        <w:rPr/>
        <w:t xml:space="preserve">¿Qué aspectos históricos me resultaron más relevantes para entender la medición psicológica?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algunas tarjetas en voz alta, corrige conceptos erróneos y resalta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profundizarán en los fundamentos teóricos y conceptos clave para la construcción de pruebas.</w:t>
      </w:r>
    </w:p>
    <w:p>
      <w:pPr/>
      <w:r>
        <w:rPr/>
        <w:t xml:space="preserve">Sesión 2: Fundamentos Teóricos: Constructos, Validez y ConfiabilidadFase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los fundamentos teóricos esenciales para construir pruebas psicométricas válidas y confiables.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que requiere medir ansiedad y pregunta: "¿Qué características debe tener una prueba para medir adecuadamente la ansiedad?"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mal puede llevar a errores en diagnóstico o intervención.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precisión.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sesión con la aplicación práctica en la clínica, investigación y selección.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dinámica con ejemplos, videos y esquemas sobre constructo, tipos de validez, confiabilidad y estandarización.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validez y confiabilidad a situaciones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analizar un caso que presenta una prueba psicológica con problemas de validez o confiabilidad y proponer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("¿Qué tipo de validez falta? ¿Cómo mejorarías la confiabilidad?").</w:t>
      </w:r>
    </w:p>
    <w:p>
      <w:pPr/>
      <w:r>
        <w:rPr>
          <w:b w:val="1"/>
          <w:bCs w:val="1"/>
        </w:rPr>
        <w:t xml:space="preserve">Actividad 2: Mini taller de cálculo del Alfa de Cronbach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Entender y calcular la confiabilidad interna de una prueba.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tabla de datos, calcular manualmente y con software el Alfa, interpretar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Explica el procedimiento, supervisa cálculos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Avanzados:</w:t>
      </w:r>
      <w:r>
        <w:rPr/>
        <w:t xml:space="preserve"> Explorar tipos avanzados de validez y confiabilidad con lectura complementaria.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Apoyo:</w:t>
      </w:r>
      <w:r>
        <w:rPr/>
        <w:t xml:space="preserve"> Guía paso a paso para cálculo y explicaciones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importancia de estos fundamentos para la elaboración correcta de ítems,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Crear en plenaria un esquema visual grupal que relacione constructo, validez, confiabilidad y estandarización.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los conceptos de validez y confiabilidad en la evaluación psicológica?</w:t>
      </w:r>
    </w:p>
    <w:p>
      <w:pPr>
        <w:numPr>
          <w:ilvl w:val="0"/>
          <w:numId w:val="19"/>
        </w:numPr>
      </w:pPr>
      <w:r>
        <w:rPr/>
        <w:t xml:space="preserve">¿Qué dificultades encontré para entender el Alfa de Cronbach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Corrige el esquema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dudas y ejemplos para la sesión sobre redacción de ítems y tipos de escalas.</w:t>
      </w:r>
    </w:p>
    <w:p>
      <w:pPr/>
      <w:r>
        <w:rPr/>
        <w:t xml:space="preserve">Sesión 3: Diseño y Redacción de Ítems y Tipos de EscalasFase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creación efectiva de ítems y el uso de diferentes tipos de escalas para medir constructos psicológicos.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ítems mal y bien redactados, pregunta: "¿Qué diferencias notan y cuál creen que es mejor para medir?"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cortos y comparten conclusiones.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un ítem mal diseñado puede afectar toda una prueba.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con la importancia de construir pruebas adecuadas para cada contexto psicológico.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participativa sobre tipos de ítems (abiertos, cerrados, de opción múltiple, de escala Likert, etc.) y técnicas de redacción.</w:t>
      </w:r>
    </w:p>
    <w:p>
      <w:pPr/>
      <w:r>
        <w:rPr>
          <w:b w:val="1"/>
          <w:bCs w:val="1"/>
        </w:rPr>
        <w:t xml:space="preserve">Actividad 1: Taller de redacción de ítems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y redactar ítems adecuados para diferentes tipos de escalas.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crear 5 ítems para medir un constructo asignado (ej. ansiedad, autoestima), usando diferentes formatos.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Banco de ítems variados escrito y justificado.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sobre claridad, sesgos y validez de los ítems, ofrece retroalimentación inmediata.</w:t>
      </w:r>
    </w:p>
    <w:p>
      <w:pPr/>
      <w:r>
        <w:rPr>
          <w:b w:val="1"/>
          <w:bCs w:val="1"/>
        </w:rPr>
        <w:t xml:space="preserve">Actividad 2: Juego de clasificación de ítems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ítems y escalas.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Recibir tarjetas con ítems y clasificarlos en categorías y tipos de escala correctos.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con clasificación correcta.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corrige clasificaciones.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Avanzados:</w:t>
      </w:r>
      <w:r>
        <w:rPr/>
        <w:t xml:space="preserve"> Proponer ítems que eviten sesgos culturales o de género.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Apoyo:</w:t>
      </w:r>
      <w:r>
        <w:rPr/>
        <w:t xml:space="preserve"> Ejemplos claros y plantillas para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calidad en la redacción con la necesidad de pruebas estandarizadas y validadas.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un ítem diseñado y explica su elección de formato y escala.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desafíos encontré al redactar ítems?</w:t>
      </w:r>
    </w:p>
    <w:p>
      <w:pPr>
        <w:numPr>
          <w:ilvl w:val="0"/>
          <w:numId w:val="27"/>
        </w:numPr>
      </w:pPr>
      <w:r>
        <w:rPr/>
        <w:t xml:space="preserve">¿Cómo aseguro que un ítem sea claro y válido?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Comenta fortalezas y áreas de mejora en los ítems presentados.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estudiar tipos de pruebas específicas para la siguiente sesión.</w:t>
      </w:r>
    </w:p>
    <w:p>
      <w:pPr/>
      <w:r>
        <w:rPr/>
        <w:t xml:space="preserve">Sesión 4: Escalas y Pruebas de InteligenciaFase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uso y características de escalas y pruebas de inteligencia clásicas y modernas.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Plantea: "¿Qué saben o conocen sobre pruebas de inteligencia como el WAIS o el Raven?"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aplicación de pruebas de inteligencia en contextos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utilidad práctica y los límites éticos de las pruebas de inteligencia.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interactiva sobre tipos de escalas (nominal, ordinal, intervalo, razón) y principales pruebas de inteligencia, con ejemplos y discusión.</w:t>
      </w:r>
    </w:p>
    <w:p>
      <w:pPr/>
      <w:r>
        <w:rPr>
          <w:b w:val="1"/>
          <w:bCs w:val="1"/>
        </w:rPr>
        <w:t xml:space="preserve">Actividad 1: Análisis comparativo de pruebas de inteligencia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pruebas de inteligencia y sus propiedades psicométricas.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analizar fichas informativas de pruebas (WAIS, Raven, Binet) y responder preguntas sobre validez, confiabilidad y tipos de escala.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con conclusiones.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análisis, fomenta preguntas críticas y relaciona con fundamentos previos.</w:t>
      </w:r>
    </w:p>
    <w:p>
      <w:pPr/>
      <w:r>
        <w:rPr>
          <w:b w:val="1"/>
          <w:bCs w:val="1"/>
        </w:rPr>
        <w:t xml:space="preserve">Actividad 2: Simulación de aplicación de escala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aplicación práctica de una escala psicológica.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aplicar una escala simple de inteligencia verbal entre ellos y discutir resultados.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observaciones.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feedback y conecta con teoría.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Avanzados:</w:t>
      </w:r>
      <w:r>
        <w:rPr/>
        <w:t xml:space="preserve"> Analizar limitaciones éticas y culturales de pruebas de inteligencia.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Apoyo:</w:t>
      </w:r>
      <w:r>
        <w:rPr/>
        <w:t xml:space="preserve"> Guías de preguntas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las pruebas de inteligencia con las de personalidad,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Elaborar un mapa conceptual colectivo sobre escalas y pruebas de inteligencia.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diferencias encontré entre las pruebas de inteligencia analizadas?</w:t>
      </w:r>
    </w:p>
    <w:p>
      <w:pPr>
        <w:numPr>
          <w:ilvl w:val="0"/>
          <w:numId w:val="35"/>
        </w:numPr>
      </w:pPr>
      <w:r>
        <w:rPr/>
        <w:t xml:space="preserve">¿Cómo afecta el tipo de escala la interpretación de resultados?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el mapa, aclara conceptos y refuerza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lectura sobre pruebas de personalidad para la próxima sesión.</w:t>
      </w:r>
    </w:p>
    <w:p>
      <w:pPr/>
      <w:r>
        <w:rPr/>
        <w:t xml:space="preserve">Sesión 5: Pruebas de Personalidad y Aplicación PsicométricaFase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analizar las pruebas de personalidad más utilizadas y su aplicación en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pruebas de personalidad conocen o han escuchado? ¿Para qué se utilizan?"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breves donde las pruebas de personalidad influyeron en selección laboral o clínica.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relevancia ética y profesional de usar pruebas psicométricas de personalidad validadas.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sobre pruebas de personalidad (MMPI, 16PF, Big Five), sus características, escalas y aplicación práctica.</w:t>
      </w:r>
    </w:p>
    <w:p>
      <w:pPr/>
      <w:r>
        <w:rPr>
          <w:b w:val="1"/>
          <w:bCs w:val="1"/>
        </w:rPr>
        <w:t xml:space="preserve">Actividad 1: Análisis crítico de un protocolo de prueba de personalidad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la estructura y validez de una prueba de personalidad.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revisar un protocolo real o simulado y discutir fortalezas y debilidades.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Informe con análisis crítico.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orienta hacia aspectos psicométricos y éticos.</w:t>
      </w:r>
    </w:p>
    <w:p>
      <w:pPr/>
      <w:r>
        <w:rPr>
          <w:b w:val="1"/>
          <w:bCs w:val="1"/>
        </w:rPr>
        <w:t xml:space="preserve">Actividad 2: Role play de aplicación y retroalimentación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administración y retroalimentación de una prueba de personalidad breve.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Formar tríos: uno aplica, otro responde, otro evalúa; luego rotan.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y autoevaluación.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sobre comunicación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Avanzados:</w:t>
      </w:r>
      <w:r>
        <w:rPr/>
        <w:t xml:space="preserve"> Profundizar en interpretación estadística de pruebas.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Apoyo:</w:t>
      </w:r>
      <w:r>
        <w:rPr/>
        <w:t xml:space="preserve"> Guías estructuradas para el role play y materiales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aplicación de pruebas con la necesidad de estandarización y validación, tema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Actividad:</w:t>
      </w:r>
      <w:r>
        <w:rPr/>
        <w:t xml:space="preserve"> Crear un cuadro comparativo grupal con las pruebas de personalidad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aspectos psicométricos son esenciales para elegir una prueba de personalidad?</w:t>
      </w:r>
    </w:p>
    <w:p>
      <w:pPr>
        <w:numPr>
          <w:ilvl w:val="0"/>
          <w:numId w:val="43"/>
        </w:numPr>
      </w:pPr>
      <w:r>
        <w:rPr/>
        <w:t xml:space="preserve">¿Cómo influye la ética en la aplicación de estas pruebas?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Comenta el cuadro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preguntas y dudas para la última sesión de consolidación.</w:t>
      </w:r>
    </w:p>
    <w:p>
      <w:pPr/>
      <w:r>
        <w:rPr/>
        <w:t xml:space="preserve">Sesión 6: Estandarización, Validación, Confiabilidad y Cierre IntegradorFase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profundizar en estandarización, validación y confiabilidad, integrando los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definan brevemente qué es estandarización y validación.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"¿Cómo mejorarían la validez y confiabilidad de una prueba que han diseñado?"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estas etapas para garantizar pruebas útiles y éticas.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con ejemplos prácticos y videos cortos sobre procesos de estandarización, validación y confiabilidad, incluyendo revisión crítica de estudios reales.</w:t>
      </w:r>
    </w:p>
    <w:p>
      <w:pPr/>
      <w:r>
        <w:rPr>
          <w:b w:val="1"/>
          <w:bCs w:val="1"/>
        </w:rPr>
        <w:t xml:space="preserve">Actividad 1: Taller integrador de validación y estandarización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básico para validar y estandarizar una prueba diseñada.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usar un test creado en sesiones previas o un caso para diseñar un plan que incluya población, procedimientos y análisis.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Asesora, formula preguntas orientadoras y fomenta pensamiento crítico.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propio aprendizaje y el de pares.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lista de cotejo sobre objetivos y compartir observaciones con un compañero.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completas y comentarios escritos.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recoge evidencias y retroalimenta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Avanzados:</w:t>
      </w:r>
      <w:r>
        <w:rPr/>
        <w:t xml:space="preserve"> Proponer mejoras metodológicas en el plan de validación.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Apoyo:</w:t>
      </w:r>
      <w:r>
        <w:rPr/>
        <w:t xml:space="preserve"> Plantillas para el plan y lista de cotejo simplificada.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integrador con reflexión y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Actividad:</w:t>
      </w:r>
      <w:r>
        <w:rPr/>
        <w:t xml:space="preserve"> Elaborar entre todos un mapa mental colectivo que sintetice la psicometría desde la historia hasta la validación.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¿Cómo puedo aplicar los conocimientos psicométricos en mi futura práctica profesional?</w:t>
      </w:r>
    </w:p>
    <w:p>
      <w:pPr>
        <w:numPr>
          <w:ilvl w:val="0"/>
          <w:numId w:val="51"/>
        </w:numPr>
      </w:pPr>
      <w:r>
        <w:rPr/>
        <w:t xml:space="preserve">¿Qué aspectos debo fortalecer para diseñar pruebas confiables y válidas?</w:t>
      </w:r>
    </w:p>
    <w:p>
      <w:pPr>
        <w:numPr>
          <w:ilvl w:val="0"/>
          <w:numId w:val="51"/>
        </w:numPr>
      </w:pPr>
      <w:r>
        <w:rPr/>
        <w:t xml:space="preserve">¿Qué retos enfrenté y cómo los superé durante este curso?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Agradece participación, ofrece retroalimentación global y destaca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la formación en psicometría y aplicar los conceptos en proyectos de investigación o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3"/>
        </w:numPr>
      </w:pPr>
      <w:r>
        <w:rPr/>
        <w:t xml:space="preserve">Diseñar un ítem y explicar su validez y confiabilidad potencial para compartir en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sesiones 2 a 5, mediante actividades grupales, cálculos, análisis y role plays.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actividades integradoras, autoevaluación y coevaluación, así como presentación final del plan de validación.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5"/>
        </w:numPr>
      </w:pPr>
      <w:r>
        <w:rPr/>
        <w:t xml:space="preserve">Capacidad de analizar la historia y fundamentos de la psicometría (Objetivo 1).</w:t>
      </w:r>
    </w:p>
    <w:p>
      <w:pPr>
        <w:numPr>
          <w:ilvl w:val="0"/>
          <w:numId w:val="55"/>
        </w:numPr>
      </w:pPr>
      <w:r>
        <w:rPr/>
        <w:t xml:space="preserve">Comprensión y explicación clara de constructo, validez, confiabilidad y estandarización (Objetivo 2).</w:t>
      </w:r>
    </w:p>
    <w:p>
      <w:pPr>
        <w:numPr>
          <w:ilvl w:val="0"/>
          <w:numId w:val="55"/>
        </w:numPr>
      </w:pPr>
      <w:r>
        <w:rPr/>
        <w:t xml:space="preserve">Habilidad para redactar ítems adecuados y seleccionar tipos de escalas apropiadas (Objetivo 3).</w:t>
      </w:r>
    </w:p>
    <w:p>
      <w:pPr>
        <w:numPr>
          <w:ilvl w:val="0"/>
          <w:numId w:val="55"/>
        </w:numPr>
      </w:pPr>
      <w:r>
        <w:rPr/>
        <w:t xml:space="preserve">Comparación crítica de pruebas de inteligencia y personalidad considerando propiedades psicométricas (Objetivo 4).</w:t>
      </w:r>
    </w:p>
    <w:p>
      <w:pPr>
        <w:numPr>
          <w:ilvl w:val="0"/>
          <w:numId w:val="55"/>
        </w:numPr>
      </w:pPr>
      <w:r>
        <w:rPr/>
        <w:t xml:space="preserve">Aplicación de principios de validación y confiabilidad en un plan básico para pruebas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6"/>
        </w:numPr>
      </w:pPr>
      <w:r>
        <w:rPr/>
        <w:t xml:space="preserve">Rúbrica para evaluación de actividades grupales y presentaciones.</w:t>
      </w:r>
    </w:p>
    <w:p>
      <w:pPr>
        <w:numPr>
          <w:ilvl w:val="0"/>
          <w:numId w:val="56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56"/>
        </w:numPr>
      </w:pPr>
      <w:r>
        <w:rPr/>
        <w:t xml:space="preserve">Observación directa durante role plays y talleres.</w:t>
      </w:r>
    </w:p>
    <w:p>
      <w:pPr>
        <w:numPr>
          <w:ilvl w:val="0"/>
          <w:numId w:val="56"/>
        </w:numPr>
      </w:pPr>
      <w:r>
        <w:rPr/>
        <w:t xml:space="preserve">Portafolio digital o físico con evidencias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7"/>
        </w:numPr>
      </w:pPr>
      <w:r>
        <w:rPr/>
        <w:t xml:space="preserve">Líneas del tiempo y esquemas conceptuales.</w:t>
      </w:r>
    </w:p>
    <w:p>
      <w:pPr>
        <w:numPr>
          <w:ilvl w:val="0"/>
          <w:numId w:val="57"/>
        </w:numPr>
      </w:pPr>
      <w:r>
        <w:rPr/>
        <w:t xml:space="preserve">Informes de análisis de casos y cálculos de confiabilidad.</w:t>
      </w:r>
    </w:p>
    <w:p>
      <w:pPr>
        <w:numPr>
          <w:ilvl w:val="0"/>
          <w:numId w:val="57"/>
        </w:numPr>
      </w:pPr>
      <w:r>
        <w:rPr/>
        <w:t xml:space="preserve">Bancos de ítems y mapas conceptuales sobre tipos de escalas.</w:t>
      </w:r>
    </w:p>
    <w:p>
      <w:pPr>
        <w:numPr>
          <w:ilvl w:val="0"/>
          <w:numId w:val="57"/>
        </w:numPr>
      </w:pPr>
      <w:r>
        <w:rPr/>
        <w:t xml:space="preserve">Presentaciones y análisis comparativos de pruebas.</w:t>
      </w:r>
    </w:p>
    <w:p>
      <w:pPr>
        <w:numPr>
          <w:ilvl w:val="0"/>
          <w:numId w:val="57"/>
        </w:numPr>
      </w:pPr>
      <w:r>
        <w:rPr/>
        <w:t xml:space="preserve">Plan de validación y estandarización desarrollado en grupo.</w:t>
      </w:r>
    </w:p>
    <w:p>
      <w:pPr>
        <w:numPr>
          <w:ilvl w:val="0"/>
          <w:numId w:val="57"/>
        </w:numPr>
      </w:pPr>
      <w:r>
        <w:rPr/>
        <w:t xml:space="preserve">Listas de cotejo completadas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2D2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94F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507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E70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5BE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2C6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6E0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576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FFB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9E7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DA8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C5A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053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50B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9DE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94F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A14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602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3B7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B4D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B79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B53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0BD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4DA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4441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EDE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754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69F1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303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0935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D9CA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A7F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F829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AD5A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3ACD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C965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4BE0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37F4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6674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ACD3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4854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7004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B486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51EC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FC00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A331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427B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C588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5F65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75BC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5199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1557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993B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00B7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6F3E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7AA8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3005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2026-09-26T02:20:23-05:00</dcterms:created>
  <dcterms:modified xsi:type="dcterms:W3CDTF">2026-09-26T02:20:23-05:00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