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Reales: Operaciones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conjunto de los números reales y sus propiedades, haciendo énfasis en la diferenciación de los números irracionales y su relación con las operaciones aritméticas fundamentales como la adición, sustracción, multiplicación, división, potenciación y radicación. A través de la metodología de Aprendizaje Basado en Investigación, los alumnos investigarán y analizarán las características de los números reales, aplicándolos en situaciones cotidianas y problemas prácticos.</w:t>
      </w:r>
    </w:p>
    <w:p>
      <w:pPr/>
      <w:r>
        <w:rPr/>
        <w:t xml:space="preserve">Los estudiantes aprenderán cómo estos números están presentes en su entorno y cómo las operaciones entre ellos permiten resolver problemas reales, fortaleciendo su razonamiento lógico y habilidades matemáticas. Además, desarrollarán una actitud responsable y colaborativa valorando la utilidad del conocimiento matemático en la vida diaria, potenciando así competencias para la resolución de problemas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conjunto de los números reales y distinguir entre números racionales e irracionales.</w:t>
      </w:r>
    </w:p>
    <w:p>
      <w:pPr>
        <w:numPr>
          <w:ilvl w:val="0"/>
          <w:numId w:val="1"/>
        </w:numPr>
      </w:pPr>
      <w:r>
        <w:rPr/>
        <w:t xml:space="preserve">Aplicar las operaciones aritméticas fundamentales en números reales para resolver problemas contextualizados.</w:t>
      </w:r>
    </w:p>
    <w:p>
      <w:pPr>
        <w:numPr>
          <w:ilvl w:val="0"/>
          <w:numId w:val="1"/>
        </w:numPr>
      </w:pPr>
      <w:r>
        <w:rPr/>
        <w:t xml:space="preserve">Valorar la importancia y utilidad de los números reales y sus propiedades en situaciones cotidianas.</w:t>
      </w:r>
    </w:p>
    <w:p>
      <w:pPr>
        <w:numPr>
          <w:ilvl w:val="0"/>
          <w:numId w:val="1"/>
        </w:numPr>
      </w:pPr>
      <w:r>
        <w:rPr/>
        <w:t xml:space="preserve">Investigar y argumentar, mediante el método científico, las propiedades de las operaciones con números reales.</w:t>
      </w:r>
    </w:p>
    <w:p>
      <w:pPr>
        <w:numPr>
          <w:ilvl w:val="0"/>
          <w:numId w:val="1"/>
        </w:numPr>
      </w:pPr>
      <w:r>
        <w:rPr/>
        <w:t xml:space="preserve">Colaborar activamente en actividades grupales mostrando rigor en el trabajo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cada grupo pequeño (3-4 estudiantes).</w:t>
      </w:r>
    </w:p>
    <w:p>
      <w:pPr>
        <w:numPr>
          <w:ilvl w:val="0"/>
          <w:numId w:val="2"/>
        </w:numPr>
      </w:pPr>
      <w:r>
        <w:rPr/>
        <w:t xml:space="preserve">Libro de texto de Aritmética de secundaria.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Computadora y proyector para mostrar videos cortos y presentación digital.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y videos educativos.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realizar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concepto de potencia y raíz cuadrada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Conociendo los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números reales y preparar a los estudiantes para descubrir sus características y operaciones, enfatizando su relevancia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tipos de números conocen? ¿Pueden dar ejemplos de números que no se puedan escribir como fracciones?"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números enteros, fracciones, decimales, y algunos intentan mencionar números irracionales como π o √2.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π tiene infinitas cifras decimales que nunca se repiten y que aparece en muchas cosas de la vida real, como en el diseño de ruedas o en la música?"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conocer más sobre estos números especiales.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números reales son usados para medir distancias, calcular áreas y resolver problemas cotidianos, por ejemplo, al comprar ingredientes o medir terrenos.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diaria donde usan números para medir o calcular.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investigación guiada, los estudiantes exploran el conjunto de los números reales, sus subgrupos y las operaciones aritméticas fundamentales. El docente facilita el acceso a fuentes primarias y recursos digitales para apoyar la indagación.</w:t>
      </w:r>
    </w:p>
    <w:p>
      <w:pPr/>
      <w:r>
        <w:rPr>
          <w:b w:val="1"/>
          <w:bCs w:val="1"/>
        </w:rPr>
        <w:t xml:space="preserve">Actividad 1: Clasificación Investigativa de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números dentro del conjunto de 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números (enteros, fracciones, decimales periódicos, decimales no periódicos, raíces, π) y pide a los estudiantes que, en grupos de 3-4, los clasifiquen en racionales e irracionales usando libros y recursos digitales.</w:t>
      </w:r>
    </w:p>
    <w:p>
      <w:pPr>
        <w:numPr>
          <w:ilvl w:val="1"/>
          <w:numId w:val="7"/>
        </w:numPr>
      </w:pPr>
      <w:r>
        <w:rPr/>
        <w:t xml:space="preserve">Solicita que escriban al menos dos características de cada tipo de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como "¿Por qué creen que este número es irracional?" o "¿Cómo confirmar que un decimal es periódico?" para guiar el análisis.</w:t>
      </w:r>
    </w:p>
    <w:p>
      <w:pPr/>
      <w:r>
        <w:rPr>
          <w:b w:val="1"/>
          <w:bCs w:val="1"/>
        </w:rPr>
        <w:t xml:space="preserve">Actividad 2: Explorando Operaciones con Números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en números reales y observar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resuelva ejercicios de suma, resta, multiplicación, división, potenciación y radicación usando números racionales e irracionales, apoyándose en calculadoras y libros.</w:t>
      </w:r>
    </w:p>
    <w:p>
      <w:pPr>
        <w:numPr>
          <w:ilvl w:val="1"/>
          <w:numId w:val="8"/>
        </w:numPr>
      </w:pPr>
      <w:r>
        <w:rPr/>
        <w:t xml:space="preserve">Pide que documenten procedimientos y propiedades observadas, como la conmutatividad o la no existencia de división por cero.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propiedades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plantea retos como "¿Qué pasa si multiplicamos un número irracional por uno racional?" y promueve discusión.</w:t>
      </w:r>
    </w:p>
    <w:p>
      <w:pPr/>
      <w:r>
        <w:rPr>
          <w:b w:val="1"/>
          <w:bCs w:val="1"/>
        </w:rPr>
        <w:t xml:space="preserve">Actividad 3: Debate y Reflexión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los números reales y sus operaciones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donde cada grupo expone cómo las operaciones con números reales pueden aplicarse en situaciones cotidianas y científicas.</w:t>
      </w:r>
    </w:p>
    <w:p>
      <w:pPr>
        <w:numPr>
          <w:ilvl w:val="1"/>
          <w:numId w:val="9"/>
        </w:numPr>
      </w:pPr>
      <w:r>
        <w:rPr/>
        <w:t xml:space="preserve">Plantea preguntas como: "¿Por qué es importante poder operar con números irracionales?"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anotadas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aportes y destaca conexiones con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una propiedad avanzada de números reales, como la densidad entre racionales e irracionales, y preparar una breve explicación para el grupo.</w:t>
      </w:r>
    </w:p>
    <w:p>
      <w:pPr>
        <w:numPr>
          <w:ilvl w:val="0"/>
          <w:numId w:val="10"/>
        </w:numPr>
      </w:pPr>
      <w:r>
        <w:rPr/>
        <w:t xml:space="preserve">Para estudiantes que requieran apoyo: Brindar ejemplos paso a paso adicionales y apoyo individual o en pareja con ejercicios básicos antes de avanzar a problemas más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la importancia conceptual de los números reales con la necesidad de aplicar las operaciones con rigor, preparando a los estudiantes para practicar y profundizar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números reales y sus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encontré entre números racionales e irracionales?</w:t>
      </w:r>
    </w:p>
    <w:p>
      <w:pPr>
        <w:numPr>
          <w:ilvl w:val="0"/>
          <w:numId w:val="12"/>
        </w:numPr>
      </w:pPr>
      <w:r>
        <w:rPr/>
        <w:t xml:space="preserve">¿Cómo puedo aplicar las operaciones con números reales en mi vida diaria?</w:t>
      </w:r>
    </w:p>
    <w:p>
      <w:pPr>
        <w:numPr>
          <w:ilvl w:val="0"/>
          <w:numId w:val="12"/>
        </w:numPr>
      </w:pPr>
      <w:r>
        <w:rPr/>
        <w:t xml:space="preserve">¿Qué dudas surgieron durante las actividades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retroalimentación positiva y corrige conceptos erróneos, motivando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resolución de problemas aplicando todas las operaciones y propiedades de los números reales con mayor rigor y colaboración.</w:t>
      </w:r>
    </w:p>
    <w:p>
      <w:pPr/>
      <w:r>
        <w:rPr/>
        <w:t xml:space="preserve">Sesión 2: Aplicando y Profundizando en las Operaciones con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aplicar las operaciones en problemas prácticos y para investigar propiedades avanzadas.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en formato “mini quiz” oral: "¿Qué es un número irracional? ¿Qué propiedades vimos en la multiplicación con números reales?"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usan números reales para calcular distancias reales en astronomía, resaltando la importancia de las operaciones precisas.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lo aprendido para resolver problemas reales y validar propiedades matemáticas, fortaleciendo su capacidad para investigar y colaborar.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aplicar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operaciones con números reales en problemas contextualizados y realizan investigaciones sobre propiedades de las operaciones, utilizando el método científico para argumentar sus conclusiones.</w:t>
      </w:r>
    </w:p>
    <w:p>
      <w:pPr/>
      <w:r>
        <w:rPr>
          <w:b w:val="1"/>
          <w:bCs w:val="1"/>
        </w:rPr>
        <w:t xml:space="preserve">Actividad 1: Resolviendo Problemas Contextualizados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operaciones con números reales para resolver problemas prácticos y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tres problemas contextualizados que requieren suma, resta, multiplicación, división, potenciación y radicación con números reales (por ejemplo, cálculo de áreas, distancias y decimales irracionales).</w:t>
      </w:r>
    </w:p>
    <w:p>
      <w:pPr>
        <w:numPr>
          <w:ilvl w:val="1"/>
          <w:numId w:val="16"/>
        </w:numPr>
      </w:pPr>
      <w:r>
        <w:rPr/>
        <w:t xml:space="preserve">Los estudiantes trabajan en grupos para resolverlos, justificando cada paso y explicando las operaciones usadas.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explicadas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guía como "¿Por qué usar esta propiedad aquí?" o "¿Qué pasa si cambiamos el orden de las operaciones?"</w:t>
      </w:r>
    </w:p>
    <w:p>
      <w:pPr/>
      <w:r>
        <w:rPr>
          <w:b w:val="1"/>
          <w:bCs w:val="1"/>
        </w:rPr>
        <w:t xml:space="preserve">Actividad 2: Investigación Guiada sobre Propiedades de las Operaciones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propiedades como la conmutatividad, asociatividad y distributividad en números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investigar una propiedad específica usando libros y recursos digitales, y preparar una breve presentación con ejemplos y explicaciones.</w:t>
      </w:r>
    </w:p>
    <w:p>
      <w:pPr>
        <w:numPr>
          <w:ilvl w:val="1"/>
          <w:numId w:val="17"/>
        </w:numPr>
      </w:pPr>
      <w:r>
        <w:rPr/>
        <w:t xml:space="preserve">Al final, cada grupo presenta y se genera una discusión para validar y comparar resultados entre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pizarras o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investigación, formula preguntas que profundicen el análisis y modera la presentación y discusión final.</w:t>
      </w:r>
    </w:p>
    <w:p>
      <w:pPr/>
      <w:r>
        <w:rPr>
          <w:b w:val="1"/>
          <w:bCs w:val="1"/>
        </w:rPr>
        <w:t xml:space="preserve">Actividad 3: Autoevaluación y Coevaluación del Trabajo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la comprensión de los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para que cada estudiante evalúe su participación y la de sus compañeros respecto a la colaboración, rigor matemático y respeto en las discusiones.</w:t>
      </w:r>
    </w:p>
    <w:p>
      <w:pPr>
        <w:numPr>
          <w:ilvl w:val="1"/>
          <w:numId w:val="18"/>
        </w:numPr>
      </w:pPr>
      <w:r>
        <w:rPr/>
        <w:t xml:space="preserve">Luego se realiza una breve charla para compartir percepciones y compromisos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recoge información para retroalimentar y motiva la mejora contínua.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Invitar a crear un problema original que incluya números irracionales y operaciones mixtas para presentar al grupo.</w:t>
      </w:r>
    </w:p>
    <w:p>
      <w:pPr>
        <w:numPr>
          <w:ilvl w:val="0"/>
          <w:numId w:val="19"/>
        </w:numPr>
      </w:pPr>
      <w:r>
        <w:rPr/>
        <w:t xml:space="preserve">Para estudiantes con dificultades: Ofrecer apoyo individual y simplificar problemas con números racionales antes de introducir irracionales, facilitando ejemplos concretos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las presentaciones, se prepara el cierre reflexivo para consolidar aprendizajes y conectar con la importancia del rigor y la colaboración en matemáticas.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elaborar un mapa mental colectivo en la pizarra con los conceptos y propiedades más importantes aprendidos sobre números reales y sus operaciones.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organiza visualmente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propiedad de las operaciones con números reales me pareció más útil y por qué?</w:t>
      </w:r>
    </w:p>
    <w:p>
      <w:pPr>
        <w:numPr>
          <w:ilvl w:val="0"/>
          <w:numId w:val="21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21"/>
        </w:numPr>
      </w:pPr>
      <w:r>
        <w:rPr/>
        <w:t xml:space="preserve">¿En qué situaciones cotidianas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responde dudas finales y enfatiza la importancia de comprender y aplicar las operaciones con rigor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los conceptos aprendidos serán fundamentales para futuros temas de álgebra y funciones, y recomienda estar atentos a su aplicación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su entorno un ejemplo práctico donde se usen números irracionales y escriban un breve reporte explicando cómo se aplican las operaciones para resolver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resolución de problemas y presentaciones en ambas sesiones, observando la aplicación de conceptos y habilidades.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elaboración del mapa mental colectivo, reflexión escrita y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clasificar correctamente números reales, distinguiendo racionales e irracionales (Objetivo 1).</w:t>
      </w:r>
    </w:p>
    <w:p>
      <w:pPr>
        <w:numPr>
          <w:ilvl w:val="0"/>
          <w:numId w:val="23"/>
        </w:numPr>
      </w:pPr>
      <w:r>
        <w:rPr/>
        <w:t xml:space="preserve">Aplicación correcta y lógica de las operaciones aritméticas en problemas contextualizados (Objetivo 2).</w:t>
      </w:r>
    </w:p>
    <w:p>
      <w:pPr>
        <w:numPr>
          <w:ilvl w:val="0"/>
          <w:numId w:val="23"/>
        </w:numPr>
      </w:pPr>
      <w:r>
        <w:rPr/>
        <w:t xml:space="preserve">Participación activa y actitud colaborativa en el trabajo grupal (Objetivo 5).</w:t>
      </w:r>
    </w:p>
    <w:p>
      <w:pPr>
        <w:numPr>
          <w:ilvl w:val="0"/>
          <w:numId w:val="23"/>
        </w:numPr>
      </w:pPr>
      <w:r>
        <w:rPr/>
        <w:t xml:space="preserve">Argumentación clara y fundamentada en la investigación y presentación de propiedades (Objetivo 4).</w:t>
      </w:r>
    </w:p>
    <w:p>
      <w:pPr>
        <w:numPr>
          <w:ilvl w:val="0"/>
          <w:numId w:val="23"/>
        </w:numPr>
      </w:pPr>
      <w:r>
        <w:rPr/>
        <w:t xml:space="preserve">Valorar la utilidad del tema y manifestar aplicaciones en la vida cotidiana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valorar la calidad de las presentaciones y resolución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4"/>
        </w:numPr>
      </w:pPr>
      <w:r>
        <w:rPr/>
        <w:t xml:space="preserve">Portafolio con ejercicios resueltos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clasificación de números reales con características.</w:t>
      </w:r>
    </w:p>
    <w:p>
      <w:pPr>
        <w:numPr>
          <w:ilvl w:val="0"/>
          <w:numId w:val="25"/>
        </w:numPr>
      </w:pPr>
      <w:r>
        <w:rPr/>
        <w:t xml:space="preserve">Ejercicios resueltos con explicación de procedimientos y propiedades.</w:t>
      </w:r>
    </w:p>
    <w:p>
      <w:pPr>
        <w:numPr>
          <w:ilvl w:val="0"/>
          <w:numId w:val="25"/>
        </w:numPr>
      </w:pPr>
      <w:r>
        <w:rPr/>
        <w:t xml:space="preserve">Presentaciones grupales sobre propiedades de operaciones.</w:t>
      </w:r>
    </w:p>
    <w:p>
      <w:pPr>
        <w:numPr>
          <w:ilvl w:val="0"/>
          <w:numId w:val="25"/>
        </w:numPr>
      </w:pPr>
      <w:r>
        <w:rPr/>
        <w:t xml:space="preserve">Mapas mentales y reflexiones escritas individuales.</w:t>
      </w:r>
    </w:p>
    <w:p>
      <w:pPr>
        <w:numPr>
          <w:ilvl w:val="0"/>
          <w:numId w:val="25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2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0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53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6EC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B4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4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7B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AC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7E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D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C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B4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F1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35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7E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B9A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44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4E0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E00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EA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48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82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20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7A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6CD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2026-09-25T21:06:35-05:00</dcterms:created>
  <dcterms:modified xsi:type="dcterms:W3CDTF">2026-09-25T21:06:35-05:00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