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Saludable: Creando Nuestra Alimentación Sana y Activa</w:t>
      </w:r>
    </w:p>
    <w:p/>
    <w:p>
      <w:pPr/>
      <w:r>
        <w:rPr>
          <w:color w:val="666666"/>
          <w:sz w:val="20"/>
          <w:szCs w:val="20"/>
          <w:i w:val="1"/>
          <w:iCs w:val="1"/>
        </w:rPr>
        <w:t xml:space="preserve">Educación Física | Nutrición y salud | Aprendizaje Basado en Retos</w:t>
      </w:r>
    </w:p>
    <w:p/>
    <w:p>
      <w:pPr/>
      <w:r>
        <w:rPr>
          <w:color w:val="2b6cb0"/>
          <w:sz w:val="28"/>
          <w:szCs w:val="28"/>
          <w:b w:val="1"/>
          <w:bCs w:val="1"/>
        </w:rPr>
        <w:t xml:space="preserve">Descripción</w:t>
      </w:r>
    </w:p>
    <w:p>
      <w:pPr/>
      <w:r>
        <w:rPr/>
        <w:t xml:space="preserve">Este plan de clase está diseñado para que estudiantes de secundaria comprendan la importancia de mantener una alimentación sana y hábitos de vida saludables, integrando la actividad física y el consumo responsable de alimentos locales y sostenibles. A través de un enfoque basado en retos reales, los alumnos aprenderán a evaluar sus necesidades calóricas y a combinar alimentos disponibles en su entorno para optimizar su bienestar físico y rendimiento diario. Además, se enfatizarán prácticas de higiene integral y cuidado ambiental para fomentar un estilo de vida equilibrado y responsable.</w:t>
      </w:r>
    </w:p>
    <w:p>
      <w:pPr/>
      <w:r>
        <w:rPr/>
        <w:t xml:space="preserve">El aprendizaje se conecta directamente con la vida cotidiana de los estudiantes, quienes enfrentan diariamente decisiones sobre qué comer y cómo mantenerse activos. Al participar activamente en actividades y resolver desafíos relacionados con la alimentación y el ejercicio, desarrollarán competencias para tomar decisiones informadas y saludables que impactan positivamente en su calidad de vida.</w:t>
      </w:r>
    </w:p>
    <w:p/>
    <w:p>
      <w:pPr/>
      <w:r>
        <w:rPr>
          <w:color w:val="2b6cb0"/>
          <w:sz w:val="28"/>
          <w:szCs w:val="28"/>
          <w:b w:val="1"/>
          <w:bCs w:val="1"/>
        </w:rPr>
        <w:t xml:space="preserve">Objetivos de Aprendizaje</w:t>
      </w:r>
    </w:p>
    <w:p>
      <w:pPr>
        <w:numPr>
          <w:ilvl w:val="0"/>
          <w:numId w:val="1"/>
        </w:numPr>
      </w:pPr>
      <w:r>
        <w:rPr/>
        <w:t xml:space="preserve">Analizar las características nutricionales y calóricas de alimentos locales disponibles.</w:t>
      </w:r>
    </w:p>
    <w:p>
      <w:pPr>
        <w:numPr>
          <w:ilvl w:val="0"/>
          <w:numId w:val="1"/>
        </w:numPr>
      </w:pPr>
      <w:r>
        <w:rPr/>
        <w:t xml:space="preserve">Diseñar combinaciones de alimentos saludables y sostenibles adaptadas a sus necesidades energéticas personales.</w:t>
      </w:r>
    </w:p>
    <w:p>
      <w:pPr>
        <w:numPr>
          <w:ilvl w:val="0"/>
          <w:numId w:val="1"/>
        </w:numPr>
      </w:pPr>
      <w:r>
        <w:rPr/>
        <w:t xml:space="preserve">Participar en actividades físicas que integren hábitos saludables y prácticas de higiene integral.</w:t>
      </w:r>
    </w:p>
    <w:p>
      <w:pPr>
        <w:numPr>
          <w:ilvl w:val="0"/>
          <w:numId w:val="1"/>
        </w:numPr>
      </w:pPr>
      <w:r>
        <w:rPr/>
        <w:t xml:space="preserve">Evaluar el impacto de sus elecciones alimenticias y de actividad física en su desempeño diario y ambiente.</w:t>
      </w:r>
    </w:p>
    <w:p>
      <w:pPr>
        <w:numPr>
          <w:ilvl w:val="0"/>
          <w:numId w:val="1"/>
        </w:numPr>
      </w:pPr>
      <w:r>
        <w:rPr/>
        <w:t xml:space="preserve">Argumentar la importancia de hábitos alimenticios y de actividad física sostenibles para el bienestar individual y comunitario.</w:t>
      </w:r>
    </w:p>
    <w:p/>
    <w:p>
      <w:pPr/>
      <w:r>
        <w:rPr>
          <w:color w:val="2b6cb0"/>
          <w:sz w:val="28"/>
          <w:szCs w:val="28"/>
          <w:b w:val="1"/>
          <w:bCs w:val="1"/>
        </w:rPr>
        <w:t xml:space="preserve">Recursos Necesarios</w:t>
      </w:r>
    </w:p>
    <w:p>
      <w:pPr>
        <w:numPr>
          <w:ilvl w:val="0"/>
          <w:numId w:val="2"/>
        </w:numPr>
      </w:pPr>
      <w:r>
        <w:rPr/>
        <w:t xml:space="preserve">Proyector o pantalla para video breve (1 unidad)</w:t>
      </w:r>
    </w:p>
    <w:p>
      <w:pPr>
        <w:numPr>
          <w:ilvl w:val="0"/>
          <w:numId w:val="2"/>
        </w:numPr>
      </w:pPr>
      <w:r>
        <w:rPr/>
        <w:t xml:space="preserve">Cartulinas y marcadores para trabajo en grupos (5 sets)</w:t>
      </w:r>
    </w:p>
    <w:p>
      <w:pPr>
        <w:numPr>
          <w:ilvl w:val="0"/>
          <w:numId w:val="2"/>
        </w:numPr>
      </w:pPr>
      <w:r>
        <w:rPr/>
        <w:t xml:space="preserve">Fichas o tarjetas con imágenes y datos nutricionales de alimentos locales (una por estudiante)</w:t>
      </w:r>
    </w:p>
    <w:p>
      <w:pPr>
        <w:numPr>
          <w:ilvl w:val="0"/>
          <w:numId w:val="2"/>
        </w:numPr>
      </w:pPr>
      <w:r>
        <w:rPr/>
        <w:t xml:space="preserve">Calculadora o aplicación móvil para cálculo calórico (opcional: 1 por grupo)</w:t>
      </w:r>
    </w:p>
    <w:p>
      <w:pPr>
        <w:numPr>
          <w:ilvl w:val="0"/>
          <w:numId w:val="2"/>
        </w:numPr>
      </w:pPr>
      <w:r>
        <w:rPr/>
        <w:t xml:space="preserve">Espacio amplio para actividad física (patio o gimnasio)</w:t>
      </w:r>
    </w:p>
    <w:p>
      <w:pPr>
        <w:numPr>
          <w:ilvl w:val="0"/>
          <w:numId w:val="2"/>
        </w:numPr>
      </w:pPr>
      <w:r>
        <w:rPr/>
        <w:t xml:space="preserve">Material audiovisual corto sobre alimentación sana y actividad física (video 3-5 minutos)</w:t>
      </w:r>
    </w:p>
    <w:p>
      <w:pPr>
        <w:numPr>
          <w:ilvl w:val="0"/>
          <w:numId w:val="2"/>
        </w:numPr>
      </w:pPr>
      <w:r>
        <w:rPr/>
        <w:t xml:space="preserve">Hojas y lápices para anotaciones y reflexiones individuales</w:t>
      </w:r>
    </w:p>
    <w:p>
      <w:pPr>
        <w:numPr>
          <w:ilvl w:val="0"/>
          <w:numId w:val="2"/>
        </w:numPr>
      </w:pPr>
      <w:r>
        <w:rPr/>
        <w:t xml:space="preserve">Lista de chequeo para higiene integral y prácticas sostenibles (impresa, 1 por estudiante)</w:t>
      </w:r>
    </w:p>
    <w:p/>
    <w:p>
      <w:pPr/>
      <w:r>
        <w:rPr>
          <w:color w:val="2b6cb0"/>
          <w:sz w:val="28"/>
          <w:szCs w:val="28"/>
          <w:b w:val="1"/>
          <w:bCs w:val="1"/>
        </w:rPr>
        <w:t xml:space="preserve">Requisitos Previos</w:t>
      </w:r>
    </w:p>
    <w:p>
      <w:pPr>
        <w:numPr>
          <w:ilvl w:val="0"/>
          <w:numId w:val="3"/>
        </w:numPr>
      </w:pPr>
      <w:r>
        <w:rPr/>
        <w:t xml:space="preserve">Conocimiento básico sobre grupos de alimentos y sus funciones (aprendizajes previos de ciencias naturales o salud).</w:t>
      </w:r>
    </w:p>
    <w:p>
      <w:pPr>
        <w:numPr>
          <w:ilvl w:val="0"/>
          <w:numId w:val="3"/>
        </w:numPr>
      </w:pPr>
      <w:r>
        <w:rPr/>
        <w:t xml:space="preserve">Experiencia previa participando en actividades físicas escolares.</w:t>
      </w:r>
    </w:p>
    <w:p>
      <w:pPr>
        <w:numPr>
          <w:ilvl w:val="0"/>
          <w:numId w:val="3"/>
        </w:numPr>
      </w:pPr>
      <w:r>
        <w:rPr/>
        <w:t xml:space="preserve">Habilidad para trabajar en equipo y comunicarse con compañeros.</w:t>
      </w:r>
    </w:p>
    <w:p>
      <w:pPr>
        <w:numPr>
          <w:ilvl w:val="0"/>
          <w:numId w:val="3"/>
        </w:numPr>
      </w:pPr>
      <w:r>
        <w:rPr/>
        <w:t xml:space="preserve">Capacidad para expresar ideas y reflexiones de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enfrentarán un reto para descubrir cómo elegir y combinar alimentos saludables y cómo integrar la actividad física y hábitos de higiene para mejorar su bienestar diario.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Inicia con la pregunta detonadora: "¿Qué comidas y actividades realizan diariamente que creen que les ayudan a tener energía y sentirse bien? ¿Qué creen que pasa si no comemos bien o no hacemos ejercicio?"</w:t>
      </w:r>
    </w:p>
    <w:p>
      <w:pPr/>
      <w:r>
        <w:rPr>
          <w:b w:val="1"/>
          <w:bCs w:val="1"/>
        </w:rPr>
        <w:t xml:space="preserve">Estudiantes:</w:t>
      </w:r>
      <w:r>
        <w:rPr/>
        <w:t xml:space="preserve"> Responden brevemente en plenaria, compartiendo ejemplos personales para activar sus conocimientos previos.</w:t>
      </w:r>
    </w:p>
    <w:p>
      <w:pPr/>
      <w:r>
        <w:rPr>
          <w:b w:val="1"/>
          <w:bCs w:val="1"/>
        </w:rPr>
        <w:t xml:space="preserve">Motivación y enganche</w:t>
      </w:r>
    </w:p>
    <w:p>
      <w:pPr/>
      <w:r>
        <w:rPr>
          <w:b w:val="1"/>
          <w:bCs w:val="1"/>
        </w:rPr>
        <w:t xml:space="preserve">Docente:</w:t>
      </w:r>
      <w:r>
        <w:rPr/>
        <w:t xml:space="preserve"> Presenta un dato curioso: "¿Sabían que elegir alimentos locales y hacer ejercicio regularmente puede aumentar su energía y mejorar su concentración en clase? Hoy lo comprobarán ustedes mismos con actividades divertidas."</w:t>
      </w:r>
    </w:p>
    <w:p>
      <w:pPr/>
      <w:r>
        <w:rPr>
          <w:b w:val="1"/>
          <w:bCs w:val="1"/>
        </w:rPr>
        <w:t xml:space="preserve">Estudiantes:</w:t>
      </w:r>
      <w:r>
        <w:rPr/>
        <w:t xml:space="preserve"> Muestran interés y se motivan para participar.</w:t>
      </w:r>
    </w:p>
    <w:p>
      <w:pPr/>
      <w:r>
        <w:rPr>
          <w:b w:val="1"/>
          <w:bCs w:val="1"/>
        </w:rPr>
        <w:t xml:space="preserve">Contextualización</w:t>
      </w:r>
    </w:p>
    <w:p>
      <w:pPr/>
      <w:r>
        <w:rPr>
          <w:b w:val="1"/>
          <w:bCs w:val="1"/>
        </w:rPr>
        <w:t xml:space="preserve">Docente:</w:t>
      </w:r>
      <w:r>
        <w:rPr/>
        <w:t xml:space="preserve"> Relaciona el tema con su contexto: "En nuestra comunidad, hay muchos alimentos frescos y actividades físicas que podemos aprovechar para estar saludables. Hoy aprenderemos a combinarlos y a cuidar nuestro cuerpo y el ambiente."</w:t>
      </w:r>
    </w:p>
    <w:p>
      <w:pPr/>
      <w:r>
        <w:rPr>
          <w:b w:val="1"/>
          <w:bCs w:val="1"/>
        </w:rPr>
        <w:t xml:space="preserve">Estudiantes:</w:t>
      </w:r>
      <w:r>
        <w:rPr/>
        <w:t xml:space="preserve"> Reconocen la relevancia del tema en su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Muestra un video corto (3-5 minutos) sobre alimentación sana, actividad física y hábitos de higiene integral, enfatizando alimentos locales y sostenibles. Luego, plantea el siguiente reto: "Deberán diseñar una propuesta de alimentación diaria que incluya alimentos de nuestra región, que cumpla con sus necesidades calóricas y proponga actividad física y hábitos de higiene para un día activo y saludable."</w:t>
      </w:r>
    </w:p>
    <w:p>
      <w:pPr/>
      <w:r>
        <w:rPr>
          <w:b w:val="1"/>
          <w:bCs w:val="1"/>
        </w:rPr>
        <w:t xml:space="preserve">Estudiantes:</w:t>
      </w:r>
      <w:r>
        <w:rPr/>
        <w:t xml:space="preserve"> Observan el video y escuchan las instrucciones del reto.</w:t>
      </w:r>
    </w:p>
    <w:p>
      <w:pPr/>
      <w:r>
        <w:rPr>
          <w:b w:val="1"/>
          <w:bCs w:val="1"/>
        </w:rPr>
        <w:t xml:space="preserve">Actividad 1: Explorando alimentos locales y sus características</w:t>
      </w:r>
    </w:p>
    <w:p>
      <w:pPr>
        <w:numPr>
          <w:ilvl w:val="0"/>
          <w:numId w:val="4"/>
        </w:numPr>
      </w:pPr>
      <w:r>
        <w:rPr>
          <w:b w:val="1"/>
          <w:bCs w:val="1"/>
        </w:rPr>
        <w:t xml:space="preserve">Objetivo:</w:t>
      </w:r>
      <w:r>
        <w:rPr/>
        <w:t xml:space="preserve"> Analizar las características nutricionales y calóricas de alimentos locales disponibles.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a cada estudiante una ficha con un alimento local (frutas, verduras, cereales, proteínas). Pide que en parejas investiguen y discutan las características y beneficios de cada alimento, usando la información en la ficha y sus conocimientos previos.</w:t>
      </w:r>
    </w:p>
    <w:p>
      <w:pPr>
        <w:numPr>
          <w:ilvl w:val="1"/>
          <w:numId w:val="4"/>
        </w:numPr>
      </w:pPr>
      <w:r>
        <w:rPr>
          <w:b w:val="1"/>
          <w:bCs w:val="1"/>
        </w:rPr>
        <w:t xml:space="preserve">Estudiantes:</w:t>
      </w:r>
      <w:r>
        <w:rPr/>
        <w:t xml:space="preserve"> En parejas, leen su ficha, analizan y preparan una breve explicación sobre su alimento.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Breve explicación oral de cada pareja sobre su alimento.</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Circula entre parejas, formula preguntas guía: "¿Cómo ayuda este alimento a tu cuerpo? ¿Es fácil de conseguir en nuestra comunidad? ¿Qué calorías aporta?"</w:t>
      </w:r>
    </w:p>
    <w:p>
      <w:pPr/>
      <w:r>
        <w:rPr>
          <w:b w:val="1"/>
          <w:bCs w:val="1"/>
        </w:rPr>
        <w:t xml:space="preserve">Actividad 2: Diseñando un menú saludable y sostenible</w:t>
      </w:r>
    </w:p>
    <w:p>
      <w:pPr>
        <w:numPr>
          <w:ilvl w:val="0"/>
          <w:numId w:val="5"/>
        </w:numPr>
      </w:pPr>
      <w:r>
        <w:rPr>
          <w:b w:val="1"/>
          <w:bCs w:val="1"/>
        </w:rPr>
        <w:t xml:space="preserve">Objetivo:</w:t>
      </w:r>
      <w:r>
        <w:rPr/>
        <w:t xml:space="preserve"> Diseñar combinaciones de alimentos saludables y sostenibles adaptadas a sus necesidades energéticas personales.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Forma grupos de 4 estudiantes y les entrega cartulinas y marcadores. Pide que, usando la información de la actividad anterior, diseñen un menú para un día que incluya desayuno, comida y cena, con alimentos locales, considerando necesidades calóricas y hábitos de higiene (lavado de manos, uso de agua limpia, etc.).</w:t>
      </w:r>
    </w:p>
    <w:p>
      <w:pPr>
        <w:numPr>
          <w:ilvl w:val="1"/>
          <w:numId w:val="5"/>
        </w:numPr>
      </w:pPr>
      <w:r>
        <w:rPr>
          <w:b w:val="1"/>
          <w:bCs w:val="1"/>
        </w:rPr>
        <w:t xml:space="preserve">Estudiantes:</w:t>
      </w:r>
      <w:r>
        <w:rPr/>
        <w:t xml:space="preserve"> En grupos, discuten y crean el menú, anotando también recomendaciones para la actividad física diaria.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menú y hábitos saludables escritos y/o ilustrados.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 formula preguntas: "¿Por qué eligieron esos alimentos? ¿Cómo ayudan esos hábitos de higiene? ¿Qué tipo de actividad física sugieren y por qué?"</w:t>
      </w:r>
    </w:p>
    <w:p>
      <w:pPr/>
      <w:r>
        <w:rPr>
          <w:b w:val="1"/>
          <w:bCs w:val="1"/>
        </w:rPr>
        <w:t xml:space="preserve">Actividad 3: Mini rutina física y reflexión</w:t>
      </w:r>
    </w:p>
    <w:p>
      <w:pPr>
        <w:numPr>
          <w:ilvl w:val="0"/>
          <w:numId w:val="6"/>
        </w:numPr>
      </w:pPr>
      <w:r>
        <w:rPr>
          <w:b w:val="1"/>
          <w:bCs w:val="1"/>
        </w:rPr>
        <w:t xml:space="preserve">Objetivo:</w:t>
      </w:r>
      <w:r>
        <w:rPr/>
        <w:t xml:space="preserve"> Participar en actividades físicas que integren hábitos saludables y prácticas de higiene integral.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Lleva a los estudiantes a un espacio amplio y dirige una mini rutina física de 5 minutos que incluya calentamiento, estiramientos y ejercicios básicos. Antes y después, recuerda la importancia de la higiene (lavado de manos, uso de agua potable).</w:t>
      </w:r>
    </w:p>
    <w:p>
      <w:pPr>
        <w:numPr>
          <w:ilvl w:val="1"/>
          <w:numId w:val="6"/>
        </w:numPr>
      </w:pPr>
      <w:r>
        <w:rPr>
          <w:b w:val="1"/>
          <w:bCs w:val="1"/>
        </w:rPr>
        <w:t xml:space="preserve">Estudiantes:</w:t>
      </w:r>
      <w:r>
        <w:rPr/>
        <w:t xml:space="preserve"> Participan activamente en la rutina y luego reflexionan brevemente sobre cómo se sienten antes y después del ejercicio.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Reflexión oral o escrita breve sobre la experiencia física y hábitos de higiene.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supervisa la correcta ejecución, pregunta: "¿Cómo creen que la alimentación y la actividad física influyen en su energía diaria? ¿Qué hábitos de higiene consideran importantes para mantenerse saludables?"</w:t>
      </w:r>
    </w:p>
    <w:p>
      <w:pPr/>
      <w:r>
        <w:rPr>
          <w:b w:val="1"/>
          <w:bCs w:val="1"/>
        </w:rPr>
        <w:t xml:space="preserve">Diferenciación</w:t>
      </w:r>
    </w:p>
    <w:p>
      <w:pPr>
        <w:numPr>
          <w:ilvl w:val="0"/>
          <w:numId w:val="7"/>
        </w:numPr>
      </w:pPr>
      <w:r>
        <w:rPr/>
        <w:t xml:space="preserve">Para estudiantes que terminan antes: Pueden investigar un dato extra sobre un alimento local o proponer una receta sencilla que incluya ese alimento.</w:t>
      </w:r>
    </w:p>
    <w:p>
      <w:pPr>
        <w:numPr>
          <w:ilvl w:val="0"/>
          <w:numId w:val="7"/>
        </w:numPr>
      </w:pPr>
      <w:r>
        <w:rPr/>
        <w:t xml:space="preserve">Para estudiantes que necesitan más apoyo: Trabajan con un compañero tutor y reciben guía directa del docente para comprender mejor la información y participar en las actividades.</w:t>
      </w:r>
    </w:p>
    <w:p>
      <w:pPr/>
      <w:r>
        <w:rPr>
          <w:b w:val="1"/>
          <w:bCs w:val="1"/>
        </w:rPr>
        <w:t xml:space="preserve">Transiciones</w:t>
      </w:r>
    </w:p>
    <w:p>
      <w:pPr/>
      <w:r>
        <w:rPr>
          <w:b w:val="1"/>
          <w:bCs w:val="1"/>
        </w:rPr>
        <w:t xml:space="preserve">Docente:</w:t>
      </w:r>
      <w:r>
        <w:rPr/>
        <w:t xml:space="preserve"> Conecta las actividades señalando que primero conocen los alimentos para luego combinarlos y finalmente experimentar cómo la actividad física y la higiene complementan una vida saludable. Invita a los estudiantes a preparar sus propuestas con entusiasmo para compartirlas al cierre.</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presentar su menú y explicar cómo incluye alimentos saludables, hábitos de higiene y actividad física. Luego, en conjunto, elaboran un mapa mental en la pizarra con las ideas clave sobre alimentación sana, actividad física y hábitos sostenibles.</w:t>
      </w:r>
    </w:p>
    <w:p>
      <w:pPr/>
      <w:r>
        <w:rPr>
          <w:b w:val="1"/>
          <w:bCs w:val="1"/>
        </w:rPr>
        <w:t xml:space="preserve">Estudiantes:</w:t>
      </w:r>
      <w:r>
        <w:rPr/>
        <w:t xml:space="preserve"> Presentan y participan en la elaboración colectiva del mapa mental.</w:t>
      </w:r>
    </w:p>
    <w:p>
      <w:pPr/>
      <w:r>
        <w:rPr>
          <w:b w:val="1"/>
          <w:bCs w:val="1"/>
        </w:rPr>
        <w:t xml:space="preserve">Reflexión metacognitiva</w:t>
      </w:r>
    </w:p>
    <w:p>
      <w:pPr/>
      <w:r>
        <w:rPr>
          <w:b w:val="1"/>
          <w:bCs w:val="1"/>
        </w:rPr>
        <w:t xml:space="preserve">Docente:</w:t>
      </w:r>
      <w:r>
        <w:rPr/>
        <w:t xml:space="preserve"> Formula estas preguntas específicas para que respondan oralmente o por escrito:</w:t>
      </w:r>
    </w:p>
    <w:p>
      <w:pPr>
        <w:numPr>
          <w:ilvl w:val="0"/>
          <w:numId w:val="8"/>
        </w:numPr>
      </w:pPr>
      <w:r>
        <w:rPr/>
        <w:t xml:space="preserve">¿Qué aprendí hoy sobre cómo elegir y combinar alimentos para estar saludables?</w:t>
      </w:r>
    </w:p>
    <w:p>
      <w:pPr>
        <w:numPr>
          <w:ilvl w:val="0"/>
          <w:numId w:val="8"/>
        </w:numPr>
      </w:pPr>
      <w:r>
        <w:rPr/>
        <w:t xml:space="preserve">¿Cómo puedo aplicar los hábitos de higiene y actividad física en mi vida diaria?</w:t>
      </w:r>
    </w:p>
    <w:p>
      <w:pPr>
        <w:numPr>
          <w:ilvl w:val="0"/>
          <w:numId w:val="8"/>
        </w:numPr>
      </w:pPr>
      <w:r>
        <w:rPr/>
        <w:t xml:space="preserve">¿Por qué es importante consumir alimentos locales y cuidar el ambiente?</w:t>
      </w:r>
    </w:p>
    <w:p>
      <w:pPr/>
      <w:r>
        <w:rPr>
          <w:b w:val="1"/>
          <w:bCs w:val="1"/>
        </w:rPr>
        <w:t xml:space="preserve">Retroalimentación</w:t>
      </w:r>
    </w:p>
    <w:p>
      <w:pPr/>
      <w:r>
        <w:rPr>
          <w:b w:val="1"/>
          <w:bCs w:val="1"/>
        </w:rPr>
        <w:t xml:space="preserve">Docente:</w:t>
      </w:r>
      <w:r>
        <w:rPr/>
        <w:t xml:space="preserve"> Ofrece retroalimentación inmediata destacando las ideas acertadas, aclarando dudas y motivando la aplicación práctica de lo aprendido. Reconoce el esfuerzo y creatividad de los estudiantes en sus propuestas.</w:t>
      </w:r>
    </w:p>
    <w:p>
      <w:pPr/>
      <w:r>
        <w:rPr>
          <w:b w:val="1"/>
          <w:bCs w:val="1"/>
        </w:rPr>
        <w:t xml:space="preserve">Transferencia</w:t>
      </w:r>
    </w:p>
    <w:p>
      <w:pPr/>
      <w:r>
        <w:rPr>
          <w:b w:val="1"/>
          <w:bCs w:val="1"/>
        </w:rPr>
        <w:t xml:space="preserve">Docente:</w:t>
      </w:r>
      <w:r>
        <w:rPr/>
        <w:t xml:space="preserve"> Conecta lo aprendido con futuras decisiones cotidianas y posibles proyectos escolares o familiares para promover estilos de vida saludables y sostenibles.</w:t>
      </w:r>
    </w:p>
    <w:p>
      <w:pPr/>
      <w:r>
        <w:rPr>
          <w:b w:val="1"/>
          <w:bCs w:val="1"/>
        </w:rPr>
        <w:t xml:space="preserve">Tarea o reto</w:t>
      </w:r>
    </w:p>
    <w:p>
      <w:pPr/>
      <w:r>
        <w:rPr>
          <w:b w:val="1"/>
          <w:bCs w:val="1"/>
        </w:rPr>
        <w:t xml:space="preserve">Docente:</w:t>
      </w:r>
      <w:r>
        <w:rPr/>
        <w:t xml:space="preserve"> Propone que durante la semana los estudiantes lleven un registro diario de sus alimentos, actividad física y hábitos de higiene, y reflexionen sobre qué podrían mejorar para su bienestar.</w:t>
      </w:r>
    </w:p>
    <w:p>
      <w:pPr/>
      <w:r>
        <w:rPr>
          <w:b w:val="1"/>
          <w:bCs w:val="1"/>
        </w:rPr>
        <w:t xml:space="preserve">Estudiantes:</w:t>
      </w:r>
      <w:r>
        <w:rPr/>
        <w:t xml:space="preserve"> Se comprometen a realizar el registro y reflexión para compartir en la próxima clase o en un foro virtual.</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sus conocimientos previos.</w:t>
      </w:r>
    </w:p>
    <w:p>
      <w:pPr>
        <w:numPr>
          <w:ilvl w:val="0"/>
          <w:numId w:val="9"/>
        </w:numPr>
      </w:pPr>
      <w:r>
        <w:rPr>
          <w:b w:val="1"/>
          <w:bCs w:val="1"/>
        </w:rPr>
        <w:t xml:space="preserve">Formativa:</w:t>
      </w:r>
      <w:r>
        <w:rPr/>
        <w:t xml:space="preserve"> Durante el desarrollo, observando la participación en actividades, explicaciones orales y diseños de menús.</w:t>
      </w:r>
    </w:p>
    <w:p>
      <w:pPr>
        <w:numPr>
          <w:ilvl w:val="0"/>
          <w:numId w:val="9"/>
        </w:numPr>
      </w:pPr>
      <w:r>
        <w:rPr>
          <w:b w:val="1"/>
          <w:bCs w:val="1"/>
        </w:rPr>
        <w:t xml:space="preserve">Sumativa:</w:t>
      </w:r>
      <w:r>
        <w:rPr/>
        <w:t xml:space="preserve"> En el cierre, evaluando las presentaciones grupales, el mapa mental colectivo y la reflexión escrita o oral.</w:t>
      </w:r>
    </w:p>
    <w:p>
      <w:pPr/>
      <w:r>
        <w:rPr>
          <w:b w:val="1"/>
          <w:bCs w:val="1"/>
        </w:rPr>
        <w:t xml:space="preserve">Criterios de evaluación:</w:t>
      </w:r>
    </w:p>
    <w:p>
      <w:pPr>
        <w:numPr>
          <w:ilvl w:val="0"/>
          <w:numId w:val="10"/>
        </w:numPr>
      </w:pPr>
      <w:r>
        <w:rPr/>
        <w:t xml:space="preserve">Identifica y describe características nutricionales y calóricas de alimentos locales (Objetivo 1).</w:t>
      </w:r>
    </w:p>
    <w:p>
      <w:pPr>
        <w:numPr>
          <w:ilvl w:val="0"/>
          <w:numId w:val="10"/>
        </w:numPr>
      </w:pPr>
      <w:r>
        <w:rPr/>
        <w:t xml:space="preserve">Diseña un menú balanceado y sostenible acorde a sus necesidades (Objetivo 2).</w:t>
      </w:r>
    </w:p>
    <w:p>
      <w:pPr>
        <w:numPr>
          <w:ilvl w:val="0"/>
          <w:numId w:val="10"/>
        </w:numPr>
      </w:pPr>
      <w:r>
        <w:rPr/>
        <w:t xml:space="preserve">Participa activamente en actividad física integrando hábitos saludables (Objetivo 3).</w:t>
      </w:r>
    </w:p>
    <w:p>
      <w:pPr>
        <w:numPr>
          <w:ilvl w:val="0"/>
          <w:numId w:val="10"/>
        </w:numPr>
      </w:pPr>
      <w:r>
        <w:rPr/>
        <w:t xml:space="preserve">Explica la importancia de hábitos de higiene y cuidado ambiental en su bienestar (Objetivo 4).</w:t>
      </w:r>
    </w:p>
    <w:p>
      <w:pPr>
        <w:numPr>
          <w:ilvl w:val="0"/>
          <w:numId w:val="10"/>
        </w:numPr>
      </w:pPr>
      <w:r>
        <w:rPr/>
        <w:t xml:space="preserve">Argumenta de manera coherente la relación entre alimentación, actividad física y sostenibilidad (Objetivo 5).</w:t>
      </w:r>
    </w:p>
    <w:p>
      <w:pPr/>
      <w:r>
        <w:rPr>
          <w:b w:val="1"/>
          <w:bCs w:val="1"/>
        </w:rPr>
        <w:t xml:space="preserve">Instrumentos sugeridos:</w:t>
      </w:r>
    </w:p>
    <w:p>
      <w:pPr>
        <w:numPr>
          <w:ilvl w:val="0"/>
          <w:numId w:val="11"/>
        </w:numPr>
      </w:pPr>
      <w:r>
        <w:rPr/>
        <w:t xml:space="preserve">Lista de cotejo para observación directa durante actividades y presentaciones.</w:t>
      </w:r>
    </w:p>
    <w:p>
      <w:pPr>
        <w:numPr>
          <w:ilvl w:val="0"/>
          <w:numId w:val="11"/>
        </w:numPr>
      </w:pPr>
      <w:r>
        <w:rPr/>
        <w:t xml:space="preserve">Rúbrica para evaluar el menú diseñado y la presentación grupal.</w:t>
      </w:r>
    </w:p>
    <w:p>
      <w:pPr>
        <w:numPr>
          <w:ilvl w:val="0"/>
          <w:numId w:val="11"/>
        </w:numPr>
      </w:pPr>
      <w:r>
        <w:rPr/>
        <w:t xml:space="preserve">Autoevaluación y coevaluación para la reflexión personal y grupal.</w:t>
      </w:r>
    </w:p>
    <w:p>
      <w:pPr/>
      <w:r>
        <w:rPr>
          <w:b w:val="1"/>
          <w:bCs w:val="1"/>
        </w:rPr>
        <w:t xml:space="preserve">Evidencias de aprendizaje:</w:t>
      </w:r>
    </w:p>
    <w:p>
      <w:pPr>
        <w:numPr>
          <w:ilvl w:val="0"/>
          <w:numId w:val="12"/>
        </w:numPr>
      </w:pPr>
      <w:r>
        <w:rPr/>
        <w:t xml:space="preserve">Explicaciones orales sobre alimentos locales.</w:t>
      </w:r>
    </w:p>
    <w:p>
      <w:pPr>
        <w:numPr>
          <w:ilvl w:val="0"/>
          <w:numId w:val="12"/>
        </w:numPr>
      </w:pPr>
      <w:r>
        <w:rPr/>
        <w:t xml:space="preserve">Menú saludable y sostenible elaborado en grupo.</w:t>
      </w:r>
    </w:p>
    <w:p>
      <w:pPr>
        <w:numPr>
          <w:ilvl w:val="0"/>
          <w:numId w:val="12"/>
        </w:numPr>
      </w:pPr>
      <w:r>
        <w:rPr/>
        <w:t xml:space="preserve">Participación en actividad física y reflexión sobre hábitos.</w:t>
      </w:r>
    </w:p>
    <w:p>
      <w:pPr>
        <w:numPr>
          <w:ilvl w:val="0"/>
          <w:numId w:val="12"/>
        </w:numPr>
      </w:pPr>
      <w:r>
        <w:rPr/>
        <w:t xml:space="preserve">Mapa mental colectivo y respuestas a preguntas de reflexión.</w:t>
      </w:r>
    </w:p>
    <w:p>
      <w:pPr>
        <w:numPr>
          <w:ilvl w:val="0"/>
          <w:numId w:val="12"/>
        </w:numPr>
      </w:pPr>
      <w:r>
        <w:rPr/>
        <w:t xml:space="preserve">Registro y reflexión de tarea (opcional para seguimiento posterior).</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lo que comes y cómo te mueves durante el día afectan tu energía, tu ánimo y tu rendimiento en la escuela o en tus actividades favoritas? En nuestra vida diaria, la alimentación y la actividad física son dos aliados fundamentales para sentirnos bien, aprender mejor y disfrutar al máximo de cada momento.</w:t>
      </w:r>
    </w:p>
    <w:p>
      <w:pPr/>
      <w:r>
        <w:rPr/>
        <w:t xml:space="preserve">Actualmente, muchos jóvenes como tú pasan gran parte del día sentados, frente a pantallas o en la escuela, y a veces optan por alimentos rápidos que no siempre son los más saludables ni sostenibles. Esto puede afectar no solo la salud, sino también el ambiente, ya que algunos alimentos requieren muchos recursos para producirse.</w:t>
      </w:r>
    </w:p>
    <w:p>
      <w:pPr/>
      <w:r>
        <w:rPr/>
        <w:t xml:space="preserve">En esta clase vamos a enfrentar un desafío: aprender a elegir y combinar alimentos que estén disponibles en nuestra comunidad, que sean nutritivos y que nos den la energía necesaria para mantenernos activos y saludables. Además, reflexionaremos sobre cómo nuestros hábitos alimenticios y de higiene impactan nuestro bienestar y el del planeta.</w:t>
      </w:r>
    </w:p>
    <w:p>
      <w:pPr/>
      <w:r>
        <w:rPr/>
        <w:t xml:space="preserve">Prepárate para descubrir cómo pequeños cambios en tus comidas y en tu actividad diaria pueden ayudarte a rendir mejor en la escuela, sentirte con más energía y contribuir a cuidar el medio ambiente. ¡Este reto es para ti y para todos los que quieren vivir de manera más sana y responsable!</w:t>
      </w:r>
    </w:p>
    <w:p/>
    <w:p>
      <w:pPr/>
      <w:r>
        <w:rPr>
          <w:sz w:val="22"/>
          <w:szCs w:val="22"/>
          <w:b w:val="1"/>
          <w:bCs w:val="1"/>
        </w:rPr>
        <w:t xml:space="preserve">Inicio - Activar</w:t>
      </w:r>
    </w:p>
    <w:p>
      <w:pPr/>
      <w:r>
        <w:rPr>
          <w:b w:val="1"/>
          <w:bCs w:val="1"/>
        </w:rPr>
        <w:t xml:space="preserve">Actividad para Activar Conocimientos Previos: "Mapa Mental de Hábitos Saludables"</w:t>
      </w:r>
    </w:p>
    <w:p>
      <w:pPr/>
      <w:r>
        <w:rPr>
          <w:b w:val="1"/>
          <w:bCs w:val="1"/>
        </w:rPr>
        <w:t xml:space="preserve">Duración:</w:t>
      </w:r>
      <w:r>
        <w:rPr/>
        <w:t xml:space="preserve"> 5-7 minutos</w:t>
      </w:r>
    </w:p>
    <w:p>
      <w:pPr/>
      <w:r>
        <w:rPr>
          <w:b w:val="1"/>
          <w:bCs w:val="1"/>
        </w:rPr>
        <w:t xml:space="preserve">Objetivo:</w:t>
      </w:r>
      <w:r>
        <w:rPr/>
        <w:t xml:space="preserve"> Identificar y compartir conocimientos previos sobre alimentación saludable, actividad física y hábitos de higiene, conectando con los temas del desafío para facilitar la integración de nuevos aprendizajes.</w:t>
      </w:r>
    </w:p>
    <w:p>
      <w:pPr/>
      <w:r>
        <w:rPr>
          <w:b w:val="1"/>
          <w:bCs w:val="1"/>
        </w:rPr>
        <w:t xml:space="preserve">Desarrollo:</w:t>
      </w:r>
    </w:p>
    <w:p>
      <w:pPr>
        <w:numPr>
          <w:ilvl w:val="0"/>
          <w:numId w:val="13"/>
        </w:numPr>
      </w:pPr>
      <w:r>
        <w:rPr/>
        <w:t xml:space="preserve">El docente prepara un espacio visible para todos (pizarra, rotafolio o tablero digital).</w:t>
      </w:r>
    </w:p>
    <w:p>
      <w:pPr>
        <w:numPr>
          <w:ilvl w:val="0"/>
          <w:numId w:val="13"/>
        </w:numPr>
      </w:pPr>
      <w:r>
        <w:rPr/>
        <w:t xml:space="preserve">Se invita a los estudiantes a formar un círculo o sentarse en sus puestos para la lluvia de ideas.</w:t>
      </w:r>
    </w:p>
    <w:p>
      <w:pPr>
        <w:numPr>
          <w:ilvl w:val="0"/>
          <w:numId w:val="13"/>
        </w:numPr>
      </w:pPr>
      <w:r>
        <w:rPr/>
        <w:t xml:space="preserve">El docente escribe en el centro la frase: </w:t>
      </w:r>
      <w:r>
        <w:rPr>
          <w:i w:val="1"/>
          <w:iCs w:val="1"/>
        </w:rPr>
        <w:t xml:space="preserve">"Hábitos para una vida sana y activa"</w:t>
      </w:r>
      <w:r>
        <w:rPr/>
        <w:t xml:space="preserve">.</w:t>
      </w:r>
    </w:p>
    <w:p>
      <w:pPr>
        <w:numPr>
          <w:ilvl w:val="0"/>
          <w:numId w:val="13"/>
        </w:numPr>
      </w:pPr>
      <w:r>
        <w:rPr/>
        <w:t xml:space="preserve">Se les pide a los estudiantes que, en voz alta, mencionen palabras o frases relacionadas con este tema, tales como alimentos, actividades físicas, higiene, medio ambiente, etc.</w:t>
      </w:r>
    </w:p>
    <w:p>
      <w:pPr>
        <w:numPr>
          <w:ilvl w:val="0"/>
          <w:numId w:val="13"/>
        </w:numPr>
      </w:pPr>
      <w:r>
        <w:rPr/>
        <w:t xml:space="preserve">El docente va anotando las ideas alrededor de la frase central, formando un mapa mental colectivo.</w:t>
      </w:r>
    </w:p>
    <w:p>
      <w:pPr>
        <w:numPr>
          <w:ilvl w:val="0"/>
          <w:numId w:val="13"/>
        </w:numPr>
      </w:pPr>
      <w:r>
        <w:rPr/>
        <w:t xml:space="preserve">Para orientar la recopilación, el docente puede hacer preguntas clave como:    </w:t>
      </w:r>
      <w:r>
        <w:rPr/>
        <w:t xml:space="preserve">  </w:t>
      </w:r>
    </w:p>
    <w:p>
      <w:pPr>
        <w:numPr>
          <w:ilvl w:val="1"/>
          <w:numId w:val="13"/>
        </w:numPr>
      </w:pPr>
      <w:r>
        <w:rPr/>
        <w:t xml:space="preserve">¿Qué alimentos consideran saludables y por qué?</w:t>
      </w:r>
    </w:p>
    <w:p>
      <w:pPr>
        <w:numPr>
          <w:ilvl w:val="1"/>
          <w:numId w:val="13"/>
        </w:numPr>
      </w:pPr>
      <w:r>
        <w:rPr/>
        <w:t xml:space="preserve">¿Qué tipos de actividad física realizan en su día a día?</w:t>
      </w:r>
    </w:p>
    <w:p>
      <w:pPr>
        <w:numPr>
          <w:ilvl w:val="1"/>
          <w:numId w:val="13"/>
        </w:numPr>
      </w:pPr>
      <w:r>
        <w:rPr/>
        <w:t xml:space="preserve">¿Qué hábitos de higiene creen que son importantes para una buena salud?</w:t>
      </w:r>
    </w:p>
    <w:p>
      <w:pPr>
        <w:numPr>
          <w:ilvl w:val="1"/>
          <w:numId w:val="13"/>
        </w:numPr>
      </w:pPr>
      <w:r>
        <w:rPr/>
        <w:t xml:space="preserve">¿Cómo podemos cuidar el medio ambiente con nuestras decisiones alimenticias?</w:t>
      </w:r>
    </w:p>
    <w:p>
      <w:pPr>
        <w:numPr>
          <w:ilvl w:val="0"/>
          <w:numId w:val="13"/>
        </w:numPr>
      </w:pPr>
      <w:r>
        <w:rPr/>
        <w:t xml:space="preserve">Al finalizar, el docente hace un breve resumen destacando la importancia de integrar alimentación, actividad física, higiene y cuidado ambiental para el bienestar diario, conectando con el objetivo del desafío.</w:t>
      </w:r>
    </w:p>
    <w:p>
      <w:pPr/>
      <w:r>
        <w:rPr>
          <w:b w:val="1"/>
          <w:bCs w:val="1"/>
        </w:rPr>
        <w:t xml:space="preserve">Recursos:</w:t>
      </w:r>
      <w:r>
        <w:rPr/>
        <w:t xml:space="preserve"> Pizarra, rotafolio o tablero digital, marcadores.</w:t>
      </w:r>
    </w:p>
    <w:p/>
    <w:p>
      <w:pPr/>
      <w:r>
        <w:rPr>
          <w:sz w:val="22"/>
          <w:szCs w:val="22"/>
          <w:b w:val="1"/>
          <w:bCs w:val="1"/>
        </w:rPr>
        <w:t xml:space="preserve">Desarrollo - Ejemplos</w:t>
      </w:r>
    </w:p>
    <w:p>
      <w:pPr/>
      <w:r>
        <w:rPr>
          <w:b w:val="1"/>
          <w:bCs w:val="1"/>
        </w:rPr>
        <w:t xml:space="preserve">Ejemplos Prácticos para el Desafío Saludable</w:t>
      </w:r>
    </w:p>
    <w:p>
      <w:pPr>
        <w:numPr>
          <w:ilvl w:val="0"/>
          <w:numId w:val="14"/>
        </w:numPr>
      </w:pPr>
      <w:r>
        <w:rPr>
          <w:b w:val="1"/>
          <w:bCs w:val="1"/>
        </w:rPr>
        <w:t xml:space="preserve">Planificación de un Menú Local y Saludable:</w:t>
      </w:r>
      <w:r>
        <w:rPr/>
        <w:t xml:space="preserve"> Los estudiantes reciben un listado de alimentos disponibles en su comunidad (frutas, verduras, granos, proteínas locales) con sus características nutricionales básicas y calorías aproximadas. Su reto es diseñar un menú diario equilibrado que cubra sus necesidades energéticas para realizar una actividad física moderada, considerando también prácticas de higiene (lavado de alimentos) y evitando desperdicios.</w:t>
      </w:r>
    </w:p>
    <w:p>
      <w:pPr>
        <w:numPr>
          <w:ilvl w:val="0"/>
          <w:numId w:val="14"/>
        </w:numPr>
      </w:pPr>
      <w:r>
        <w:rPr>
          <w:b w:val="1"/>
          <w:bCs w:val="1"/>
        </w:rPr>
        <w:t xml:space="preserve">Evaluación de Etiquetas Nutricionales:</w:t>
      </w:r>
      <w:r>
        <w:rPr/>
        <w:t xml:space="preserve"> Se presentan etiquetas de productos comunes en su entorno (jugos, snacks, cereales) para que los estudiantes analicen y comparen contenido calórico, azúcares y grasas. Luego, deben elegir la opción más saludable y explicar su elección, promoviendo la lectura crítica y decisiones conscientes.</w:t>
      </w:r>
    </w:p>
    <w:p>
      <w:pPr>
        <w:numPr>
          <w:ilvl w:val="0"/>
          <w:numId w:val="14"/>
        </w:numPr>
      </w:pPr>
      <w:r>
        <w:rPr>
          <w:b w:val="1"/>
          <w:bCs w:val="1"/>
        </w:rPr>
        <w:t xml:space="preserve">Actividad Física y Consumo Energético:</w:t>
      </w:r>
      <w:r>
        <w:rPr/>
        <w:t xml:space="preserve"> Se propone una breve rutina física sencilla (por ejemplo, 15 minutos de saltos, estiramientos, carrera suave) y se calcula en conjunto con el docente el gasto calórico aproximado. El reto es identificar qué alimentos del menú planeado aportan la energía suficiente para esa actividad.</w:t>
      </w:r>
    </w:p>
    <w:p>
      <w:pPr>
        <w:numPr>
          <w:ilvl w:val="0"/>
          <w:numId w:val="14"/>
        </w:numPr>
      </w:pPr>
      <w:r>
        <w:rPr>
          <w:b w:val="1"/>
          <w:bCs w:val="1"/>
        </w:rPr>
        <w:t xml:space="preserve">Prácticas Amigables con el Ambiente:</w:t>
      </w:r>
      <w:r>
        <w:rPr/>
        <w:t xml:space="preserve"> Plantear un caso donde un grupo quiere preparar un refrigerio saludable para la escuela usando productos locales y empaques reutilizables o biodegradables. Los estudiantes deben proponer opciones que reduzcan el impacto ambiental y promuevan la sostenibilidad.</w:t>
      </w:r>
    </w:p>
    <w:p>
      <w:pPr/>
      <w:r>
        <w:rPr>
          <w:b w:val="1"/>
          <w:bCs w:val="1"/>
        </w:rPr>
        <w:t xml:space="preserve">Casos de Estudio para el Aprendizaje Basado en Retos</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Reto para los Estudiantes</w:t>
            </w:r>
          </w:p>
        </w:tc>
      </w:tr>
      <w:tr>
        <w:trPr/>
        <w:tc>
          <w:tcPr>
            <w:noWrap/>
          </w:tcPr>
          <w:p>
            <w:pPr/>
            <w:r>
              <w:rPr/>
              <w:t xml:space="preserve">María y su rutina diaria</w:t>
            </w:r>
          </w:p>
        </w:tc>
        <w:tc>
          <w:tcPr>
            <w:noWrap/>
          </w:tcPr>
          <w:p>
            <w:pPr/>
            <w:r>
              <w:rPr/>
              <w:t xml:space="preserve">María, estudiante de 14 años, quiere mejorar su alimentación y mantenerse activa. Vive en una zona donde hay frutas tropicales y verduras frescas, pero también le gustan los snacks procesados.</w:t>
            </w:r>
          </w:p>
        </w:tc>
        <w:tc>
          <w:tcPr>
            <w:noWrap/>
          </w:tcPr>
          <w:p>
            <w:pPr/>
            <w:r>
              <w:rPr/>
              <w:t xml:space="preserve">Ayudar a María a crear un plan de alimentación de un día que incluya alimentos locales, balanceando energía para sus actividades escolares y deportivas, e incorporando hábitos de higiene y cuidado ambiental.</w:t>
            </w:r>
          </w:p>
        </w:tc>
      </w:tr>
      <w:tr>
        <w:trPr/>
        <w:tc>
          <w:tcPr>
            <w:noWrap/>
          </w:tcPr>
          <w:p>
            <w:pPr/>
            <w:r>
              <w:rPr/>
              <w:t xml:space="preserve">Club deportivo escolar</w:t>
            </w:r>
          </w:p>
        </w:tc>
        <w:tc>
          <w:tcPr>
            <w:noWrap/>
          </w:tcPr>
          <w:p>
            <w:pPr/>
            <w:r>
              <w:rPr/>
              <w:t xml:space="preserve">El club deportivo de la escuela organiza una jornada de entrenamiento de 1 hora y quiere ofrecer alimentos saludables a los participantes para mejorar su rendimiento y recuperación.</w:t>
            </w:r>
          </w:p>
        </w:tc>
        <w:tc>
          <w:tcPr>
            <w:noWrap/>
          </w:tcPr>
          <w:p>
            <w:pPr/>
            <w:r>
              <w:rPr/>
              <w:t xml:space="preserve">Diseñar un refrigerio saludable, sostenible y práctico para el club, considerando los recursos locales y necesidades calóricas de los jóvenes deportistas.</w:t>
            </w:r>
          </w:p>
        </w:tc>
      </w:tr>
      <w:tr>
        <w:trPr/>
        <w:tc>
          <w:tcPr>
            <w:noWrap/>
          </w:tcPr>
          <w:p>
            <w:pPr/>
            <w:r>
              <w:rPr/>
              <w:t xml:space="preserve">Mercado local y decisiones inteligentes</w:t>
            </w:r>
          </w:p>
        </w:tc>
        <w:tc>
          <w:tcPr>
            <w:noWrap/>
          </w:tcPr>
          <w:p>
            <w:pPr/>
            <w:r>
              <w:rPr/>
              <w:t xml:space="preserve">Un grupo de amigos visita el mercado local y deben elegir alimentos para preparar una merienda saludable antes de su clase de educación física.</w:t>
            </w:r>
          </w:p>
        </w:tc>
        <w:tc>
          <w:tcPr>
            <w:noWrap/>
          </w:tcPr>
          <w:p>
            <w:pPr/>
            <w:r>
              <w:rPr/>
              <w:t xml:space="preserve">Analizar opciones disponibles, comparar valores nutricionales y seleccionar alimentos que aporten energía y nutrientes adecuados, promoviendo hábitos de higiene y reducción de residuos.</w:t>
            </w:r>
          </w:p>
        </w:tc>
      </w:tr>
    </w:tbl>
    <w:p>
      <w:pPr/>
      <w:r>
        <w:rPr/>
        <w:t xml:space="preserve">Estos ejemplos y casos permiten a los estudiantes aplicar conocimiento teórico en situaciones cercanas a su realidad, fomentando el pensamiento crítico y la toma de decisiones saludables y sostenibles, en línea con los objetivos del plan y la metodología de Aprendizaje Basado en Retos.</w:t>
      </w:r>
    </w:p>
    <w:p/>
    <w:p>
      <w:pPr/>
      <w:r>
        <w:rPr>
          <w:sz w:val="22"/>
          <w:szCs w:val="22"/>
          <w:b w:val="1"/>
          <w:bCs w:val="1"/>
        </w:rPr>
        <w:t xml:space="preserve">Inicio - Activar</w:t>
      </w:r>
    </w:p>
    <w:p>
      <w:pPr/>
      <w:r>
        <w:rPr>
          <w:b w:val="1"/>
          <w:bCs w:val="1"/>
        </w:rPr>
        <w:t xml:space="preserve">Actividad para Activar Conocimientos Previos: "Mi Plato Ideal y Hábitos Saludables"</w:t>
      </w:r>
    </w:p>
    <w:p>
      <w:pPr/>
      <w:r>
        <w:rPr>
          <w:b w:val="1"/>
          <w:bCs w:val="1"/>
        </w:rPr>
        <w:t xml:space="preserve">Duración:</w:t>
      </w:r>
      <w:r>
        <w:rPr/>
        <w:t xml:space="preserve"> 8 minutos</w:t>
      </w:r>
    </w:p>
    <w:p>
      <w:pPr/>
      <w:r>
        <w:rPr>
          <w:b w:val="1"/>
          <w:bCs w:val="1"/>
        </w:rPr>
        <w:t xml:space="preserve">Objetivo de la actividad:</w:t>
      </w:r>
      <w:r>
        <w:rPr/>
        <w:t xml:space="preserve"> Que los estudiantes reflexionen y compartan sus conocimientos previos sobre alimentación saludable, hábitos de higiene y actividad física, conectándolos con la importancia de una alimentación balanceada y sostenible para su bienestar diario.</w:t>
      </w:r>
    </w:p>
    <w:p>
      <w:pPr/>
      <w:r>
        <w:rPr>
          <w:b w:val="1"/>
          <w:bCs w:val="1"/>
        </w:rPr>
        <w:t xml:space="preserve">Desarrollo de la actividad:</w:t>
      </w:r>
    </w:p>
    <w:p>
      <w:pPr>
        <w:numPr>
          <w:ilvl w:val="0"/>
          <w:numId w:val="15"/>
        </w:numPr>
      </w:pPr>
      <w:r>
        <w:rPr>
          <w:b w:val="1"/>
          <w:bCs w:val="1"/>
        </w:rPr>
        <w:t xml:space="preserve">Paso 1 (3 minutos):</w:t>
      </w:r>
      <w:r>
        <w:rPr/>
        <w:t xml:space="preserve">Cada estudiante recibe una hoja o cuaderno donde dibujará rápidamente "Mi Plato Ideal" para una comida sana. Deben incluir los alimentos que creen que son parte de una alimentación saludable, considerando alimentos locales o de su entorno.</w:t>
      </w:r>
    </w:p>
    <w:p>
      <w:pPr>
        <w:numPr>
          <w:ilvl w:val="0"/>
          <w:numId w:val="15"/>
        </w:numPr>
      </w:pPr>
      <w:r>
        <w:rPr>
          <w:b w:val="1"/>
          <w:bCs w:val="1"/>
        </w:rPr>
        <w:t xml:space="preserve">Paso 2 (3 minutos):</w:t>
      </w:r>
      <w:r>
        <w:rPr/>
        <w:t xml:space="preserve">En parejas, comparten sus dibujos y explican por qué eligieron esos alimentos, qué hábitos de higiene y actividad física creen que acompañan una alimentación saludable.</w:t>
      </w:r>
    </w:p>
    <w:p>
      <w:pPr>
        <w:numPr>
          <w:ilvl w:val="0"/>
          <w:numId w:val="15"/>
        </w:numPr>
      </w:pPr>
      <w:r>
        <w:rPr>
          <w:b w:val="1"/>
          <w:bCs w:val="1"/>
        </w:rPr>
        <w:t xml:space="preserve">Paso 3 (2 minutos):</w:t>
      </w:r>
      <w:r>
        <w:rPr/>
        <w:t xml:space="preserve">Se realiza una breve puesta en común con toda la clase, donde el docente pregunta y anota en la pizarra o pantalla las ideas principales sobre alimentos, hábitos y actividad física mencionados, resaltando aquellos que coinciden con los objetivos de aprendizaje.</w:t>
      </w:r>
    </w:p>
    <w:p>
      <w:pPr/>
      <w:r>
        <w:rPr>
          <w:b w:val="1"/>
          <w:bCs w:val="1"/>
        </w:rPr>
        <w:t xml:space="preserve">Conexión con los objetivos de aprendizaje:</w:t>
      </w:r>
    </w:p>
    <w:p>
      <w:pPr>
        <w:numPr>
          <w:ilvl w:val="0"/>
          <w:numId w:val="16"/>
        </w:numPr>
      </w:pPr>
      <w:r>
        <w:rPr/>
        <w:t xml:space="preserve">Promueve la participación activa de los estudiantes en la identificación y combinación óptima de alimentos saludables y locales.</w:t>
      </w:r>
    </w:p>
    <w:p>
      <w:pPr>
        <w:numPr>
          <w:ilvl w:val="0"/>
          <w:numId w:val="16"/>
        </w:numPr>
      </w:pPr>
      <w:r>
        <w:rPr/>
        <w:t xml:space="preserve">Incorpora la reflexión sobre hábitos de higiene integral y actividad física diaria como complementos esenciales para una vida sana.</w:t>
      </w:r>
    </w:p>
    <w:p>
      <w:pPr>
        <w:numPr>
          <w:ilvl w:val="0"/>
          <w:numId w:val="16"/>
        </w:numPr>
      </w:pPr>
      <w:r>
        <w:rPr/>
        <w:t xml:space="preserve">Prepara a los estudiantes para el desafío de analizar y evaluar sus elecciones alimenticias y estilos de vida, facilitando su compromiso con prácticas sostenibles y saludables.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5AB0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7FD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016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445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E2C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D85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C50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25B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265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0D0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D6F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D91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4C2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615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DCE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4F2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2026-09-26T01:23:24-05:00</dcterms:created>
  <dcterms:modified xsi:type="dcterms:W3CDTF">2026-09-26T01:23:24-05:00</dcterms:modified>
</cp:coreProperties>
</file>

<file path=docProps/custom.xml><?xml version="1.0" encoding="utf-8"?>
<Properties xmlns="http://schemas.openxmlformats.org/officeDocument/2006/custom-properties" xmlns:vt="http://schemas.openxmlformats.org/officeDocument/2006/docPropsVTypes"/>
</file>