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Proyectos: Tipos y Ciclo de Vida para Educadores Iniciales</w:t>
      </w:r>
    </w:p>
    <w:p/>
    <w:p>
      <w:pPr/>
      <w:r>
        <w:rPr>
          <w:color w:val="666666"/>
          <w:sz w:val="20"/>
          <w:szCs w:val="20"/>
          <w:i w:val="1"/>
          <w:iCs w:val="1"/>
        </w:rPr>
        <w:t xml:space="preserve">Ciencias de la Educación | Licenciatura en educación inicial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Educación Inicial que desean comprender profundamente los tipos de proyectos y el ciclo de vida de un proyecto. A través de una metodología activa basada en proyectos, los estudiantes aprenderán a identificar y diferenciar los distintos tipos de proyectos aplicables en contextos educativos, así como a analizar las etapas fundamentales que conforman el ciclo de vida de un proyecto.</w:t>
      </w:r>
    </w:p>
    <w:p>
      <w:pPr/>
      <w:r>
        <w:rPr/>
        <w:t xml:space="preserve">Entender estos conceptos es esencial para futuros educadores iniciales, pues les permitirá planificar, gestionar y evaluar proyectos educativos que respondan a necesidades reales en contextos de educación infantil. Además, al trabajar colaborativamente y de manera autónoma, los estudiantes desarrollarán competencias profesionales claves como la resolución de problemas, la comunicación efectiva y el trabajo en equipo.</w:t>
      </w:r>
    </w:p>
    <w:p>
      <w:pPr/>
      <w:r>
        <w:rPr/>
        <w:t xml:space="preserve">Este aprendizaje es relevante para su desempeño profesional, ya que los proyectos son herramientas estratégicas para implementar innovaciones pedagógicas y mejorar la calidad educativa. El plan conecta con la vida real de los estudiantes invitándolos a elaborar propuestas concretas para la educación inicial, fomentando así su compromiso y sentido crítico en la formación de la primera infancia.</w:t>
      </w:r>
    </w:p>
    <w:p/>
    <w:p>
      <w:pPr/>
      <w:r>
        <w:rPr>
          <w:color w:val="2b6cb0"/>
          <w:sz w:val="28"/>
          <w:szCs w:val="28"/>
          <w:b w:val="1"/>
          <w:bCs w:val="1"/>
        </w:rPr>
        <w:t xml:space="preserve">Objetivos de Aprendizaje</w:t>
      </w:r>
    </w:p>
    <w:p>
      <w:pPr>
        <w:numPr>
          <w:ilvl w:val="0"/>
          <w:numId w:val="1"/>
        </w:numPr>
      </w:pPr>
      <w:r>
        <w:rPr/>
        <w:t xml:space="preserve">Analizar y clasificar diferentes tipos de proyectos educativos aplicados a la educación inicial.</w:t>
      </w:r>
    </w:p>
    <w:p>
      <w:pPr>
        <w:numPr>
          <w:ilvl w:val="0"/>
          <w:numId w:val="1"/>
        </w:numPr>
      </w:pPr>
      <w:r>
        <w:rPr/>
        <w:t xml:space="preserve">Describir las fases del ciclo de vida de un proyecto y su relevancia en la planificación educativa.</w:t>
      </w:r>
    </w:p>
    <w:p>
      <w:pPr>
        <w:numPr>
          <w:ilvl w:val="0"/>
          <w:numId w:val="1"/>
        </w:numPr>
      </w:pPr>
      <w:r>
        <w:rPr/>
        <w:t xml:space="preserve">Diseñar de manera colaborativa un proyecto educativo que incluya la identificación de sus fases y características.</w:t>
      </w:r>
    </w:p>
    <w:p>
      <w:pPr>
        <w:numPr>
          <w:ilvl w:val="0"/>
          <w:numId w:val="1"/>
        </w:numPr>
      </w:pPr>
      <w:r>
        <w:rPr/>
        <w:t xml:space="preserve">Evaluar el proceso de desarrollo de un proyecto aplicando criterios vinculados al ciclo de vida.</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Presentación digital (PowerPoint o Google Slides) sobre tipos de proyectos y ciclo de vida.</w:t>
      </w:r>
    </w:p>
    <w:p>
      <w:pPr>
        <w:numPr>
          <w:ilvl w:val="0"/>
          <w:numId w:val="2"/>
        </w:numPr>
      </w:pPr>
      <w:r>
        <w:rPr/>
        <w:t xml:space="preserve">Hojas tamaño carta y marcadores para elaboración de mapas conceptuales.</w:t>
      </w:r>
    </w:p>
    <w:p>
      <w:pPr>
        <w:numPr>
          <w:ilvl w:val="0"/>
          <w:numId w:val="2"/>
        </w:numPr>
      </w:pPr>
      <w:r>
        <w:rPr/>
        <w:t xml:space="preserve">Plantillas impresas para diseño de proyectos (fases, objetivos, actividades).</w:t>
      </w:r>
    </w:p>
    <w:p>
      <w:pPr>
        <w:numPr>
          <w:ilvl w:val="0"/>
          <w:numId w:val="2"/>
        </w:numPr>
      </w:pPr>
      <w:r>
        <w:rPr/>
        <w:t xml:space="preserve">Videos breves explicativos sobre proyectos educativos (3 videos de 5 minutos cada uno).</w:t>
      </w:r>
    </w:p>
    <w:p>
      <w:pPr>
        <w:numPr>
          <w:ilvl w:val="0"/>
          <w:numId w:val="2"/>
        </w:numPr>
      </w:pPr>
      <w:r>
        <w:rPr/>
        <w:t xml:space="preserve">Acceso a plataforma colaborativa en línea (Google Drive o similar) para trabajo en grupos.</w:t>
      </w:r>
    </w:p>
    <w:p>
      <w:pPr>
        <w:numPr>
          <w:ilvl w:val="0"/>
          <w:numId w:val="2"/>
        </w:numPr>
      </w:pPr>
      <w:r>
        <w:rPr/>
        <w:t xml:space="preserve">Rúbrica de evaluación impresa y digital.</w:t>
      </w:r>
    </w:p>
    <w:p/>
    <w:p>
      <w:pPr/>
      <w:r>
        <w:rPr>
          <w:color w:val="2b6cb0"/>
          <w:sz w:val="28"/>
          <w:szCs w:val="28"/>
          <w:b w:val="1"/>
          <w:bCs w:val="1"/>
        </w:rPr>
        <w:t xml:space="preserve">Requisitos Previos</w:t>
      </w:r>
    </w:p>
    <w:p>
      <w:pPr>
        <w:numPr>
          <w:ilvl w:val="0"/>
          <w:numId w:val="3"/>
        </w:numPr>
      </w:pPr>
      <w:r>
        <w:rPr/>
        <w:t xml:space="preserve">Conocimientos básicos sobre planificación educativa y gestión de actividades pedagógicas.</w:t>
      </w:r>
    </w:p>
    <w:p>
      <w:pPr>
        <w:numPr>
          <w:ilvl w:val="0"/>
          <w:numId w:val="3"/>
        </w:numPr>
      </w:pPr>
      <w:r>
        <w:rPr/>
        <w:t xml:space="preserve">Experiencia previa en trabajo colaborativo y manejo básico de herramientas digitales.</w:t>
      </w:r>
    </w:p>
    <w:p>
      <w:pPr>
        <w:numPr>
          <w:ilvl w:val="0"/>
          <w:numId w:val="3"/>
        </w:numPr>
      </w:pPr>
      <w:r>
        <w:rPr/>
        <w:t xml:space="preserve">Habilidades comunicativas para expresión oral y escrita.</w:t>
      </w:r>
    </w:p>
    <w:p>
      <w:pPr>
        <w:numPr>
          <w:ilvl w:val="0"/>
          <w:numId w:val="3"/>
        </w:numPr>
      </w:pPr>
      <w:r>
        <w:rPr/>
        <w:t xml:space="preserve">Familiaridad con conceptos elementales de proyectos educativos (introducción previa en cursos anteriores).</w:t>
      </w:r>
    </w:p>
    <w:p/>
    <w:p>
      <w:pPr/>
      <w:r>
        <w:rPr>
          <w:color w:val="2b6cb0"/>
          <w:sz w:val="28"/>
          <w:szCs w:val="28"/>
          <w:b w:val="1"/>
          <w:bCs w:val="1"/>
        </w:rPr>
        <w:t xml:space="preserve">Actividades</w:t>
      </w:r>
    </w:p>
    <w:p>
      <w:pPr/>
      <w:r>
        <w:rPr/>
        <w:t xml:space="preserve">Sesión 1: Introducción y Exploración de Tipos de ProyectosFase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los conocimientos previos de los estudiantes para introducir la importancia y diversidad de tipos de proyectos en educación inicial, preparando el terreno para la exploración activa y colaborativa.</w:t>
      </w:r>
    </w:p>
    <w:p>
      <w:pPr/>
      <w:r>
        <w:rPr>
          <w:b w:val="1"/>
          <w:bCs w:val="1"/>
        </w:rPr>
        <w:t xml:space="preserve">Activación de conocimientos previos:</w:t>
      </w:r>
    </w:p>
    <w:p>
      <w:pPr/>
      <w:r>
        <w:rPr>
          <w:b w:val="1"/>
          <w:bCs w:val="1"/>
        </w:rPr>
        <w:t xml:space="preserve">Docente:</w:t>
      </w:r>
      <w:r>
        <w:rPr/>
        <w:t xml:space="preserve"> "Para comenzar, les invito a pensar en algún proyecto o actividad grupal en la que hayan participado, ya sea en la universidad, trabajo o comunidad. ¿Qué tipo de proyecto fue y cuál fue su objetivo?"</w:t>
      </w:r>
    </w:p>
    <w:p>
      <w:pPr/>
      <w:r>
        <w:rPr>
          <w:b w:val="1"/>
          <w:bCs w:val="1"/>
        </w:rPr>
        <w:t xml:space="preserve">Estudiantes:</w:t>
      </w:r>
      <w:r>
        <w:rPr/>
        <w:t xml:space="preserve"> Responden brevemente en plenaria, compartiendo ejemplos concretos y describiendo el tipo de proyecto desde su experiencia.</w:t>
      </w:r>
    </w:p>
    <w:p>
      <w:pPr/>
      <w:r>
        <w:rPr>
          <w:b w:val="1"/>
          <w:bCs w:val="1"/>
        </w:rPr>
        <w:t xml:space="preserve">Motivación y enganche:</w:t>
      </w:r>
    </w:p>
    <w:p>
      <w:pPr/>
      <w:r>
        <w:rPr>
          <w:b w:val="1"/>
          <w:bCs w:val="1"/>
        </w:rPr>
        <w:t xml:space="preserve">Docente:</w:t>
      </w:r>
      <w:r>
        <w:rPr/>
        <w:t xml:space="preserve"> Presenta un dato curioso: "Sabían que el 70% de los proyectos educativos fracasan por no seguir adecuadamente su ciclo de vida? Hoy aprenderemos a evitar esos errores para que sus proyectos sean exitosos y transformadores."</w:t>
      </w:r>
    </w:p>
    <w:p>
      <w:pPr/>
      <w:r>
        <w:rPr>
          <w:b w:val="1"/>
          <w:bCs w:val="1"/>
        </w:rPr>
        <w:t xml:space="preserve">Contextualización:</w:t>
      </w:r>
    </w:p>
    <w:p>
      <w:pPr/>
      <w:r>
        <w:rPr>
          <w:b w:val="1"/>
          <w:bCs w:val="1"/>
        </w:rPr>
        <w:t xml:space="preserve">Docente:</w:t>
      </w:r>
      <w:r>
        <w:rPr/>
        <w:t xml:space="preserve"> Explica cómo comprender los tipos de proyectos y su ciclo de vida es esencial para diseñar propuestas educativas que impacten positivamente en la primera infancia, un contexto donde la planificación ordenada marca la diferencia.</w:t>
      </w:r>
    </w:p>
    <w:p>
      <w:pPr/>
      <w:r>
        <w:rPr>
          <w:b w:val="1"/>
          <w:bCs w:val="1"/>
        </w:rPr>
        <w:t xml:space="preserve">Estudiantes:</w:t>
      </w:r>
      <w:r>
        <w:rPr/>
        <w:t xml:space="preserve"> Escuchan atentamente y reflexionan sobre la relevancia en su futura labor como educadores iniciales.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b w:val="1"/>
          <w:bCs w:val="1"/>
        </w:rPr>
        <w:t xml:space="preserve">Docente:</w:t>
      </w:r>
      <w:r>
        <w:rPr/>
        <w:t xml:space="preserve"> Divide a los estudiantes en grupos de 4 y distribuye un video corto (5 minutos) sobre tipos de proyectos educativos. Luego de la visualización, cada grupo recibe una plantilla para identificar y clasificar los tipos de proyectos mencionados.</w:t>
      </w:r>
    </w:p>
    <w:p>
      <w:pPr/>
      <w:r>
        <w:rPr>
          <w:b w:val="1"/>
          <w:bCs w:val="1"/>
        </w:rPr>
        <w:t xml:space="preserve">Actividad 1: Clasificación de Tipos de Proyectos</w:t>
      </w:r>
    </w:p>
    <w:p>
      <w:pPr>
        <w:numPr>
          <w:ilvl w:val="0"/>
          <w:numId w:val="4"/>
        </w:numPr>
      </w:pPr>
      <w:r>
        <w:rPr>
          <w:b w:val="1"/>
          <w:bCs w:val="1"/>
        </w:rPr>
        <w:t xml:space="preserve">Objetivo:</w:t>
      </w:r>
      <w:r>
        <w:rPr/>
        <w:t xml:space="preserve"> Analizar y clasificar diferentes tipos de proyectos.</w:t>
      </w:r>
    </w:p>
    <w:p>
      <w:pPr>
        <w:numPr>
          <w:ilvl w:val="0"/>
          <w:numId w:val="4"/>
        </w:numPr>
      </w:pPr>
      <w:r>
        <w:rPr>
          <w:b w:val="1"/>
          <w:bCs w:val="1"/>
        </w:rPr>
        <w:t xml:space="preserve">Instrucciones:</w:t>
      </w:r>
    </w:p>
    <w:p>
      <w:pPr>
        <w:numPr>
          <w:ilvl w:val="1"/>
          <w:numId w:val="4"/>
        </w:numPr>
      </w:pPr>
      <w:r>
        <w:rPr/>
        <w:t xml:space="preserve">Visualizar el video asignado.</w:t>
      </w:r>
    </w:p>
    <w:p>
      <w:pPr>
        <w:numPr>
          <w:ilvl w:val="1"/>
          <w:numId w:val="4"/>
        </w:numPr>
      </w:pPr>
      <w:r>
        <w:rPr/>
        <w:t xml:space="preserve">Discutir en grupo y completar la plantilla con ejemplos y características de cada tipo de proyecto.</w:t>
      </w:r>
    </w:p>
    <w:p>
      <w:pPr>
        <w:numPr>
          <w:ilvl w:val="1"/>
          <w:numId w:val="4"/>
        </w:numPr>
      </w:pPr>
      <w:r>
        <w:rPr/>
        <w:t xml:space="preserve">Preparar una breve presentación de 5 minutos para compartir sus hallazgos.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Plantilla completada y presentación grupal.</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del docente:</w:t>
      </w:r>
      <w:r>
        <w:rPr/>
        <w:t xml:space="preserve"> Circular entre grupos, haciendo preguntas como: "¿Por qué consideran que este tipo de proyecto es adecuado para educación inicial?" y "¿Qué ventajas presenta este tipo en su contexto?"</w:t>
      </w:r>
    </w:p>
    <w:p>
      <w:pPr/>
      <w:r>
        <w:rPr>
          <w:b w:val="1"/>
          <w:bCs w:val="1"/>
        </w:rPr>
        <w:t xml:space="preserve">Actividad 2: Análisis del Ciclo de Vida de un Proyecto</w:t>
      </w:r>
    </w:p>
    <w:p>
      <w:pPr>
        <w:numPr>
          <w:ilvl w:val="0"/>
          <w:numId w:val="5"/>
        </w:numPr>
      </w:pPr>
      <w:r>
        <w:rPr>
          <w:b w:val="1"/>
          <w:bCs w:val="1"/>
        </w:rPr>
        <w:t xml:space="preserve">Objetivo:</w:t>
      </w:r>
      <w:r>
        <w:rPr/>
        <w:t xml:space="preserve"> Describir las fases del ciclo de vida de un proyecto.</w:t>
      </w:r>
    </w:p>
    <w:p>
      <w:pPr>
        <w:numPr>
          <w:ilvl w:val="0"/>
          <w:numId w:val="5"/>
        </w:numPr>
      </w:pPr>
      <w:r>
        <w:rPr>
          <w:b w:val="1"/>
          <w:bCs w:val="1"/>
        </w:rPr>
        <w:t xml:space="preserve">Instrucciones:</w:t>
      </w:r>
    </w:p>
    <w:p>
      <w:pPr>
        <w:numPr>
          <w:ilvl w:val="1"/>
          <w:numId w:val="5"/>
        </w:numPr>
      </w:pPr>
      <w:r>
        <w:rPr/>
        <w:t xml:space="preserve">El docente presenta un mapa conceptual interactivo sobre las 5 fases del ciclo de vida: Inicio, Planificación, Ejecución, Monitoreo y Cierre.</w:t>
      </w:r>
    </w:p>
    <w:p>
      <w:pPr>
        <w:numPr>
          <w:ilvl w:val="1"/>
          <w:numId w:val="5"/>
        </w:numPr>
      </w:pPr>
      <w:r>
        <w:rPr/>
        <w:t xml:space="preserve">Los estudiantes, en grupos, reciben casos de proyectos reales en educación inicial para identificar y mapear las fases en cada caso.</w:t>
      </w:r>
    </w:p>
    <w:p>
      <w:pPr>
        <w:numPr>
          <w:ilvl w:val="1"/>
          <w:numId w:val="5"/>
        </w:numPr>
      </w:pPr>
      <w:r>
        <w:rPr/>
        <w:t xml:space="preserve">Discuten y preparan un resumen escrito con las características de cada fase en el contexto del proyecto asignado.</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Resumen escrito y mapa conceptual aplicado.</w:t>
      </w:r>
    </w:p>
    <w:p>
      <w:pPr>
        <w:numPr>
          <w:ilvl w:val="0"/>
          <w:numId w:val="5"/>
        </w:numPr>
      </w:pPr>
      <w:r>
        <w:rPr>
          <w:b w:val="1"/>
          <w:bCs w:val="1"/>
        </w:rPr>
        <w:t xml:space="preserve">Tiempo:</w:t>
      </w:r>
      <w:r>
        <w:rPr/>
        <w:t xml:space="preserve"> 90 minutos.</w:t>
      </w:r>
    </w:p>
    <w:p>
      <w:pPr>
        <w:numPr>
          <w:ilvl w:val="0"/>
          <w:numId w:val="5"/>
        </w:numPr>
      </w:pPr>
      <w:r>
        <w:rPr>
          <w:b w:val="1"/>
          <w:bCs w:val="1"/>
        </w:rPr>
        <w:t xml:space="preserve">Rol del docente:</w:t>
      </w:r>
      <w:r>
        <w:rPr/>
        <w:t xml:space="preserve"> Facilita el uso del mapa conceptual, guía con preguntas: "¿Qué actividades específicas se realizan en la fase de planificación?" y "¿Cómo se asegura la calidad durante el monitoreo?"</w:t>
      </w:r>
    </w:p>
    <w:p>
      <w:pPr/>
      <w:r>
        <w:rPr>
          <w:b w:val="1"/>
          <w:bCs w:val="1"/>
        </w:rPr>
        <w:t xml:space="preserve">Actividad 3: Debate Rápido</w:t>
      </w:r>
    </w:p>
    <w:p>
      <w:pPr>
        <w:numPr>
          <w:ilvl w:val="0"/>
          <w:numId w:val="6"/>
        </w:numPr>
      </w:pPr>
      <w:r>
        <w:rPr>
          <w:b w:val="1"/>
          <w:bCs w:val="1"/>
        </w:rPr>
        <w:t xml:space="preserve">Objetivo:</w:t>
      </w:r>
      <w:r>
        <w:rPr/>
        <w:t xml:space="preserve"> Evaluar y argumentar la importancia del ciclo de vida en proyectos educativos.</w:t>
      </w:r>
    </w:p>
    <w:p>
      <w:pPr>
        <w:numPr>
          <w:ilvl w:val="0"/>
          <w:numId w:val="6"/>
        </w:numPr>
      </w:pPr>
      <w:r>
        <w:rPr>
          <w:b w:val="1"/>
          <w:bCs w:val="1"/>
        </w:rPr>
        <w:t xml:space="preserve">Instrucciones:</w:t>
      </w:r>
    </w:p>
    <w:p>
      <w:pPr>
        <w:numPr>
          <w:ilvl w:val="1"/>
          <w:numId w:val="6"/>
        </w:numPr>
      </w:pPr>
      <w:r>
        <w:rPr/>
        <w:t xml:space="preserve">Los grupos eligen un representante para participar en un debate con la pregunta: "¿Es indispensable seguir todas las fases del ciclo de vida para que un proyecto educativo tenga éxito?"</w:t>
      </w:r>
    </w:p>
    <w:p>
      <w:pPr>
        <w:numPr>
          <w:ilvl w:val="1"/>
          <w:numId w:val="6"/>
        </w:numPr>
      </w:pPr>
      <w:r>
        <w:rPr/>
        <w:t xml:space="preserve">Cada representante expone argumentos y responde preguntas de sus compañeros y docente.</w:t>
      </w:r>
    </w:p>
    <w:p>
      <w:pPr>
        <w:numPr>
          <w:ilvl w:val="0"/>
          <w:numId w:val="6"/>
        </w:numPr>
      </w:pPr>
      <w:r>
        <w:rPr>
          <w:b w:val="1"/>
          <w:bCs w:val="1"/>
        </w:rPr>
        <w:t xml:space="preserve">Organización:</w:t>
      </w:r>
      <w:r>
        <w:rPr/>
        <w:t xml:space="preserve"> Plenaria con representantes de cada grupo.</w:t>
      </w:r>
    </w:p>
    <w:p>
      <w:pPr>
        <w:numPr>
          <w:ilvl w:val="0"/>
          <w:numId w:val="6"/>
        </w:numPr>
      </w:pPr>
      <w:r>
        <w:rPr>
          <w:b w:val="1"/>
          <w:bCs w:val="1"/>
        </w:rPr>
        <w:t xml:space="preserve">Producto:</w:t>
      </w:r>
      <w:r>
        <w:rPr/>
        <w:t xml:space="preserve"> Argumentación oral y reflexión colectiva.</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del docente:</w:t>
      </w:r>
      <w:r>
        <w:rPr/>
        <w:t xml:space="preserve"> Modera el debate, fomenta respeto y profundiza con preguntas: "¿Qué ejemplos apoyan su postura?"</w:t>
      </w:r>
    </w:p>
    <w:p>
      <w:pPr/>
      <w:r>
        <w:rPr>
          <w:b w:val="1"/>
          <w:bCs w:val="1"/>
        </w:rPr>
        <w:t xml:space="preserve">Diferenciación</w:t>
      </w:r>
    </w:p>
    <w:p>
      <w:pPr/>
      <w:r>
        <w:rPr>
          <w:b w:val="1"/>
          <w:bCs w:val="1"/>
        </w:rPr>
        <w:t xml:space="preserve">Para estudiantes que terminan antes:</w:t>
      </w:r>
      <w:r>
        <w:rPr/>
        <w:t xml:space="preserve"> Se les invita a elaborar un glosario digital de términos clave sobre tipos de proyectos y ciclo de vida para compartir con sus compañeros.</w:t>
      </w:r>
    </w:p>
    <w:p>
      <w:pPr/>
      <w:r>
        <w:rPr>
          <w:b w:val="1"/>
          <w:bCs w:val="1"/>
        </w:rPr>
        <w:t xml:space="preserve">Para estudiantes que requieren apoyo adicional:</w:t>
      </w:r>
      <w:r>
        <w:rPr/>
        <w:t xml:space="preserve"> El docente ofrece sesiones breves de acompañamiento utilizando ejemplos visuales y preguntas guía para clarificar conceptos.</w:t>
      </w:r>
    </w:p>
    <w:p>
      <w:pPr/>
      <w:r>
        <w:rPr>
          <w:b w:val="1"/>
          <w:bCs w:val="1"/>
        </w:rPr>
        <w:t xml:space="preserve">Transiciones</w:t>
      </w:r>
    </w:p>
    <w:p>
      <w:pPr/>
      <w:r>
        <w:rPr/>
        <w:t xml:space="preserve">Tras cada actividad, el docente resume brevemente los aprendizajes y conecta con la siguiente actividad señalando la continuidad del tema, por ejemplo: "Ahora que identificamos los tipos de proyectos, vamos a analizar cómo se desarrollan a través de su ciclo de vida."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cada grupo compartir en una frase la idea más importante aprendida sobre tipos de proyectos y ciclo de vida, anotándolas en un mural colectivo.</w:t>
      </w:r>
    </w:p>
    <w:p>
      <w:pPr/>
      <w:r>
        <w:rPr>
          <w:b w:val="1"/>
          <w:bCs w:val="1"/>
        </w:rPr>
        <w:t xml:space="preserve">Reflexión metacognitiva:</w:t>
      </w:r>
    </w:p>
    <w:p>
      <w:pPr>
        <w:numPr>
          <w:ilvl w:val="0"/>
          <w:numId w:val="7"/>
        </w:numPr>
      </w:pPr>
      <w:r>
        <w:rPr/>
        <w:t xml:space="preserve">¿Cómo puedo aplicar el conocimiento del ciclo de vida de un proyecto en la educación inicial?</w:t>
      </w:r>
    </w:p>
    <w:p>
      <w:pPr>
        <w:numPr>
          <w:ilvl w:val="0"/>
          <w:numId w:val="7"/>
        </w:numPr>
      </w:pPr>
      <w:r>
        <w:rPr/>
        <w:t xml:space="preserve">¿Qué tipo de proyecto considero más adecuado para un contexto educativo infantil y por qué?</w:t>
      </w:r>
    </w:p>
    <w:p>
      <w:pPr>
        <w:numPr>
          <w:ilvl w:val="0"/>
          <w:numId w:val="7"/>
        </w:numPr>
      </w:pPr>
      <w:r>
        <w:rPr/>
        <w:t xml:space="preserve">¿Qué dificultades encontré en el trabajo colaborativo y cómo las superé?</w:t>
      </w:r>
    </w:p>
    <w:p>
      <w:pPr/>
      <w:r>
        <w:rPr>
          <w:b w:val="1"/>
          <w:bCs w:val="1"/>
        </w:rPr>
        <w:t xml:space="preserve">Retroalimentación:</w:t>
      </w:r>
    </w:p>
    <w:p>
      <w:pPr/>
      <w:r>
        <w:rPr>
          <w:b w:val="1"/>
          <w:bCs w:val="1"/>
        </w:rPr>
        <w:t xml:space="preserve">Docente:</w:t>
      </w:r>
      <w:r>
        <w:rPr/>
        <w:t xml:space="preserve"> Proporciona comentarios inmediatos sobre las presentaciones y aportes en plenaria, destacando fortalezas y áreas a mejorar, alentando la participación continua.</w:t>
      </w:r>
    </w:p>
    <w:p>
      <w:pPr/>
      <w:r>
        <w:rPr>
          <w:b w:val="1"/>
          <w:bCs w:val="1"/>
        </w:rPr>
        <w:t xml:space="preserve">Transferencia:</w:t>
      </w:r>
    </w:p>
    <w:p>
      <w:pPr/>
      <w:r>
        <w:rPr>
          <w:b w:val="1"/>
          <w:bCs w:val="1"/>
        </w:rPr>
        <w:t xml:space="preserve">Docente:</w:t>
      </w:r>
      <w:r>
        <w:rPr/>
        <w:t xml:space="preserve"> Explica que en la próxima sesión diseñarán un proyecto propio aplicando lo aprendido, enfatizando la conexión práctica y profesional.</w:t>
      </w:r>
    </w:p>
    <w:p>
      <w:pPr/>
      <w:r>
        <w:rPr>
          <w:b w:val="1"/>
          <w:bCs w:val="1"/>
        </w:rPr>
        <w:t xml:space="preserve">Tarea o reto:</w:t>
      </w:r>
    </w:p>
    <w:p>
      <w:pPr/>
      <w:r>
        <w:rPr>
          <w:b w:val="1"/>
          <w:bCs w:val="1"/>
        </w:rPr>
        <w:t xml:space="preserve">Docente:</w:t>
      </w:r>
      <w:r>
        <w:rPr/>
        <w:t xml:space="preserve"> Invita a los estudiantes a observar un proyecto educativo en su entorno y tomar notas sobre qué tipo es y cómo creen que se planificó, para compartirlo en la siguiente sesión.</w:t>
      </w:r>
    </w:p>
    <w:p>
      <w:pPr/>
      <w:r>
        <w:rPr/>
        <w:t xml:space="preserve">Sesión 2: Diseño y Aplicación del Ciclo de Vida en Proyectos EducativosFase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Recuperar aprendizajes previos y motivar a los estudiantes para diseñar un proyecto educativo aplicando los conceptos de tipos y ciclo de vida.</w:t>
      </w:r>
    </w:p>
    <w:p>
      <w:pPr/>
      <w:r>
        <w:rPr>
          <w:b w:val="1"/>
          <w:bCs w:val="1"/>
        </w:rPr>
        <w:t xml:space="preserve">Activación de conocimientos previos:</w:t>
      </w:r>
    </w:p>
    <w:p>
      <w:pPr/>
      <w:r>
        <w:rPr>
          <w:b w:val="1"/>
          <w:bCs w:val="1"/>
        </w:rPr>
        <w:t xml:space="preserve">Docente:</w:t>
      </w:r>
      <w:r>
        <w:rPr/>
        <w:t xml:space="preserve"> "¿Qué aprendimos la sesión pasada sobre tipos de proyectos y ciclo de vida? ¿Qué proyecto observaste en tu entorno? Compártelo con tu grupo."</w:t>
      </w:r>
    </w:p>
    <w:p>
      <w:pPr/>
      <w:r>
        <w:rPr>
          <w:b w:val="1"/>
          <w:bCs w:val="1"/>
        </w:rPr>
        <w:t xml:space="preserve">Estudiantes:</w:t>
      </w:r>
      <w:r>
        <w:rPr/>
        <w:t xml:space="preserve"> Comentan en grupos pequeños y resumen ideas clave para compartir en plenaria.</w:t>
      </w:r>
    </w:p>
    <w:p>
      <w:pPr/>
      <w:r>
        <w:rPr>
          <w:b w:val="1"/>
          <w:bCs w:val="1"/>
        </w:rPr>
        <w:t xml:space="preserve">Motivación y enganche:</w:t>
      </w:r>
    </w:p>
    <w:p>
      <w:pPr/>
      <w:r>
        <w:rPr>
          <w:b w:val="1"/>
          <w:bCs w:val="1"/>
        </w:rPr>
        <w:t xml:space="preserve">Docente:</w:t>
      </w:r>
      <w:r>
        <w:rPr/>
        <w:t xml:space="preserve"> Presenta un reto: "Ahora, ustedes serán gestores de un proyecto educativo para la primera infancia que responda a una necesidad real. ¿Están listos para diseñarlo?"</w:t>
      </w:r>
    </w:p>
    <w:p>
      <w:pPr/>
      <w:r>
        <w:rPr>
          <w:b w:val="1"/>
          <w:bCs w:val="1"/>
        </w:rPr>
        <w:t xml:space="preserve">Contextualización:</w:t>
      </w:r>
    </w:p>
    <w:p>
      <w:pPr/>
      <w:r>
        <w:rPr>
          <w:b w:val="1"/>
          <w:bCs w:val="1"/>
        </w:rPr>
        <w:t xml:space="preserve">Docente:</w:t>
      </w:r>
      <w:r>
        <w:rPr/>
        <w:t xml:space="preserve"> Explica que el proyecto que diseñarán podrá ser implementado en su futura labor profesional, reforzando la importancia de una planificación sólida.</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b w:val="1"/>
          <w:bCs w:val="1"/>
        </w:rPr>
        <w:t xml:space="preserve">Docente:</w:t>
      </w:r>
      <w:r>
        <w:rPr/>
        <w:t xml:space="preserve"> Recuerda brevemente la estructura del ciclo de vida y tipos de proyectos, luego presenta la plantilla para diseño de proyectos que deberán completar en grupos.</w:t>
      </w:r>
    </w:p>
    <w:p>
      <w:pPr/>
      <w:r>
        <w:rPr>
          <w:b w:val="1"/>
          <w:bCs w:val="1"/>
        </w:rPr>
        <w:t xml:space="preserve">Actividad 1: Diseño Colaborativo de Proyecto Educativo</w:t>
      </w:r>
    </w:p>
    <w:p>
      <w:pPr>
        <w:numPr>
          <w:ilvl w:val="0"/>
          <w:numId w:val="8"/>
        </w:numPr>
      </w:pPr>
      <w:r>
        <w:rPr>
          <w:b w:val="1"/>
          <w:bCs w:val="1"/>
        </w:rPr>
        <w:t xml:space="preserve">Objetivo:</w:t>
      </w:r>
      <w:r>
        <w:rPr/>
        <w:t xml:space="preserve"> Diseñar un proyecto educativo aplicando el ciclo de vida y seleccionando un tipo adecuado.</w:t>
      </w:r>
    </w:p>
    <w:p>
      <w:pPr>
        <w:numPr>
          <w:ilvl w:val="0"/>
          <w:numId w:val="8"/>
        </w:numPr>
      </w:pPr>
      <w:r>
        <w:rPr>
          <w:b w:val="1"/>
          <w:bCs w:val="1"/>
        </w:rPr>
        <w:t xml:space="preserve">Instrucciones:</w:t>
      </w:r>
    </w:p>
    <w:p>
      <w:pPr>
        <w:numPr>
          <w:ilvl w:val="1"/>
          <w:numId w:val="8"/>
        </w:numPr>
      </w:pPr>
      <w:r>
        <w:rPr/>
        <w:t xml:space="preserve">Formar grupos de 4 estudiantes (pueden mantener los mismos).</w:t>
      </w:r>
    </w:p>
    <w:p>
      <w:pPr>
        <w:numPr>
          <w:ilvl w:val="1"/>
          <w:numId w:val="8"/>
        </w:numPr>
      </w:pPr>
      <w:r>
        <w:rPr/>
        <w:t xml:space="preserve">Seleccionar una necesidad educativa real para la primera infancia (puede basarse en la tarea asignada).</w:t>
      </w:r>
    </w:p>
    <w:p>
      <w:pPr>
        <w:numPr>
          <w:ilvl w:val="1"/>
          <w:numId w:val="8"/>
        </w:numPr>
      </w:pPr>
      <w:r>
        <w:rPr/>
        <w:t xml:space="preserve">Completar la plantilla con:      </w:t>
      </w:r>
      <w:r>
        <w:rPr/>
        <w:t xml:space="preserve">    </w:t>
      </w:r>
    </w:p>
    <w:p>
      <w:pPr>
        <w:numPr>
          <w:ilvl w:val="2"/>
          <w:numId w:val="8"/>
        </w:numPr>
      </w:pPr>
      <w:r>
        <w:rPr/>
        <w:t xml:space="preserve">Tipo de proyecto elegido y justificación.</w:t>
      </w:r>
    </w:p>
    <w:p>
      <w:pPr>
        <w:numPr>
          <w:ilvl w:val="2"/>
          <w:numId w:val="8"/>
        </w:numPr>
      </w:pPr>
      <w:r>
        <w:rPr/>
        <w:t xml:space="preserve">Objetivos claros y medibles.</w:t>
      </w:r>
    </w:p>
    <w:p>
      <w:pPr>
        <w:numPr>
          <w:ilvl w:val="2"/>
          <w:numId w:val="8"/>
        </w:numPr>
      </w:pPr>
      <w:r>
        <w:rPr/>
        <w:t xml:space="preserve">Descripción de cada fase del ciclo de vida con actividades concretas.</w:t>
      </w:r>
    </w:p>
    <w:p>
      <w:pPr>
        <w:numPr>
          <w:ilvl w:val="2"/>
          <w:numId w:val="8"/>
        </w:numPr>
      </w:pPr>
      <w:r>
        <w:rPr/>
        <w:t xml:space="preserve">Indicadores para monitoreo y evaluación.</w:t>
      </w:r>
    </w:p>
    <w:p>
      <w:pPr>
        <w:numPr>
          <w:ilvl w:val="1"/>
          <w:numId w:val="8"/>
        </w:numPr>
      </w:pPr>
      <w:r>
        <w:rPr/>
        <w:t xml:space="preserve">Preparar una presentación digital de máximo 10 minutos para compartir el diseño.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Plantilla completada y presentación digital.</w:t>
      </w:r>
    </w:p>
    <w:p>
      <w:pPr>
        <w:numPr>
          <w:ilvl w:val="0"/>
          <w:numId w:val="8"/>
        </w:numPr>
      </w:pPr>
      <w:r>
        <w:rPr>
          <w:b w:val="1"/>
          <w:bCs w:val="1"/>
        </w:rPr>
        <w:t xml:space="preserve">Tiempo:</w:t>
      </w:r>
      <w:r>
        <w:rPr/>
        <w:t xml:space="preserve"> 160 minutos.</w:t>
      </w:r>
    </w:p>
    <w:p>
      <w:pPr>
        <w:numPr>
          <w:ilvl w:val="0"/>
          <w:numId w:val="8"/>
        </w:numPr>
      </w:pPr>
      <w:r>
        <w:rPr>
          <w:b w:val="1"/>
          <w:bCs w:val="1"/>
        </w:rPr>
        <w:t xml:space="preserve">Rol del docente:</w:t>
      </w:r>
      <w:r>
        <w:rPr/>
        <w:t xml:space="preserve"> Asiste a los grupos, formula preguntas como: "¿Cómo aseguraron que su proyecto es factible?", "¿Qué desafíos anticipan en la fase de ejecución?", y ofrece retroalimentación para mejorar el diseño.</w:t>
      </w:r>
    </w:p>
    <w:p>
      <w:pPr/>
      <w:r>
        <w:rPr>
          <w:b w:val="1"/>
          <w:bCs w:val="1"/>
        </w:rPr>
        <w:t xml:space="preserve">Actividad 2: Presentación y Retroalimentación entre Pares</w:t>
      </w:r>
    </w:p>
    <w:p>
      <w:pPr>
        <w:numPr>
          <w:ilvl w:val="0"/>
          <w:numId w:val="9"/>
        </w:numPr>
      </w:pPr>
      <w:r>
        <w:rPr>
          <w:b w:val="1"/>
          <w:bCs w:val="1"/>
        </w:rPr>
        <w:t xml:space="preserve">Objetivo:</w:t>
      </w:r>
      <w:r>
        <w:rPr/>
        <w:t xml:space="preserve"> Evaluar y mejorar los diseños de proyectos mediante la crítica constructiva.</w:t>
      </w:r>
    </w:p>
    <w:p>
      <w:pPr>
        <w:numPr>
          <w:ilvl w:val="0"/>
          <w:numId w:val="9"/>
        </w:numPr>
      </w:pPr>
      <w:r>
        <w:rPr>
          <w:b w:val="1"/>
          <w:bCs w:val="1"/>
        </w:rPr>
        <w:t xml:space="preserve">Instrucciones:</w:t>
      </w:r>
    </w:p>
    <w:p>
      <w:pPr>
        <w:numPr>
          <w:ilvl w:val="1"/>
          <w:numId w:val="9"/>
        </w:numPr>
      </w:pPr>
      <w:r>
        <w:rPr/>
        <w:t xml:space="preserve">Cada grupo presenta su proyecto al resto de compañeros.</w:t>
      </w:r>
    </w:p>
    <w:p>
      <w:pPr>
        <w:numPr>
          <w:ilvl w:val="1"/>
          <w:numId w:val="9"/>
        </w:numPr>
      </w:pPr>
      <w:r>
        <w:rPr/>
        <w:t xml:space="preserve">Los demás grupos completan una lista de observación basada en criterios claros (claridad, coherencia, aplicación del ciclo de vida).</w:t>
      </w:r>
    </w:p>
    <w:p>
      <w:pPr>
        <w:numPr>
          <w:ilvl w:val="1"/>
          <w:numId w:val="9"/>
        </w:numPr>
      </w:pPr>
      <w:r>
        <w:rPr/>
        <w:t xml:space="preserve">Finalizada cada presentación, se abre un espacio breve para preguntas y sugerencias.</w:t>
      </w:r>
    </w:p>
    <w:p>
      <w:pPr>
        <w:numPr>
          <w:ilvl w:val="0"/>
          <w:numId w:val="9"/>
        </w:numPr>
      </w:pPr>
      <w:r>
        <w:rPr>
          <w:b w:val="1"/>
          <w:bCs w:val="1"/>
        </w:rPr>
        <w:t xml:space="preserve">Organización:</w:t>
      </w:r>
      <w:r>
        <w:rPr/>
        <w:t xml:space="preserve"> Plenaria con participación de todos.</w:t>
      </w:r>
    </w:p>
    <w:p>
      <w:pPr>
        <w:numPr>
          <w:ilvl w:val="0"/>
          <w:numId w:val="9"/>
        </w:numPr>
      </w:pPr>
      <w:r>
        <w:rPr>
          <w:b w:val="1"/>
          <w:bCs w:val="1"/>
        </w:rPr>
        <w:t xml:space="preserve">Producto:</w:t>
      </w:r>
      <w:r>
        <w:rPr/>
        <w:t xml:space="preserve"> Lista de observación y notas para mejora.</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Modera, asegura el respeto y fomenta aportes constructivos.</w:t>
      </w:r>
    </w:p>
    <w:p>
      <w:pPr/>
      <w:r>
        <w:rPr>
          <w:b w:val="1"/>
          <w:bCs w:val="1"/>
        </w:rPr>
        <w:t xml:space="preserve">Diferenciación</w:t>
      </w:r>
    </w:p>
    <w:p>
      <w:pPr/>
      <w:r>
        <w:rPr>
          <w:b w:val="1"/>
          <w:bCs w:val="1"/>
        </w:rPr>
        <w:t xml:space="preserve">Para estudiantes que terminan antes:</w:t>
      </w:r>
      <w:r>
        <w:rPr/>
        <w:t xml:space="preserve"> Se les invita a elaborar un plan de comunicación para su proyecto que incluya estrategias para involucrar a la comunidad educativa.</w:t>
      </w:r>
    </w:p>
    <w:p>
      <w:pPr/>
      <w:r>
        <w:rPr>
          <w:b w:val="1"/>
          <w:bCs w:val="1"/>
        </w:rPr>
        <w:t xml:space="preserve">Para estudiantes que necesitan apoyo adicional:</w:t>
      </w:r>
      <w:r>
        <w:rPr/>
        <w:t xml:space="preserve"> Se ofrece guía personalizada para revisar cada sección de la plantilla, utilizando preguntas orientadoras y ejemplos concretos.</w:t>
      </w:r>
    </w:p>
    <w:p>
      <w:pPr/>
      <w:r>
        <w:rPr>
          <w:b w:val="1"/>
          <w:bCs w:val="1"/>
        </w:rPr>
        <w:t xml:space="preserve">Transiciones</w:t>
      </w:r>
    </w:p>
    <w:p>
      <w:pPr/>
      <w:r>
        <w:rPr/>
        <w:t xml:space="preserve">El docente conecta la presentación de proyectos con el cierre reflexivo, resaltando la importancia de evaluar y ajustar continuamente el proyecto para garantizar su éxito.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Invita a construir entre todos un mapa mental digital en pantalla que recoja los aprendizajes esenciales sobre tipos de proyectos y ciclo de vida, incorporando ejemplos de los proyectos diseñados.</w:t>
      </w:r>
    </w:p>
    <w:p>
      <w:pPr/>
      <w:r>
        <w:rPr>
          <w:b w:val="1"/>
          <w:bCs w:val="1"/>
        </w:rPr>
        <w:t xml:space="preserve">Reflexión metacognitiva:</w:t>
      </w:r>
    </w:p>
    <w:p>
      <w:pPr>
        <w:numPr>
          <w:ilvl w:val="0"/>
          <w:numId w:val="10"/>
        </w:numPr>
      </w:pPr>
      <w:r>
        <w:rPr/>
        <w:t xml:space="preserve">¿En qué fase del ciclo de vida encontré mayor dificultad y cómo la superé?</w:t>
      </w:r>
    </w:p>
    <w:p>
      <w:pPr>
        <w:numPr>
          <w:ilvl w:val="0"/>
          <w:numId w:val="10"/>
        </w:numPr>
      </w:pPr>
      <w:r>
        <w:rPr/>
        <w:t xml:space="preserve">¿Qué tipo de proyecto diseñé y por qué es relevante para la educación inicial?</w:t>
      </w:r>
    </w:p>
    <w:p>
      <w:pPr>
        <w:numPr>
          <w:ilvl w:val="0"/>
          <w:numId w:val="10"/>
        </w:numPr>
      </w:pPr>
      <w:r>
        <w:rPr/>
        <w:t xml:space="preserve">¿Cómo puedo aplicar este aprendizaje en mi práctica profesional futura?</w:t>
      </w:r>
    </w:p>
    <w:p>
      <w:pPr/>
      <w:r>
        <w:rPr>
          <w:b w:val="1"/>
          <w:bCs w:val="1"/>
        </w:rPr>
        <w:t xml:space="preserve">Retroalimentación:</w:t>
      </w:r>
    </w:p>
    <w:p>
      <w:pPr/>
      <w:r>
        <w:rPr>
          <w:b w:val="1"/>
          <w:bCs w:val="1"/>
        </w:rPr>
        <w:t xml:space="preserve">Docente:</w:t>
      </w:r>
      <w:r>
        <w:rPr/>
        <w:t xml:space="preserve"> Proporciona retroalimentación grupal y individual, destacando el esfuerzo, creatividad y aplicación de conceptos, y ofrece recomendaciones para futuras planificaciones.</w:t>
      </w:r>
    </w:p>
    <w:p>
      <w:pPr/>
      <w:r>
        <w:rPr>
          <w:b w:val="1"/>
          <w:bCs w:val="1"/>
        </w:rPr>
        <w:t xml:space="preserve">Transferencia:</w:t>
      </w:r>
    </w:p>
    <w:p>
      <w:pPr/>
      <w:r>
        <w:rPr>
          <w:b w:val="1"/>
          <w:bCs w:val="1"/>
        </w:rPr>
        <w:t xml:space="preserve">Docente:</w:t>
      </w:r>
      <w:r>
        <w:rPr/>
        <w:t xml:space="preserve"> Anima a los estudiantes a implementar pequeñas acciones de su proyecto en sus prácticas profesionales o voluntariados, y a documentar el proceso para futuras reflexiones.</w:t>
      </w:r>
    </w:p>
    <w:p>
      <w:pPr/>
      <w:r>
        <w:rPr>
          <w:b w:val="1"/>
          <w:bCs w:val="1"/>
        </w:rPr>
        <w:t xml:space="preserve">Tarea o reto:</w:t>
      </w:r>
    </w:p>
    <w:p>
      <w:pPr/>
      <w:r>
        <w:rPr>
          <w:b w:val="1"/>
          <w:bCs w:val="1"/>
        </w:rPr>
        <w:t xml:space="preserve">Docente:</w:t>
      </w:r>
      <w:r>
        <w:rPr/>
        <w:t xml:space="preserve"> Solicita que cada estudiante redacte un breve plan de acción personal para aplicar los conocimientos sobre proyectos en su contexto profesional, para ser revisado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Actividad de activación de conocimientos previos (Sesión 1, Inicio).</w:t>
      </w:r>
    </w:p>
    <w:p>
      <w:pPr>
        <w:numPr>
          <w:ilvl w:val="0"/>
          <w:numId w:val="11"/>
        </w:numPr>
      </w:pPr>
      <w:r>
        <w:rPr/>
        <w:t xml:space="preserve">Formativa: Durante las actividades de desarrollo en ambas sesiones, con observación directa, preguntas guía y retroalimentación continua.</w:t>
      </w:r>
    </w:p>
    <w:p>
      <w:pPr>
        <w:numPr>
          <w:ilvl w:val="0"/>
          <w:numId w:val="11"/>
        </w:numPr>
      </w:pPr>
      <w:r>
        <w:rPr/>
        <w:t xml:space="preserve">Sumativa: Evaluación del diseño de proyecto final y presentación (Sesión 2, Desarrollo y Cierre).</w:t>
      </w:r>
    </w:p>
    <w:p>
      <w:pPr/>
      <w:r>
        <w:rPr>
          <w:b w:val="1"/>
          <w:bCs w:val="1"/>
        </w:rPr>
        <w:t xml:space="preserve">Criterios de evaluación:</w:t>
      </w:r>
    </w:p>
    <w:p>
      <w:pPr>
        <w:numPr>
          <w:ilvl w:val="0"/>
          <w:numId w:val="12"/>
        </w:numPr>
      </w:pPr>
      <w:r>
        <w:rPr/>
        <w:t xml:space="preserve">Claridad y precisión en la clasificación de tipos de proyectos (Objetivo 1).</w:t>
      </w:r>
    </w:p>
    <w:p>
      <w:pPr>
        <w:numPr>
          <w:ilvl w:val="0"/>
          <w:numId w:val="12"/>
        </w:numPr>
      </w:pPr>
      <w:r>
        <w:rPr/>
        <w:t xml:space="preserve">Comprensión y aplicación correcta de las fases del ciclo de vida en el diseño del proyecto (Objetivo 2 y 3).</w:t>
      </w:r>
    </w:p>
    <w:p>
      <w:pPr>
        <w:numPr>
          <w:ilvl w:val="0"/>
          <w:numId w:val="12"/>
        </w:numPr>
      </w:pPr>
      <w:r>
        <w:rPr/>
        <w:t xml:space="preserve">Capacidad para diseñar un proyecto coherente, completo y viable para educación inicial (Objetivo 3).</w:t>
      </w:r>
    </w:p>
    <w:p>
      <w:pPr>
        <w:numPr>
          <w:ilvl w:val="0"/>
          <w:numId w:val="12"/>
        </w:numPr>
      </w:pPr>
      <w:r>
        <w:rPr/>
        <w:t xml:space="preserve">Participación activa y argumentación fundamentada en debates y presentaciones (Objetivo 4).</w:t>
      </w:r>
    </w:p>
    <w:p>
      <w:pPr/>
      <w:r>
        <w:rPr>
          <w:b w:val="1"/>
          <w:bCs w:val="1"/>
        </w:rPr>
        <w:t xml:space="preserve">Instrumentos sugeridos:</w:t>
      </w:r>
    </w:p>
    <w:p>
      <w:pPr>
        <w:numPr>
          <w:ilvl w:val="0"/>
          <w:numId w:val="13"/>
        </w:numPr>
      </w:pPr>
      <w:r>
        <w:rPr/>
        <w:t xml:space="preserve">Rúbrica para evaluación del proyecto diseñado, con indicadores para cada fase y tipo.</w:t>
      </w:r>
    </w:p>
    <w:p>
      <w:pPr>
        <w:numPr>
          <w:ilvl w:val="0"/>
          <w:numId w:val="13"/>
        </w:numPr>
      </w:pPr>
      <w:r>
        <w:rPr/>
        <w:t xml:space="preserve">Lista de cotejo para presentaciones orales y participación en debate.</w:t>
      </w:r>
    </w:p>
    <w:p>
      <w:pPr>
        <w:numPr>
          <w:ilvl w:val="0"/>
          <w:numId w:val="13"/>
        </w:numPr>
      </w:pPr>
      <w:r>
        <w:rPr/>
        <w:t xml:space="preserve">Observación directa del desempeño en actividades grupales.</w:t>
      </w:r>
    </w:p>
    <w:p>
      <w:pPr>
        <w:numPr>
          <w:ilvl w:val="0"/>
          <w:numId w:val="13"/>
        </w:numPr>
      </w:pPr>
      <w:r>
        <w:rPr/>
        <w:t xml:space="preserve">Autoevaluación y coevaluación al final del plan de clase.</w:t>
      </w:r>
    </w:p>
    <w:p>
      <w:pPr/>
      <w:r>
        <w:rPr>
          <w:b w:val="1"/>
          <w:bCs w:val="1"/>
        </w:rPr>
        <w:t xml:space="preserve">Evidencias de aprendizaje:</w:t>
      </w:r>
    </w:p>
    <w:p>
      <w:pPr>
        <w:numPr>
          <w:ilvl w:val="0"/>
          <w:numId w:val="14"/>
        </w:numPr>
      </w:pPr>
      <w:r>
        <w:rPr/>
        <w:t xml:space="preserve">Plantillas completadas de clasificación y diseño de proyectos.</w:t>
      </w:r>
    </w:p>
    <w:p>
      <w:pPr>
        <w:numPr>
          <w:ilvl w:val="0"/>
          <w:numId w:val="14"/>
        </w:numPr>
      </w:pPr>
      <w:r>
        <w:rPr/>
        <w:t xml:space="preserve">Presentaciones orales y digitales de proyectos.</w:t>
      </w:r>
    </w:p>
    <w:p>
      <w:pPr>
        <w:numPr>
          <w:ilvl w:val="0"/>
          <w:numId w:val="14"/>
        </w:numPr>
      </w:pPr>
      <w:r>
        <w:rPr/>
        <w:t xml:space="preserve">Resúmenes escritos y mapas conceptuales elaborados.</w:t>
      </w:r>
    </w:p>
    <w:p>
      <w:pPr>
        <w:numPr>
          <w:ilvl w:val="0"/>
          <w:numId w:val="14"/>
        </w:numPr>
      </w:pPr>
      <w:r>
        <w:rPr/>
        <w:t xml:space="preserve">Participación argumentada en debate y retroalimentación entre pares.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de los estudiantes universitarios de educación inicial, la habilidad para planificar y gestionar proyectos es fundamental, no solo para su desarrollo académico sino también para su futuro profesional como educadores. Ya sea al organizar una actividad en el aula, diseñar una intervención educativa o participar en iniciativas comunitarias, comprender los diferentes tipos de proyectos y su ciclo de vida les permitirá llevar a cabo propuestas efectivas y significativas.</w:t>
      </w:r>
    </w:p>
    <w:p>
      <w:pPr/>
      <w:r>
        <w:rPr/>
        <w:t xml:space="preserve">Actualmente, en un mundo cada vez más interconectado y dinámico, los proyectos educativos deben responder a problemáticas reales y contextos cambiantes, como la inclusión educativa, el uso de tecnologías en el aula y el desarrollo sostenible. Por ejemplo, proyectos que promueven el juego y la creatividad en la primera infancia o que integran recursos digitales para potenciar el aprendizaje, son iniciativas que los estudiantes pueden enfrentar pronto en su práctica profesional.</w:t>
      </w:r>
    </w:p>
    <w:p>
      <w:pPr/>
      <w:r>
        <w:rPr/>
        <w:t xml:space="preserve">Además, este conocimiento no solo es una competencia técnica, sino que implica una preparación emocional para afrontar retos, gestionar tiempos, colaborar con otros y adaptarse a imprevistos. Reconocer que cada proyecto sigue un ciclo de vida les ayudará a mantener la motivación y la organización, entendiendo que cada fase tiene un propósito y que los errores o ajustes forman parte del aprendizaje.</w:t>
      </w:r>
    </w:p>
    <w:p>
      <w:pPr/>
      <w:r>
        <w:rPr/>
        <w:t xml:space="preserve">Con esta base, los invitamos a sumergirse en el fascinante mundo de los proyectos, explorando sus tipos y etapas, para que puedan diseñar y gestionar propuestas que impacten positivamente en la educación inicial, siempre con compromiso, creatividad y una visión integral.</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sus conocimientos sobre los tipos de proyectos y el ciclo de vida de un proyecto mediante actividades colaborativas y prácticas, siguiendo la metodología de Aprendizaje Basado en Proyectos (ABP). Cada tarea está diseñada para desarrollar competencias específicas y generar productos concretos que evidencien el aprendizaje.</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Clasificación y análisis de tipos de proyectos</w:t>
            </w:r>
          </w:p>
        </w:tc>
        <w:tc>
          <w:tcPr>
            <w:noWrap/>
          </w:tcPr>
          <w:p>
            <w:pPr>
              <w:numPr>
                <w:ilvl w:val="0"/>
                <w:numId w:val="15"/>
              </w:numPr>
            </w:pPr>
            <w:r>
              <w:rPr/>
              <w:t xml:space="preserve">Formar grupos de 4 estudiantes.</w:t>
            </w:r>
          </w:p>
          <w:p>
            <w:pPr>
              <w:numPr>
                <w:ilvl w:val="0"/>
                <w:numId w:val="15"/>
              </w:numPr>
            </w:pPr>
            <w:r>
              <w:rPr/>
              <w:t xml:space="preserve">Investigar y seleccionar ejemplos reales de al menos 3 tipos diferentes de proyectos educativos en el ámbito de la educación inicial.</w:t>
            </w:r>
          </w:p>
          <w:p>
            <w:pPr>
              <w:numPr>
                <w:ilvl w:val="0"/>
                <w:numId w:val="15"/>
              </w:numPr>
            </w:pPr>
            <w:r>
              <w:rPr/>
              <w:t xml:space="preserve">Analizar características, objetivos, y beneficios de cada tipo de proyecto seleccionado.</w:t>
            </w:r>
          </w:p>
          <w:p>
            <w:pPr>
              <w:numPr>
                <w:ilvl w:val="0"/>
                <w:numId w:val="15"/>
              </w:numPr>
            </w:pPr>
            <w:r>
              <w:rPr/>
              <w:t xml:space="preserve">Preparar una presentación grupal que explique la clasificación y diferencias entre los tipos de proyectos.</w:t>
            </w:r>
          </w:p>
        </w:tc>
        <w:tc>
          <w:tcPr>
            <w:noWrap/>
          </w:tcPr>
          <w:p>
            <w:pPr/>
            <w:r>
              <w:rPr/>
              <w:t xml:space="preserve">3 horas</w:t>
            </w:r>
          </w:p>
        </w:tc>
        <w:tc>
          <w:tcPr>
            <w:noWrap/>
          </w:tcPr>
          <w:p>
            <w:pPr/>
            <w:r>
              <w:rPr/>
              <w:t xml:space="preserve">Presentación grupal (15 minutos) con apoyo visual (diapositivas o cartel) sobre tipos de proyectos educativos.</w:t>
            </w:r>
          </w:p>
        </w:tc>
        <w:tc>
          <w:tcPr>
            <w:noWrap/>
          </w:tcPr>
          <w:p>
            <w:pPr/>
            <w:r>
              <w:rPr/>
              <w:t xml:space="preserve">Comprender y diferenciar los tipos de proyectos aplicados a la educación inicial.</w:t>
            </w:r>
          </w:p>
        </w:tc>
      </w:tr>
      <w:tr>
        <w:trPr/>
        <w:tc>
          <w:tcPr>
            <w:noWrap/>
          </w:tcPr>
          <w:p>
            <w:pPr/>
            <w:r>
              <w:rPr>
                <w:b w:val="1"/>
                <w:bCs w:val="1"/>
              </w:rPr>
              <w:t xml:space="preserve">2. Mapa visual del ciclo de vida de un proyecto</w:t>
            </w:r>
          </w:p>
        </w:tc>
        <w:tc>
          <w:tcPr>
            <w:noWrap/>
          </w:tcPr>
          <w:p>
            <w:pPr>
              <w:numPr>
                <w:ilvl w:val="0"/>
                <w:numId w:val="16"/>
              </w:numPr>
            </w:pPr>
            <w:r>
              <w:rPr/>
              <w:t xml:space="preserve">Individualmente, diseñar un mapa visual o infografía que describa las fases del ciclo de vida de un proyecto.</w:t>
            </w:r>
          </w:p>
          <w:p>
            <w:pPr>
              <w:numPr>
                <w:ilvl w:val="0"/>
                <w:numId w:val="16"/>
              </w:numPr>
            </w:pPr>
            <w:r>
              <w:rPr/>
              <w:t xml:space="preserve">Incluir en el diseño una breve descripción de cada fase y ejemplos concretos relacionados con proyectos en educación inicial.</w:t>
            </w:r>
          </w:p>
          <w:p>
            <w:pPr>
              <w:numPr>
                <w:ilvl w:val="0"/>
                <w:numId w:val="16"/>
              </w:numPr>
            </w:pPr>
            <w:r>
              <w:rPr/>
              <w:t xml:space="preserve">Compartir el mapa en un espacio común para retroalimentación entre pares.</w:t>
            </w:r>
          </w:p>
        </w:tc>
        <w:tc>
          <w:tcPr>
            <w:noWrap/>
          </w:tcPr>
          <w:p>
            <w:pPr/>
            <w:r>
              <w:rPr/>
              <w:t xml:space="preserve">2 horas</w:t>
            </w:r>
          </w:p>
        </w:tc>
        <w:tc>
          <w:tcPr>
            <w:noWrap/>
          </w:tcPr>
          <w:p>
            <w:pPr/>
            <w:r>
              <w:rPr/>
              <w:t xml:space="preserve">Mapa visual o infografía digital o en papel que ilustre claramente el ciclo de vida de un proyecto.</w:t>
            </w:r>
          </w:p>
        </w:tc>
        <w:tc>
          <w:tcPr>
            <w:noWrap/>
          </w:tcPr>
          <w:p>
            <w:pPr/>
            <w:r>
              <w:rPr/>
              <w:t xml:space="preserve">Identificar y describir las fases del ciclo de vida de un proyecto educativo.</w:t>
            </w:r>
          </w:p>
        </w:tc>
      </w:tr>
      <w:tr>
        <w:trPr/>
        <w:tc>
          <w:tcPr>
            <w:noWrap/>
          </w:tcPr>
          <w:p>
            <w:pPr/>
            <w:r>
              <w:rPr>
                <w:b w:val="1"/>
                <w:bCs w:val="1"/>
              </w:rPr>
              <w:t xml:space="preserve">3. Simulación de planificación de un proyecto</w:t>
            </w:r>
          </w:p>
        </w:tc>
        <w:tc>
          <w:tcPr>
            <w:noWrap/>
          </w:tcPr>
          <w:p>
            <w:pPr>
              <w:numPr>
                <w:ilvl w:val="0"/>
                <w:numId w:val="17"/>
              </w:numPr>
            </w:pPr>
            <w:r>
              <w:rPr/>
              <w:t xml:space="preserve">En grupos, elegir un tipo de proyecto para desarrollar en educación inicial.</w:t>
            </w:r>
          </w:p>
          <w:p>
            <w:pPr>
              <w:numPr>
                <w:ilvl w:val="0"/>
                <w:numId w:val="17"/>
              </w:numPr>
            </w:pPr>
            <w:r>
              <w:rPr/>
              <w:t xml:space="preserve">Aplicar el ciclo de vida para planificar todas las etapas: iniciación, planificación, ejecución, seguimiento y cierre.</w:t>
            </w:r>
          </w:p>
          <w:p>
            <w:pPr>
              <w:numPr>
                <w:ilvl w:val="0"/>
                <w:numId w:val="17"/>
              </w:numPr>
            </w:pPr>
            <w:r>
              <w:rPr/>
              <w:t xml:space="preserve">Elaborar un plan detallado que incluya objetivos, recursos, cronograma y criterios de evaluación.</w:t>
            </w:r>
          </w:p>
          <w:p>
            <w:pPr>
              <w:numPr>
                <w:ilvl w:val="0"/>
                <w:numId w:val="17"/>
              </w:numPr>
            </w:pPr>
            <w:r>
              <w:rPr/>
              <w:t xml:space="preserve">Presentar el plan al resto del grupo para recibir retroalimentación.</w:t>
            </w:r>
          </w:p>
        </w:tc>
        <w:tc>
          <w:tcPr>
            <w:noWrap/>
          </w:tcPr>
          <w:p>
            <w:pPr/>
            <w:r>
              <w:rPr/>
              <w:t xml:space="preserve">5 horas (puede distribuirse entre ambas sesiones)</w:t>
            </w:r>
          </w:p>
        </w:tc>
        <w:tc>
          <w:tcPr>
            <w:noWrap/>
          </w:tcPr>
          <w:p>
            <w:pPr/>
            <w:r>
              <w:rPr/>
              <w:t xml:space="preserve">Documento de planificación de proyecto con fases detalladas y presentación oral grupal.</w:t>
            </w:r>
          </w:p>
        </w:tc>
        <w:tc>
          <w:tcPr>
            <w:noWrap/>
          </w:tcPr>
          <w:p>
            <w:pPr/>
            <w:r>
              <w:rPr/>
              <w:t xml:space="preserve">Aplicar el ciclo de vida del proyecto para planificar un proyecto educativo concreto.</w:t>
            </w:r>
          </w:p>
        </w:tc>
      </w:tr>
      <w:tr>
        <w:trPr/>
        <w:tc>
          <w:tcPr>
            <w:noWrap/>
          </w:tcPr>
          <w:p>
            <w:pPr/>
            <w:r>
              <w:rPr>
                <w:b w:val="1"/>
                <w:bCs w:val="1"/>
              </w:rPr>
              <w:t xml:space="preserve">4. Reflexión crítica sobre la implementación de proyectos</w:t>
            </w:r>
          </w:p>
        </w:tc>
        <w:tc>
          <w:tcPr>
            <w:noWrap/>
          </w:tcPr>
          <w:p>
            <w:pPr>
              <w:numPr>
                <w:ilvl w:val="0"/>
                <w:numId w:val="18"/>
              </w:numPr>
            </w:pPr>
            <w:r>
              <w:rPr/>
              <w:t xml:space="preserve">Individualmente, redactar un ensayo breve (500 palabras) donde se reflexione sobre los desafíos y beneficios de implementar proyectos en educación inicial.</w:t>
            </w:r>
          </w:p>
          <w:p>
            <w:pPr>
              <w:numPr>
                <w:ilvl w:val="0"/>
                <w:numId w:val="18"/>
              </w:numPr>
            </w:pPr>
            <w:r>
              <w:rPr/>
              <w:t xml:space="preserve">Incluir referencias teóricas y ejemplos prácticos discutidos en clase.</w:t>
            </w:r>
          </w:p>
          <w:p>
            <w:pPr>
              <w:numPr>
                <w:ilvl w:val="0"/>
                <w:numId w:val="18"/>
              </w:numPr>
            </w:pPr>
            <w:r>
              <w:rPr/>
              <w:t xml:space="preserve">Compartir puntos clave en una discusión grupal moderada por el docente.</w:t>
            </w:r>
          </w:p>
        </w:tc>
        <w:tc>
          <w:tcPr>
            <w:noWrap/>
          </w:tcPr>
          <w:p>
            <w:pPr/>
            <w:r>
              <w:rPr/>
              <w:t xml:space="preserve">2 horas</w:t>
            </w:r>
          </w:p>
        </w:tc>
        <w:tc>
          <w:tcPr>
            <w:noWrap/>
          </w:tcPr>
          <w:p>
            <w:pPr/>
            <w:r>
              <w:rPr/>
              <w:t xml:space="preserve">Ensayo individual y participación en discusión grupal.</w:t>
            </w:r>
          </w:p>
        </w:tc>
        <w:tc>
          <w:tcPr>
            <w:noWrap/>
          </w:tcPr>
          <w:p>
            <w:pPr/>
            <w:r>
              <w:rPr/>
              <w:t xml:space="preserve">Analizar críticamente la pertinencia y desafíos de los proyectos en la educación inicial.</w:t>
            </w:r>
          </w:p>
        </w:tc>
      </w:tr>
    </w:tbl>
    <w:p>
      <w:pPr/>
      <w:r>
        <w:rPr/>
        <w:t xml:space="preserve">Estas tareas permiten que los estudiantes se involucren activamente en el proceso de aprendizaje, fomentando el trabajo colaborativo, la investigación aplicada y la reflexión crítica, pilares fundamentales del Aprendizaje Basado en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E17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56C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A24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37D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153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0EE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905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DFF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548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90D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C40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A2B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431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2A3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F77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2EB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67D2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A24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2026-09-26T01:07:17-05:00</dcterms:created>
  <dcterms:modified xsi:type="dcterms:W3CDTF">2026-09-26T01:07:17-05:00</dcterms:modified>
</cp:coreProperties>
</file>

<file path=docProps/custom.xml><?xml version="1.0" encoding="utf-8"?>
<Properties xmlns="http://schemas.openxmlformats.org/officeDocument/2006/custom-properties" xmlns:vt="http://schemas.openxmlformats.org/officeDocument/2006/docPropsVTypes"/>
</file>