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habilidades básicas: lectura, escritura y cálculo mental para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diagnosticar las habilidades básicas en lectura, producción de textos y cálculo mental de estudiantes de tercer grado de primaria. A lo largo de cinco sesiones de una hora cada una, se aplicarán actividades variadas que permitirán identificar el nivel de comprensión lectora, la capacidad de expresión escrita y el dominio inicial del cálculo mental. Estas habilidades son fundamentales para el desarrollo académico y la vida cotidiana, pues facilitan la comunicación efectiva y la resolución de problemas cotidianos. Además, el enfoque del Diseño Universal para el Aprendizaje garantiza que se atiendan las diversas formas de aprender y expresarse de cada estudiante, promoviendo un ambiente inclusivo y motivador. Al conocer sus fortalezas y áreas de oportunidad, el docente podrá planificar intervenciones más precisas que potencien el aprendizaje y promuevan la confianza en sus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nivel de comprensión lectora mediante la interpretación de textos adecuados para tercer grado.</w:t>
      </w:r>
    </w:p>
    <w:p>
      <w:pPr>
        <w:numPr>
          <w:ilvl w:val="0"/>
          <w:numId w:val="1"/>
        </w:numPr>
      </w:pPr>
      <w:r>
        <w:rPr/>
        <w:t xml:space="preserve">Evaluar la capacidad para producir textos escritos simples y coherentes en función de una consigna.</w:t>
      </w:r>
    </w:p>
    <w:p>
      <w:pPr>
        <w:numPr>
          <w:ilvl w:val="0"/>
          <w:numId w:val="1"/>
        </w:numPr>
      </w:pPr>
      <w:r>
        <w:rPr/>
        <w:t xml:space="preserve">Diagnosticar habilidades básicas de cálculo mental con operaciones de suma, resta y multiplicación.</w:t>
      </w:r>
    </w:p>
    <w:p>
      <w:pPr>
        <w:numPr>
          <w:ilvl w:val="0"/>
          <w:numId w:val="1"/>
        </w:numPr>
      </w:pPr>
      <w:r>
        <w:rPr/>
        <w:t xml:space="preserve">Analizar las necesidades de aprendizaje individuales para planificar estrategias de apoyo personalizadas.</w:t>
      </w:r>
    </w:p>
    <w:p>
      <w:pPr>
        <w:numPr>
          <w:ilvl w:val="0"/>
          <w:numId w:val="1"/>
        </w:numPr>
      </w:pPr>
      <w:r>
        <w:rPr/>
        <w:t xml:space="preserve">Promover la autoevaluación y reflexión sobre las propias habilidades de lenguaje y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narrativo corto adaptado a tercer grado (1 por estudiante).</w:t>
      </w:r>
    </w:p>
    <w:p>
      <w:pPr>
        <w:numPr>
          <w:ilvl w:val="0"/>
          <w:numId w:val="2"/>
        </w:numPr>
      </w:pPr>
      <w:r>
        <w:rPr/>
        <w:t xml:space="preserve">Hojas de trabajo para producción de texto con consignas claras (1 por estudiante).</w:t>
      </w:r>
    </w:p>
    <w:p>
      <w:pPr>
        <w:numPr>
          <w:ilvl w:val="0"/>
          <w:numId w:val="2"/>
        </w:numPr>
      </w:pPr>
      <w:r>
        <w:rPr/>
        <w:t xml:space="preserve">Tarjetas con operaciones de cálculo mental (suma, resta y multiplicación) (conjunto para cada grupo de 3-4 estudiantes).</w:t>
      </w:r>
    </w:p>
    <w:p>
      <w:pPr>
        <w:numPr>
          <w:ilvl w:val="0"/>
          <w:numId w:val="2"/>
        </w:numPr>
      </w:pPr>
      <w:r>
        <w:rPr/>
        <w:t xml:space="preserve">Pizarras pequeñas y marcadores para respuestas rápidas en cálculo mental (1 por estudiante).</w:t>
      </w:r>
    </w:p>
    <w:p>
      <w:pPr>
        <w:numPr>
          <w:ilvl w:val="0"/>
          <w:numId w:val="2"/>
        </w:numPr>
      </w:pPr>
      <w:r>
        <w:rPr/>
        <w:t xml:space="preserve">Grabadora o dispositivo para registrar respuestas orales (opcional).</w:t>
      </w:r>
    </w:p>
    <w:p>
      <w:pPr>
        <w:numPr>
          <w:ilvl w:val="0"/>
          <w:numId w:val="2"/>
        </w:numPr>
      </w:pPr>
      <w:r>
        <w:rPr/>
        <w:t xml:space="preserve">Carteles con instrucciones visuales para las actividades.</w:t>
      </w:r>
    </w:p>
    <w:p>
      <w:pPr>
        <w:numPr>
          <w:ilvl w:val="0"/>
          <w:numId w:val="2"/>
        </w:numPr>
      </w:pPr>
      <w:r>
        <w:rPr/>
        <w:t xml:space="preserve">Cuaderno de notas para registro docente de observaciones.</w:t>
      </w:r>
    </w:p>
    <w:p>
      <w:pPr>
        <w:numPr>
          <w:ilvl w:val="0"/>
          <w:numId w:val="2"/>
        </w:numPr>
      </w:pPr>
      <w:r>
        <w:rPr/>
        <w:t xml:space="preserve">Material audiovisual: video corto sobre la importancia de la lectura y el cálculo en la vida diaria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letras y palabras básicas.</w:t>
      </w:r>
    </w:p>
    <w:p>
      <w:pPr>
        <w:numPr>
          <w:ilvl w:val="0"/>
          <w:numId w:val="3"/>
        </w:numPr>
      </w:pPr>
      <w:r>
        <w:rPr/>
        <w:t xml:space="preserve">Haber practicado lectura y escritura de oraciones simples en cursos anteriores.</w:t>
      </w:r>
    </w:p>
    <w:p>
      <w:pPr>
        <w:numPr>
          <w:ilvl w:val="0"/>
          <w:numId w:val="3"/>
        </w:numPr>
      </w:pPr>
      <w:r>
        <w:rPr/>
        <w:t xml:space="preserve">Conocer operaciones básicas de suma y resta.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lectura y la expresión 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cómo cada uno entiende los textos que leemos y cómo puede contar lo que entiende. Esto ayudará a saber en qué podemos mejorar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qué es un cuento? ¿Alguien recuerda algún cuento que le haya gustado mucho?"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 sus ideas y experiencias con cuentos.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frase: "Leer nos abre puertas para imaginar y aprender cosas nuevas". Pregunta: "¿Quieren descubrir qué tan bien podemos abrir esas puertas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expectación.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lectura y contar lo que entendemos es útil para comprender historias, seguir instrucciones y divertirse con libros o cuentos.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narrativo corto impreso a cada estudiante. Lee en voz alta el texto para familiarizar a todos con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individual y subrayado de palabras clave</w:t>
      </w:r>
      <w:br/>
      <w:r>
        <w:rPr/>
        <w:t xml:space="preserve">Objetivo: Identificar comprensión básica del texto.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Texto subrayado.</w:t>
      </w:r>
      <w:br/>
      <w:r>
        <w:rPr/>
        <w:t xml:space="preserve">Tiempo: 15 minutos.</w:t>
      </w:r>
      <w:br/>
      <w:r>
        <w:rPr/>
        <w:t xml:space="preserve">Rol del docente: Observa, apoya a quienes tengan dudas y anima a seguir leyendo.</w:t>
      </w:r>
      <w:br/>
    </w:p>
    <w:p>
      <w:pPr>
        <w:numPr>
          <w:ilvl w:val="1"/>
          <w:numId w:val="4"/>
        </w:numPr>
      </w:pPr>
      <w:r>
        <w:rPr/>
        <w:t xml:space="preserve">El docente dice: "Lean el texto en silencio. Subrayen con lápiz las palabras que les parezcan importantes para entender la historia."</w:t>
      </w:r>
    </w:p>
    <w:p>
      <w:pPr>
        <w:numPr>
          <w:ilvl w:val="1"/>
          <w:numId w:val="4"/>
        </w:numPr>
      </w:pPr>
      <w:r>
        <w:rPr/>
        <w:t xml:space="preserve">Estudiantes leen y subrayan individualmente.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Preguntas orales para evaluar comprensión</w:t>
      </w:r>
      <w:br/>
      <w:r>
        <w:rPr/>
        <w:t xml:space="preserve">Objetivo: Conocer la comprensión oral y capacidad de respuesta.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Respuestas orales.</w:t>
      </w:r>
      <w:br/>
      <w:r>
        <w:rPr/>
        <w:t xml:space="preserve">Tiempo: 15 minutos.</w:t>
      </w:r>
      <w:br/>
      <w:r>
        <w:rPr/>
        <w:t xml:space="preserve">Rol del docente: Registra respuestas y evalúa comprensión, hace preguntas guía si es necesario.</w:t>
      </w:r>
    </w:p>
    <w:p>
      <w:pPr>
        <w:numPr>
          <w:ilvl w:val="1"/>
          <w:numId w:val="4"/>
        </w:numPr>
      </w:pPr>
      <w:r>
        <w:rPr/>
        <w:t xml:space="preserve">El docente pregunta: "¿De qué trató la historia? ¿Quiénes fueron los personajes? ¿Dónde sucedió?"</w:t>
      </w:r>
    </w:p>
    <w:p>
      <w:pPr>
        <w:numPr>
          <w:ilvl w:val="1"/>
          <w:numId w:val="4"/>
        </w:numPr>
      </w:pPr>
      <w:r>
        <w:rPr/>
        <w:t xml:space="preserve">Estudiantes responden oralmente, algunos pueden apoyar su respuesta señalando las palabras subrayadas.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Relato oral breve</w:t>
      </w:r>
      <w:br/>
      <w:r>
        <w:rPr/>
        <w:t xml:space="preserve">Objetivo: Evaluar expresión oral y secuencia de ideas.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Registro anecdótico del docente.</w:t>
      </w:r>
      <w:br/>
      <w:r>
        <w:rPr/>
        <w:t xml:space="preserve">Tiempo: 15 minutos.</w:t>
      </w:r>
      <w:br/>
      <w:r>
        <w:rPr/>
        <w:t xml:space="preserve">Rol del docente: Escucha y toma nota de expresiones, fluidez y estructura del relato.</w:t>
      </w:r>
    </w:p>
    <w:p>
      <w:pPr>
        <w:numPr>
          <w:ilvl w:val="1"/>
          <w:numId w:val="4"/>
        </w:numPr>
      </w:pPr>
      <w:r>
        <w:rPr/>
        <w:t xml:space="preserve">El docente dice: "Ahora, en parejas, cuéntenle a su compañero con sus propias palabras de qué trató el cuento."</w:t>
      </w:r>
    </w:p>
    <w:p>
      <w:pPr>
        <w:numPr>
          <w:ilvl w:val="1"/>
          <w:numId w:val="4"/>
        </w:numPr>
      </w:pPr>
      <w:r>
        <w:rPr/>
        <w:t xml:space="preserve">Estudiantes se turnan para contar la historia a su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ilustrar una escena del cuento para reforzar comprensión visual.</w:t>
      </w:r>
    </w:p>
    <w:p>
      <w:pPr>
        <w:numPr>
          <w:ilvl w:val="0"/>
          <w:numId w:val="5"/>
        </w:numPr>
      </w:pPr>
      <w:r>
        <w:rPr/>
        <w:t xml:space="preserve">Para estudiantes con dificultades, el docente ofrece apoyo individual para releer el texto y explicar palabras difíciles.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las parejas, el docente reúne nuevamente al grupo para compartir algunas experiencias y preparar la siguiente sesión enfocada en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que aprendió o le gustó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del cuento te gustó más y por qué?</w:t>
      </w:r>
    </w:p>
    <w:p>
      <w:pPr>
        <w:numPr>
          <w:ilvl w:val="0"/>
          <w:numId w:val="6"/>
        </w:numPr>
      </w:pPr>
      <w:r>
        <w:rPr/>
        <w:t xml:space="preserve">¿Qué palabras nuevas aprendiste hoy?</w:t>
      </w:r>
    </w:p>
    <w:p>
      <w:pPr>
        <w:numPr>
          <w:ilvl w:val="0"/>
          <w:numId w:val="6"/>
        </w:numPr>
      </w:pPr>
      <w:r>
        <w:rPr/>
        <w:t xml:space="preserve">¿Cómo te sentiste al contar la historia a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participación y explica que en la próxima clase escribirán sobre un tema parecido para continuar explorando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Comenta que reconocer palabras y contar historias les ayudará a escribir mejor y entender mejor lo que leen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pensar en un cuento que les guste para compartirlo en la próxima sesión.</w:t>
      </w:r>
    </w:p>
    <w:p>
      <w:pPr/>
      <w:r>
        <w:rPr/>
        <w:t xml:space="preserve">Sesión 2: Descubriendo la escritura y la expresión escritaFase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expresar ideas por escrito, usando palabras y oraciones para contar algo que nos gusta o nos interesa.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el cuento que leyeron la sesión pasada? ¿Qué les gustaría escribir hoy sobre ese cuento o sobre otro 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textos escritos por niños y pregunta: "¿Quieren hacer textos tan buenos como estos?"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es una forma de compartir pensamientos y contar historias a otros, incluso cuando no están cerca.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consigna de escritura: "Escribe un pequeño texto de 3 a 5 oraciones sobre tu cuento favorito o una historia que te guste contar".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Planeación del texto</w:t>
      </w:r>
      <w:br/>
      <w:r>
        <w:rPr/>
        <w:t xml:space="preserve">Objetivo: Organizar ideas antes de escribir.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Organizador gráfico completado.</w:t>
      </w:r>
      <w:br/>
      <w:r>
        <w:rPr/>
        <w:t xml:space="preserve">Tiempo: 15 minutos.</w:t>
      </w:r>
      <w:br/>
      <w:r>
        <w:rPr/>
        <w:t xml:space="preserve">Rol del docente: Apoya con preguntas guía: "¿Qué quieres contar primero? ¿Qué pasa después? ¿Cómo termina tu historia?"</w:t>
      </w:r>
    </w:p>
    <w:p>
      <w:pPr>
        <w:numPr>
          <w:ilvl w:val="1"/>
          <w:numId w:val="7"/>
        </w:numPr>
      </w:pPr>
      <w:r>
        <w:rPr/>
        <w:t xml:space="preserve">El docente entrega una hoja con un organizador gráfico simple (inicio, desarrollo y final) y explica cómo usarlo.</w:t>
      </w:r>
    </w:p>
    <w:p>
      <w:pPr>
        <w:numPr>
          <w:ilvl w:val="1"/>
          <w:numId w:val="7"/>
        </w:numPr>
      </w:pPr>
      <w:r>
        <w:rPr/>
        <w:t xml:space="preserve">Los estudiantes piensan y escriben en el organizador las ideas para su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Escritura del texto</w:t>
      </w:r>
      <w:br/>
      <w:r>
        <w:rPr/>
        <w:t xml:space="preserve">Objetivo: Redactar un texto coherente y organizado.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Texto escrito.</w:t>
      </w:r>
      <w:br/>
      <w:r>
        <w:rPr/>
        <w:t xml:space="preserve">Tiempo: 25 minutos.</w:t>
      </w:r>
      <w:br/>
      <w:r>
        <w:rPr/>
        <w:t xml:space="preserve">Rol del docente: Observa, motiva y apoya con ortografía y estructura simple.</w:t>
      </w:r>
    </w:p>
    <w:p>
      <w:pPr>
        <w:numPr>
          <w:ilvl w:val="1"/>
          <w:numId w:val="7"/>
        </w:numPr>
      </w:pPr>
      <w:r>
        <w:rPr/>
        <w:t xml:space="preserve">El docente dice: "Ahora escriban su texto usando sus ideas del organizador. No se preocupen si hay errores, lo importante es expresar sus ideas."</w:t>
      </w:r>
    </w:p>
    <w:p>
      <w:pPr>
        <w:numPr>
          <w:ilvl w:val="1"/>
          <w:numId w:val="7"/>
        </w:numPr>
      </w:pPr>
      <w:r>
        <w:rPr/>
        <w:t xml:space="preserve">Estudiantes escriben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 voluntaria de textos</w:t>
      </w:r>
      <w:br/>
      <w:r>
        <w:rPr/>
        <w:t xml:space="preserve">Objetivo: Compartir y valorar la producción escrita.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Texto leído y comentarios.</w:t>
      </w:r>
      <w:br/>
      <w:r>
        <w:rPr/>
        <w:t xml:space="preserve">Tiempo: 5 minutos.</w:t>
      </w:r>
      <w:br/>
      <w:r>
        <w:rPr/>
        <w:t xml:space="preserve">Rol del docente: Facilita y modera la actividad, destaca aspectos positivos.</w:t>
      </w:r>
    </w:p>
    <w:p>
      <w:pPr>
        <w:numPr>
          <w:ilvl w:val="1"/>
          <w:numId w:val="7"/>
        </w:numPr>
      </w:pPr>
      <w:r>
        <w:rPr/>
        <w:t xml:space="preserve">Quienes quieran leen su texto en voz alta al grupo.</w:t>
      </w:r>
    </w:p>
    <w:p>
      <w:pPr>
        <w:numPr>
          <w:ilvl w:val="1"/>
          <w:numId w:val="7"/>
        </w:numPr>
      </w:pPr>
      <w:r>
        <w:rPr/>
        <w:t xml:space="preserve">Los compañeros escuchan y comentan con palabras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antes, pueden ilustrar su texto o escribir una oración extra.</w:t>
      </w:r>
    </w:p>
    <w:p>
      <w:pPr>
        <w:numPr>
          <w:ilvl w:val="0"/>
          <w:numId w:val="8"/>
        </w:numPr>
      </w:pPr>
      <w:r>
        <w:rPr/>
        <w:t xml:space="preserve">Para quienes requieren apoyo, el docente ofrece ayuda para escribir palabras o frases, o dictado asistido.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invitando a reflexionar sobre la importancia de expresar ideas tanto al hablar como al escribir, y prepara la siguiente sesión sobre cálculo 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una oración que les guste de su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escribir tu texto?</w:t>
      </w:r>
    </w:p>
    <w:p>
      <w:pPr>
        <w:numPr>
          <w:ilvl w:val="0"/>
          <w:numId w:val="9"/>
        </w:numPr>
      </w:pPr>
      <w:r>
        <w:rPr/>
        <w:t xml:space="preserve">¿Cómo organizaste tus ideas antes de escribir?</w:t>
      </w:r>
    </w:p>
    <w:p>
      <w:pPr>
        <w:numPr>
          <w:ilvl w:val="0"/>
          <w:numId w:val="9"/>
        </w:numPr>
      </w:pPr>
      <w:r>
        <w:rPr/>
        <w:t xml:space="preserve">¿Qué aprendiste hoy sobre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y la creatividad, y explica que escribir mejora con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Comenta que la escritura ayuda a expresar lo que pensamos y sentimos en muchas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escribir con ayuda de un familiar una pequeña historia o descripción para compartir en la próxima sesión.</w:t>
      </w:r>
    </w:p>
    <w:p>
      <w:pPr/>
      <w:r>
        <w:rPr/>
        <w:t xml:space="preserve">Sesión 3: Explorando el cálculo mentalFase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usar nuestra mente para hacer operaciones de suma, resta y multiplicación sin usar lápiz y papel.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decir cuánto es 5 + 3? ¿Y cuánto es 10 - 4?"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jugar a ser calculadores rápidos para resolver problemas que nos ayudarán en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cálculo mental es útil para contar dinero, medir cosas o planear compras.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operaciones sencillas y explica cómo resolverlas mentalmente.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tarjetas de cálculo mental</w:t>
      </w:r>
      <w:br/>
      <w:r>
        <w:rPr/>
        <w:t xml:space="preserve">Objetivo: Practicar operaciones básicas mentalmente.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Respuestas orales y registro de puntos.</w:t>
      </w:r>
      <w:br/>
      <w:r>
        <w:rPr/>
        <w:t xml:space="preserve">Tiempo: 30 minutos.</w:t>
      </w:r>
      <w:br/>
      <w:r>
        <w:rPr/>
        <w:t xml:space="preserve">Rol del docente: Observa, corrige errores y motiva.</w:t>
      </w:r>
    </w:p>
    <w:p>
      <w:pPr>
        <w:numPr>
          <w:ilvl w:val="1"/>
          <w:numId w:val="10"/>
        </w:numPr>
      </w:pPr>
      <w:r>
        <w:rPr/>
        <w:t xml:space="preserve">Dividir a los estudiantes en grupos de 3-4.</w:t>
      </w:r>
    </w:p>
    <w:p>
      <w:pPr>
        <w:numPr>
          <w:ilvl w:val="1"/>
          <w:numId w:val="10"/>
        </w:numPr>
      </w:pPr>
      <w:r>
        <w:rPr/>
        <w:t xml:space="preserve">Cada grupo recibe un conjunto de tarjetas con sumas, restas y multiplicaciones.</w:t>
      </w:r>
    </w:p>
    <w:p>
      <w:pPr>
        <w:numPr>
          <w:ilvl w:val="1"/>
          <w:numId w:val="10"/>
        </w:numPr>
      </w:pPr>
      <w:r>
        <w:rPr/>
        <w:t xml:space="preserve">Por turnos, un estudiante toma una tarjeta y resuelve en voz alta.</w:t>
      </w:r>
    </w:p>
    <w:p>
      <w:pPr>
        <w:numPr>
          <w:ilvl w:val="1"/>
          <w:numId w:val="10"/>
        </w:numPr>
      </w:pPr>
      <w:r>
        <w:rPr/>
        <w:t xml:space="preserve">El grupo verifica la respuesta y da puntos por respuestas correctas.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Competencia de cálculo rápido</w:t>
      </w:r>
      <w:br/>
      <w:r>
        <w:rPr/>
        <w:t xml:space="preserve">Objetivo: Desarrollar rapidez y precisión en cálculo mental.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Respuestas escritas y participación.</w:t>
      </w:r>
      <w:br/>
      <w:r>
        <w:rPr/>
        <w:t xml:space="preserve">Tiempo: 15 minutos.</w:t>
      </w:r>
      <w:br/>
      <w:r>
        <w:rPr/>
        <w:t xml:space="preserve">Rol del docente: Modera y da retroalimentación inmediata.</w:t>
      </w:r>
    </w:p>
    <w:p>
      <w:pPr>
        <w:numPr>
          <w:ilvl w:val="1"/>
          <w:numId w:val="10"/>
        </w:numPr>
      </w:pPr>
      <w:r>
        <w:rPr/>
        <w:t xml:space="preserve">El docente plantea operaciones en la pizarra pequeña.</w:t>
      </w:r>
    </w:p>
    <w:p>
      <w:pPr>
        <w:numPr>
          <w:ilvl w:val="1"/>
          <w:numId w:val="10"/>
        </w:numPr>
      </w:pPr>
      <w:r>
        <w:rPr/>
        <w:t xml:space="preserve">Los estudiantes escriben la respuesta en su pizarra y la muestran al mismo tiempo.</w:t>
      </w:r>
    </w:p>
    <w:p>
      <w:pPr>
        <w:numPr>
          <w:ilvl w:val="1"/>
          <w:numId w:val="10"/>
        </w:numPr>
      </w:pPr>
      <w:r>
        <w:rPr/>
        <w:t xml:space="preserve">Se corrigen juntos y se anotan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antes, se les ofrecen operaciones más complejas o con mayor número de dígitos.</w:t>
      </w:r>
    </w:p>
    <w:p>
      <w:pPr>
        <w:numPr>
          <w:ilvl w:val="0"/>
          <w:numId w:val="11"/>
        </w:numPr>
      </w:pPr>
      <w:r>
        <w:rPr/>
        <w:t xml:space="preserve">Para quienes necesitan apoyo, el docente trabaja en pareja para explicar estrategias de cálculo.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el juego y se prepara a los estudiantes para la siguiente sesión integrando lectura y cálculo.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operación que pudo resolver y cómo lo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estrategias usaste para resolver las operaciones?</w:t>
      </w:r>
    </w:p>
    <w:p>
      <w:pPr>
        <w:numPr>
          <w:ilvl w:val="0"/>
          <w:numId w:val="12"/>
        </w:numPr>
      </w:pPr>
      <w:r>
        <w:rPr/>
        <w:t xml:space="preserve">¿Qué te ayudó a calcular más rápido?</w:t>
      </w:r>
    </w:p>
    <w:p>
      <w:pPr>
        <w:numPr>
          <w:ilvl w:val="0"/>
          <w:numId w:val="12"/>
        </w:numPr>
      </w:pPr>
      <w:r>
        <w:rPr/>
        <w:t xml:space="preserve">¿Para qué crees que sirve saber calcular mentalmente?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explica que con práctica el cálculo mental será cada vez más fácil.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el cálculo mental en casa con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que practiquen sumas o restas mentales con un familiar y cuenten su experiencia en la siguiente sesión.</w:t>
      </w:r>
    </w:p>
    <w:p>
      <w:pPr/>
      <w:r>
        <w:rPr/>
        <w:t xml:space="preserve">Sesión 4: Integrando lectura, escritura y cálculoFase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haremos actividades que combinan leer, escribir y calcular para ver cómo usamos todo junto.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las actividades que hicimos sobre lectura, escritura y cálculo? ¿Cuál les gustó más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sencillo que requiere leer instrucciones, escribir la respuesta y hacer un cálculo 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veces en la vida real usamos varias habilidades al mismo tiempo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con un problema relacionado con números y una consigna para escribir la 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comprensiva del problema</w:t>
      </w:r>
      <w:br/>
      <w:r>
        <w:rPr/>
        <w:t xml:space="preserve">Objetivo: Comprender el problema planteado.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Texto subrayado.</w:t>
      </w:r>
      <w:br/>
      <w:r>
        <w:rPr/>
        <w:t xml:space="preserve">Tiempo: 10 minutos.</w:t>
      </w:r>
      <w:br/>
      <w:r>
        <w:rPr/>
        <w:t xml:space="preserve">Rol del docente: Apoya y verifica comprensión.</w:t>
      </w:r>
    </w:p>
    <w:p>
      <w:pPr>
        <w:numPr>
          <w:ilvl w:val="1"/>
          <w:numId w:val="13"/>
        </w:numPr>
      </w:pPr>
      <w:r>
        <w:rPr/>
        <w:t xml:space="preserve">Leer en voz alta el texto con el problema.</w:t>
      </w:r>
    </w:p>
    <w:p>
      <w:pPr>
        <w:numPr>
          <w:ilvl w:val="1"/>
          <w:numId w:val="13"/>
        </w:numPr>
      </w:pPr>
      <w:r>
        <w:rPr/>
        <w:t xml:space="preserve">Subrayar palabras clave para entender la situación.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escrita y cálculo mental</w:t>
      </w:r>
      <w:br/>
      <w:r>
        <w:rPr/>
        <w:t xml:space="preserve">Objetivo: Aplicar cálculo y expresar la solución por escrito.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Texto con solución y cálculo.</w:t>
      </w:r>
      <w:br/>
      <w:r>
        <w:rPr/>
        <w:t xml:space="preserve">Tiempo: 25 minutos.</w:t>
      </w:r>
      <w:br/>
      <w:r>
        <w:rPr/>
        <w:t xml:space="preserve">Rol del docente: Observa, guía y corrige.</w:t>
      </w:r>
    </w:p>
    <w:p>
      <w:pPr>
        <w:numPr>
          <w:ilvl w:val="1"/>
          <w:numId w:val="13"/>
        </w:numPr>
      </w:pPr>
      <w:r>
        <w:rPr/>
        <w:t xml:space="preserve">Escribir la respuesta al problema y mostrar el cálculo mental utilizado.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discusión en grupo</w:t>
      </w:r>
      <w:br/>
      <w:r>
        <w:rPr/>
        <w:t xml:space="preserve">Objetivo: Comunicar y validar soluciones.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Explicación oral.</w:t>
      </w:r>
      <w:br/>
      <w:r>
        <w:rPr/>
        <w:t xml:space="preserve">Tiempo: 10 minutos.</w:t>
      </w:r>
      <w:br/>
      <w:r>
        <w:rPr/>
        <w:t xml:space="preserve">Rol del docente: Facilita la comunicación y escucha.</w:t>
      </w:r>
    </w:p>
    <w:p>
      <w:pPr>
        <w:numPr>
          <w:ilvl w:val="1"/>
          <w:numId w:val="13"/>
        </w:numPr>
      </w:pPr>
      <w:r>
        <w:rPr/>
        <w:t xml:space="preserve">Compartir la respuesta con un compañero y explicar cómo se llegó a ella.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adelantados, se ofrecen problemas con más pasos.</w:t>
      </w:r>
    </w:p>
    <w:p>
      <w:pPr>
        <w:numPr>
          <w:ilvl w:val="0"/>
          <w:numId w:val="14"/>
        </w:numPr>
      </w:pPr>
      <w:r>
        <w:rPr/>
        <w:t xml:space="preserve">Para quienes requieren apoyo, se les ayuda con preguntas guía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última sesión con una reflexión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los estudiantes cómo la lectura, escritura y cálculo se complementan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leer bien para resolver el problema?</w:t>
      </w:r>
    </w:p>
    <w:p>
      <w:pPr>
        <w:numPr>
          <w:ilvl w:val="0"/>
          <w:numId w:val="15"/>
        </w:numPr>
      </w:pPr>
      <w:r>
        <w:rPr/>
        <w:t xml:space="preserve">¿Qué parte de escribir la solución te pareció más fácil o difícil?</w:t>
      </w:r>
    </w:p>
    <w:p>
      <w:pPr>
        <w:numPr>
          <w:ilvl w:val="0"/>
          <w:numId w:val="15"/>
        </w:numPr>
      </w:pPr>
      <w:r>
        <w:rPr/>
        <w:t xml:space="preserve">¿Cómo usaste el cálculo mental para llegar a la respuesta?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estas habilidades se usan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situaciones donde usen estas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hacer un dibujo que represente un problema que hayan resuelto con lectura, escritura y cálculo mental.</w:t>
      </w:r>
    </w:p>
    <w:p>
      <w:pPr/>
      <w:r>
        <w:rPr/>
        <w:t xml:space="preserve">Sesión 5: Síntesis, reflexión y diagnóstico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haremos un repaso para conocer qué aprendieron y qué necesitan seguir practicando.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preparados.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trabajos realizados y comenta ejemplos destacados.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comentarios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es una oportunidad para mostrar todo lo que saben y pensar en sus próximas metas.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conocer sus habilidades ayuda a mejorar y aprender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actividades de diagnóstico integradas.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Prueba escrita diagnóstica</w:t>
      </w:r>
      <w:br/>
      <w:r>
        <w:rPr/>
        <w:t xml:space="preserve">Objetivo: Evaluar comprensión lectora y producción escrita.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Respuestas escritas y texto.</w:t>
      </w:r>
      <w:br/>
      <w:r>
        <w:rPr/>
        <w:t xml:space="preserve">Tiempo: 25 minutos.</w:t>
      </w:r>
      <w:br/>
      <w:r>
        <w:rPr/>
        <w:t xml:space="preserve">Rol del docente: Administra y supervisa la prueba.</w:t>
      </w:r>
    </w:p>
    <w:p>
      <w:pPr>
        <w:numPr>
          <w:ilvl w:val="1"/>
          <w:numId w:val="16"/>
        </w:numPr>
      </w:pPr>
      <w:r>
        <w:rPr/>
        <w:t xml:space="preserve">Leer un texto corto y responder preguntas escritas.</w:t>
      </w:r>
    </w:p>
    <w:p>
      <w:pPr>
        <w:numPr>
          <w:ilvl w:val="1"/>
          <w:numId w:val="16"/>
        </w:numPr>
      </w:pPr>
      <w:r>
        <w:rPr/>
        <w:t xml:space="preserve">Escribir un texto breve relacionado con el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Prueba oral y cálculo mental</w:t>
      </w:r>
      <w:br/>
      <w:r>
        <w:rPr/>
        <w:t xml:space="preserve">Objetivo: Diagnosticar cálculo mental y expresión oral.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Respuestas orales y explicación.</w:t>
      </w:r>
      <w:br/>
      <w:r>
        <w:rPr/>
        <w:t xml:space="preserve">Tiempo: 15 minutos.</w:t>
      </w:r>
      <w:br/>
      <w:r>
        <w:rPr/>
        <w:t xml:space="preserve">Rol del docente: Registra respuestas y observa estrategias.</w:t>
      </w:r>
    </w:p>
    <w:p>
      <w:pPr>
        <w:numPr>
          <w:ilvl w:val="1"/>
          <w:numId w:val="16"/>
        </w:numPr>
      </w:pPr>
      <w:r>
        <w:rPr/>
        <w:t xml:space="preserve">Resolver operaciones orales planteadas por el docente.</w:t>
      </w:r>
    </w:p>
    <w:p>
      <w:pPr>
        <w:numPr>
          <w:ilvl w:val="1"/>
          <w:numId w:val="16"/>
        </w:numPr>
      </w:pPr>
      <w:r>
        <w:rPr/>
        <w:t xml:space="preserve">Explicar oralmente cómo resolvieron una operación o contaron 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Ofrecer apoyos orales o con material visual para estudiantes que lo requieran durante la prueba.</w:t>
      </w:r>
    </w:p>
    <w:p>
      <w:pPr>
        <w:numPr>
          <w:ilvl w:val="0"/>
          <w:numId w:val="17"/>
        </w:numPr>
      </w:pPr>
      <w:r>
        <w:rPr/>
        <w:t xml:space="preserve">Tiempo adicional para quienes necesiten.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finaliza la prueba y se prepara el cierre de la semana.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impresiones de los estudiantes sobre cómo se sintieron con la semana de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esta semana que antes no sabías?</w:t>
      </w:r>
    </w:p>
    <w:p>
      <w:pPr>
        <w:numPr>
          <w:ilvl w:val="0"/>
          <w:numId w:val="18"/>
        </w:numPr>
      </w:pPr>
      <w:r>
        <w:rPr/>
        <w:t xml:space="preserve">¿En qué crees que necesitas más ayuda para mejorar?</w:t>
      </w:r>
    </w:p>
    <w:p>
      <w:pPr>
        <w:numPr>
          <w:ilvl w:val="0"/>
          <w:numId w:val="18"/>
        </w:numPr>
      </w:pPr>
      <w:r>
        <w:rPr/>
        <w:t xml:space="preserve">¿Qué actividad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y explica que los resultados ayudarán a planificar próximas actividades para apoyar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estas habilidades diariamente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contar en casa lo que aprendieron y a compartir alguna historia o problema resuelto.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Diagnóstica, aplicada principalmente al inicio y a lo largo de las sesiones mediante actividades orales, escritas y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Comprender y responder preguntas básicas sobre un texto (objetivo 1).</w:t>
      </w:r>
    </w:p>
    <w:p>
      <w:pPr>
        <w:numPr>
          <w:ilvl w:val="0"/>
          <w:numId w:val="19"/>
        </w:numPr>
      </w:pPr>
      <w:r>
        <w:rPr/>
        <w:t xml:space="preserve">Producir un texto escrito coherente con organización básica (objetivo 2).</w:t>
      </w:r>
    </w:p>
    <w:p>
      <w:pPr>
        <w:numPr>
          <w:ilvl w:val="0"/>
          <w:numId w:val="19"/>
        </w:numPr>
      </w:pPr>
      <w:r>
        <w:rPr/>
        <w:t xml:space="preserve">Resolver operaciones básicas de cálculo mental con precisión (objetivo 3).</w:t>
      </w:r>
    </w:p>
    <w:p>
      <w:pPr>
        <w:numPr>
          <w:ilvl w:val="0"/>
          <w:numId w:val="19"/>
        </w:numPr>
      </w:pPr>
      <w:r>
        <w:rPr/>
        <w:t xml:space="preserve">Identificar fortalezas y áreas de mejora individuales (objetivo 4).</w:t>
      </w:r>
    </w:p>
    <w:p>
      <w:pPr>
        <w:numPr>
          <w:ilvl w:val="0"/>
          <w:numId w:val="19"/>
        </w:numPr>
      </w:pPr>
      <w:r>
        <w:rPr/>
        <w:t xml:space="preserve">Reflexionar y autoevaluar su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en actividades orales y grupales.</w:t>
      </w:r>
    </w:p>
    <w:p>
      <w:pPr>
        <w:numPr>
          <w:ilvl w:val="0"/>
          <w:numId w:val="20"/>
        </w:numPr>
      </w:pPr>
      <w:r>
        <w:rPr/>
        <w:t xml:space="preserve">Rúbrica simple para evaluar textos escritos (claridad, ortografía, coherencia).</w:t>
      </w:r>
    </w:p>
    <w:p>
      <w:pPr>
        <w:numPr>
          <w:ilvl w:val="0"/>
          <w:numId w:val="20"/>
        </w:numPr>
      </w:pPr>
      <w:r>
        <w:rPr/>
        <w:t xml:space="preserve">Registro anecdótico para intervención docente durante actividades.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Textos subrayados y respuestas orales sobre comprensión lectora.</w:t>
      </w:r>
    </w:p>
    <w:p>
      <w:pPr>
        <w:numPr>
          <w:ilvl w:val="0"/>
          <w:numId w:val="21"/>
        </w:numPr>
      </w:pPr>
      <w:r>
        <w:rPr/>
        <w:t xml:space="preserve">Textos escritos por los estudiantes con organización y coherencia.</w:t>
      </w:r>
    </w:p>
    <w:p>
      <w:pPr>
        <w:numPr>
          <w:ilvl w:val="0"/>
          <w:numId w:val="21"/>
        </w:numPr>
      </w:pPr>
      <w:r>
        <w:rPr/>
        <w:t xml:space="preserve">Respuestas orales y escritas en actividades de cálculo mental.</w:t>
      </w:r>
    </w:p>
    <w:p>
      <w:pPr>
        <w:numPr>
          <w:ilvl w:val="0"/>
          <w:numId w:val="21"/>
        </w:numPr>
      </w:pPr>
      <w:r>
        <w:rPr/>
        <w:t xml:space="preserve">Registros y notas sobre participación, expresiones y dificultades observadas.</w:t>
      </w:r>
    </w:p>
    <w:p>
      <w:pPr>
        <w:numPr>
          <w:ilvl w:val="0"/>
          <w:numId w:val="21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Caja de Herramientas de Lectura, Escritura y Cálculo Mental"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los conocimientos previos de los estudiantes en habilidades básicas de lectura, producción de textos y cálculo mental, para identificar sus fortalezas y áreas de oportunidad.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2"/>
        </w:numPr>
      </w:pPr>
      <w:r>
        <w:rPr/>
        <w:t xml:space="preserve">Hojas impresas con tres secciones (Anexo 1)</w:t>
      </w:r>
    </w:p>
    <w:p>
      <w:pPr>
        <w:numPr>
          <w:ilvl w:val="0"/>
          <w:numId w:val="22"/>
        </w:numPr>
      </w:pPr>
      <w:r>
        <w:rPr/>
        <w:t xml:space="preserve">Lápices o crayones</w:t>
      </w:r>
    </w:p>
    <w:p>
      <w:pPr>
        <w:numPr>
          <w:ilvl w:val="0"/>
          <w:numId w:val="22"/>
        </w:numPr>
      </w:pPr>
      <w:r>
        <w:rPr/>
        <w:t xml:space="preserve">Un pizarrón o rotafolio para registrar algunas respuestas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3"/>
        </w:numPr>
      </w:pPr>
      <w:r>
        <w:rPr/>
        <w:t xml:space="preserve">Entregar a cada estudiante una hoja con tres cuadros titulados: </w:t>
      </w:r>
      <w:r>
        <w:rPr>
          <w:i w:val="1"/>
          <w:iCs w:val="1"/>
        </w:rPr>
        <w:t xml:space="preserve">Lectura</w:t>
      </w:r>
      <w:r>
        <w:rPr/>
        <w:t xml:space="preserve">, </w:t>
      </w:r>
      <w:r>
        <w:rPr>
          <w:i w:val="1"/>
          <w:iCs w:val="1"/>
        </w:rPr>
        <w:t xml:space="preserve">Escritura</w:t>
      </w:r>
      <w:r>
        <w:rPr/>
        <w:t xml:space="preserve"> y </w:t>
      </w:r>
      <w:r>
        <w:rPr>
          <w:i w:val="1"/>
          <w:iCs w:val="1"/>
        </w:rPr>
        <w:t xml:space="preserve">Cálculo Mental</w:t>
      </w:r>
      <w:r>
        <w:rPr/>
        <w:t xml:space="preserve">. (Ver Anexo 1)</w:t>
      </w:r>
    </w:p>
    <w:p>
      <w:pPr>
        <w:numPr>
          <w:ilvl w:val="0"/>
          <w:numId w:val="23"/>
        </w:numPr>
      </w:pPr>
      <w:r>
        <w:rPr/>
        <w:t xml:space="preserve">Invitar a los estudiantes a pensar en algo que ellos ya saben hacer en cada una de estas áreas. Por ejemplo, una palabra que saben leer, una frase que pueden escribir, o una suma sencilla que pueden resolver mentalmente.</w:t>
      </w:r>
    </w:p>
    <w:p>
      <w:pPr>
        <w:numPr>
          <w:ilvl w:val="0"/>
          <w:numId w:val="23"/>
        </w:numPr>
      </w:pPr>
      <w:r>
        <w:rPr/>
        <w:t xml:space="preserve">Los estudiantes escriben o dibujan en cada cuadro lo que recuerdan o pueden hacer.</w:t>
      </w:r>
    </w:p>
    <w:p>
      <w:pPr>
        <w:numPr>
          <w:ilvl w:val="0"/>
          <w:numId w:val="23"/>
        </w:numPr>
      </w:pPr>
      <w:r>
        <w:rPr/>
        <w:t xml:space="preserve">Después, voluntariamente, algunos niños comparten sus aportes en voz alta, y el docente registra ejemplos en el pizarrón para reconocer la diversidad de habilidades presentes.</w:t>
      </w:r>
    </w:p>
    <w:p>
      <w:pPr>
        <w:numPr>
          <w:ilvl w:val="0"/>
          <w:numId w:val="23"/>
        </w:numPr>
      </w:pPr>
      <w:r>
        <w:rPr/>
        <w:t xml:space="preserve">El docente hace preguntas breves para indagar si han usado esas habilidades en su vida diaria, promoviendo la reflexión sobre la utilidad de lo que saben.</w:t>
      </w:r>
    </w:p>
    <w:p>
      <w:pPr/>
      <w:r>
        <w:rPr>
          <w:b w:val="1"/>
          <w:bCs w:val="1"/>
        </w:rPr>
        <w:t xml:space="preserve">Producto de evidencia:</w:t>
      </w:r>
    </w:p>
    <w:p>
      <w:pPr>
        <w:numPr>
          <w:ilvl w:val="0"/>
          <w:numId w:val="24"/>
        </w:numPr>
      </w:pPr>
      <w:r>
        <w:rPr/>
        <w:t xml:space="preserve">La hoja "Mi Caja de Herramientas" completada por cada estudiante, que servirá para diagnosticar su nivel inicial en lectura, escritura y cálculo mental.</w:t>
      </w:r>
    </w:p>
    <w:p>
      <w:pPr>
        <w:numPr>
          <w:ilvl w:val="0"/>
          <w:numId w:val="24"/>
        </w:numPr>
      </w:pPr>
      <w:r>
        <w:rPr/>
        <w:t xml:space="preserve">Registro anecdótico del docente con notas sobre las aportaciones orales y observaciones durante la actividad.</w:t>
      </w:r>
    </w:p>
    <w:p>
      <w:pPr/>
      <w:r>
        <w:rPr>
          <w:b w:val="1"/>
          <w:bCs w:val="1"/>
        </w:rPr>
        <w:t xml:space="preserve">Anexo 1: Hoja "Mi Caja de Herramientas de Lectura, Escritura y Cálculo Mental"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Lectura</w:t>
            </w:r>
          </w:p>
        </w:tc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Cálculo 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aquí una palabra o frase que puedas leer.</w:t>
            </w:r>
          </w:p>
        </w:tc>
        <w:tc>
          <w:tcPr>
            <w:noWrap/>
          </w:tcPr>
          <w:p>
            <w:pPr/>
            <w:r>
              <w:rPr/>
              <w:t xml:space="preserve">Escribe aquí una palabra o frase que puedas escribir.</w:t>
            </w:r>
          </w:p>
        </w:tc>
        <w:tc>
          <w:tcPr>
            <w:noWrap/>
          </w:tcPr>
          <w:p>
            <w:pPr/>
            <w:r>
              <w:rPr/>
              <w:t xml:space="preserve">Escribe aquí una suma, resta o número que puedas calcular mentalmente.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Planificación Diagnóstica para Tercer Grado: Fase de Desarrollo</w:t>
      </w:r>
    </w:p>
    <w:p>
      <w:pPr/>
      <w:r>
        <w:rPr/>
        <w:t xml:space="preserve">Este plan de desarrollo consta de 5 sesiones de 1 hora cada una, orientadas a diagnosticar y explorar las habilidades básicas en lectura, producción de textos y cálculo mental, utilizando principios del Diseño Universal para el Aprendizaje (DUA). Las tareas están diseñadas para ser accesibles, motivadoras y adaptables a diferentes estilos y ritmos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guiada y registro de comprensión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Leer un cuento corto con apoyo visual y audio (disponible en dispositivos o impreso).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Responder preguntas orales y escritas sobre la historia.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Usar imágenes para apoyar respuestas.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Registro escrito con respuestas a preguntas de comprensión.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Lista de palabras nuevas que el alumno reconoce o no.</w:t>
            </w:r>
          </w:p>
        </w:tc>
        <w:tc>
          <w:tcPr>
            <w:noWrap/>
          </w:tcPr>
          <w:p>
            <w:pPr/>
            <w:r>
              <w:rPr/>
              <w:t xml:space="preserve">Evaluar nivel inicial en comprensión lectora y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Producción de texto personal: "Mi día favorito"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Escribir oraciones sencillas sobre un día que les guste.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Uso de organizador gráfico para estructurar ideas (con imágenes).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Apoyo para ortografía básica y uso de palabras conocidas.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Texto breve escrito por el alumno (3-5 oraciones).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Organizador gráfico completado.</w:t>
            </w:r>
          </w:p>
        </w:tc>
        <w:tc>
          <w:tcPr>
            <w:noWrap/>
          </w:tcPr>
          <w:p>
            <w:pPr/>
            <w:r>
              <w:rPr/>
              <w:t xml:space="preserve">Diagnosticar habilidades de escritura y estructuración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Juego de cálculo mental con tarjetas numéricas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Resolver sumas y restas simples usando tarjetas con números y símbolos.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Trabajo en parejas para fomentar discusión y estrategias.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Uso de material manipulativo (fichas o cuentas) si es necesario.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Registro de resultados en una hoja de trabajo.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Observación de estrategias usadas.</w:t>
            </w:r>
          </w:p>
        </w:tc>
        <w:tc>
          <w:tcPr>
            <w:noWrap/>
          </w:tcPr>
          <w:p>
            <w:pPr/>
            <w:r>
              <w:rPr/>
              <w:t xml:space="preserve">Valorar el nivel inicial en cálculo mental y estrategias usadas.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Dictado interactivo con apoyo visual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Dictado de oraciones cortas relacionadas con la vida cotidiana.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Uso de imágenes para anticipar y apoyar la escritura.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Espacios para que el alumno revise y corrija con ayuda del docente o compañero.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Cuaderno con oraciones escritas y autocorrecciones.</w:t>
            </w:r>
          </w:p>
        </w:tc>
        <w:tc>
          <w:tcPr>
            <w:noWrap/>
          </w:tcPr>
          <w:p>
            <w:pPr/>
            <w:r>
              <w:rPr/>
              <w:t xml:space="preserve">Evaluar ortografía, atención y autocorrección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Creación y presentación de un cuaderno de vocabulario y números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Seleccionar palabras nuevas y números trabajados en la semana.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Crear un cuaderno ilustrado con definiciones, dibujos o símbolos.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Presentar a la clase lo aprendido con apoyo visual.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Cuaderno ilustrado individual.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Breve presentación oral.</w:t>
            </w:r>
          </w:p>
        </w:tc>
        <w:tc>
          <w:tcPr>
            <w:noWrap/>
          </w:tcPr>
          <w:p>
            <w:pPr/>
            <w:r>
              <w:rPr/>
              <w:t xml:space="preserve">Integrar y evidenciar aprendizajes en lectura, escritura y cálculo mental.</w:t>
            </w:r>
          </w:p>
        </w:tc>
      </w:tr>
    </w:tbl>
    <w:p>
      <w:pPr/>
      <w:r>
        <w:rPr>
          <w:b w:val="1"/>
          <w:bCs w:val="1"/>
        </w:rPr>
        <w:t xml:space="preserve">Anexos y Materiales Sugeridos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Cuento corto con imágenes y audio:</w:t>
      </w:r>
      <w:r>
        <w:rPr/>
        <w:t xml:space="preserve"> texto adaptado con ilustraciones claras y grabación de lectura.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Organizador gráfico para producción de texto:</w:t>
      </w:r>
      <w:r>
        <w:rPr/>
        <w:t xml:space="preserve"> plantilla con espacios para dibujo y escritura de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Tarjetas numéricas y símbolos:</w:t>
      </w:r>
      <w:r>
        <w:rPr/>
        <w:t xml:space="preserve"> números del 1 al 20, símbolos de suma y resta.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 manipulativo:</w:t>
      </w:r>
      <w:r>
        <w:rPr/>
        <w:t xml:space="preserve"> fichas, cuentas o botones para conteo.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Hoja de registro para cálculo mental:</w:t>
      </w:r>
      <w:r>
        <w:rPr/>
        <w:t xml:space="preserve"> tabla para anotar operaciones y resultados.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Cuaderno de vocabulario y números:</w:t>
      </w:r>
      <w:r>
        <w:rPr/>
        <w:t xml:space="preserve"> hojas en blanco, colores, lápices y pegatinas para ilustrar.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6"/>
        </w:numPr>
      </w:pPr>
      <w:r>
        <w:rPr/>
        <w:t xml:space="preserve">Permitir flexibilidad en tiempos según necesidades individuales.</w:t>
      </w:r>
    </w:p>
    <w:p>
      <w:pPr>
        <w:numPr>
          <w:ilvl w:val="0"/>
          <w:numId w:val="36"/>
        </w:numPr>
      </w:pPr>
      <w:r>
        <w:rPr/>
        <w:t xml:space="preserve">Ofrecer múltiples formas de expresión (oral, escrita, visual) para favorecer la participación.</w:t>
      </w:r>
    </w:p>
    <w:p>
      <w:pPr>
        <w:numPr>
          <w:ilvl w:val="0"/>
          <w:numId w:val="36"/>
        </w:numPr>
      </w:pPr>
      <w:r>
        <w:rPr/>
        <w:t xml:space="preserve">Observar y registrar estrategias y dificultades para adaptar futuras intervenciones.</w:t>
      </w:r>
    </w:p>
    <w:p>
      <w:pPr>
        <w:numPr>
          <w:ilvl w:val="0"/>
          <w:numId w:val="36"/>
        </w:numPr>
      </w:pPr>
      <w:r>
        <w:rPr/>
        <w:t xml:space="preserve">Incluir apoyos visuales y auditivos para atender la diversidad.</w:t>
      </w:r>
    </w:p>
    <w:p>
      <w:pPr/>
      <w:r>
        <w:rPr/>
        <w:t xml:space="preserve">Este diseño asegura que el diagnóstico sea integral y respetuoso de los diferentes estilos de aprendizaje, facilitando la identificación de fortalezas y áreas de mejora en habilidades básicas fundamentales.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5D8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A7C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002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73D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D48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B4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4F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A9B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99D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BE0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3E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6D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BF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201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A7C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C1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6A4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DE4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B6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A8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53D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6B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37F7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A40CA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91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625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D7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4D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7BB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BE1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351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EB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DB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9BD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58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3E1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2026-09-25T23:26:31-05:00</dcterms:created>
  <dcterms:modified xsi:type="dcterms:W3CDTF">2026-09-25T23:26:31-05:00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