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¡Moviendo figuras! Explorando traslación y rotación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de manera divertida y práctica cómo se mueven las figuras en un plano a través de dos tipos de movimientos geométricos: la traslación y la rotación. A partir de actividades creativas y manipulativas, los niños aprenderán a identificar cuándo una figura se desliza sin cambiar su orientación y cuándo gira en torno a un punto. Este aprendizaje es muy importante porque nos ayuda a entender cómo se transforman los objetos en nuestro entorno, desde juegos hasta señales de tránsito o mapas.</w:t>
      </w:r>
    </w:p>
    <w:p>
      <w:pPr/>
      <w:r>
        <w:rPr/>
        <w:t xml:space="preserve">Al comprender estos movimientos, los estudiantes desarrollarán habilidades espaciales que apoyan su pensamiento lógico y matemático, además de relacionar las matemáticas con situaciones cotidianas como mover objetos o bailar, haciendo el aprendizaje significativo y cercano a su realidad. La sesión está diseñada para atender las diferentes formas en que aprenden los niños, usando imágenes, actividades prácticas, preguntas y juegos que motivan su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traslación y rotación en figuras geométricas sobre un plano.</w:t>
      </w:r>
    </w:p>
    <w:p>
      <w:pPr>
        <w:numPr>
          <w:ilvl w:val="0"/>
          <w:numId w:val="1"/>
        </w:numPr>
      </w:pPr>
      <w:r>
        <w:rPr/>
        <w:t xml:space="preserve">Reconocer y diferenciar movimientos de traslación y rotación mediante actividades prácticas y visuales.</w:t>
      </w:r>
    </w:p>
    <w:p>
      <w:pPr>
        <w:numPr>
          <w:ilvl w:val="0"/>
          <w:numId w:val="1"/>
        </w:numPr>
      </w:pPr>
      <w:r>
        <w:rPr/>
        <w:t xml:space="preserve">Expresar con sus propias palabras y dibujos los cambios que ocurren en las figuras al ser trasladadas o rotadas.</w:t>
      </w:r>
    </w:p>
    <w:p>
      <w:pPr>
        <w:numPr>
          <w:ilvl w:val="0"/>
          <w:numId w:val="1"/>
        </w:numPr>
      </w:pPr>
      <w:r>
        <w:rPr/>
        <w:t xml:space="preserve">Aplicar los conceptos de traslación y rotación para resolver ejercicios creativos en grupo e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recortables de cartulina (cuadrados, triángulos, rectángulos, círculos) – 5 juegos por grupo</w:t>
      </w:r>
    </w:p>
    <w:p>
      <w:pPr>
        <w:numPr>
          <w:ilvl w:val="0"/>
          <w:numId w:val="2"/>
        </w:numPr>
      </w:pPr>
      <w:r>
        <w:rPr/>
        <w:t xml:space="preserve">Cartulina grande o papel kraft para planos de trabajo (1 por grupo)</w:t>
      </w:r>
    </w:p>
    <w:p>
      <w:pPr>
        <w:numPr>
          <w:ilvl w:val="0"/>
          <w:numId w:val="2"/>
        </w:numPr>
      </w:pPr>
      <w:r>
        <w:rPr/>
        <w:t xml:space="preserve">Reglas, lápices de colores y marcadores</w:t>
      </w:r>
    </w:p>
    <w:p>
      <w:pPr>
        <w:numPr>
          <w:ilvl w:val="0"/>
          <w:numId w:val="2"/>
        </w:numPr>
      </w:pPr>
      <w:r>
        <w:rPr/>
        <w:t xml:space="preserve">Proyector o pizarra digital con video corto sobre traslación y rotación (duración 3 minutos)</w:t>
      </w:r>
    </w:p>
    <w:p>
      <w:pPr>
        <w:numPr>
          <w:ilvl w:val="0"/>
          <w:numId w:val="2"/>
        </w:numPr>
      </w:pPr>
      <w:r>
        <w:rPr/>
        <w:t xml:space="preserve">Plantillas impresas con ejercicios de traslación y rotación</w:t>
      </w:r>
    </w:p>
    <w:p>
      <w:pPr>
        <w:numPr>
          <w:ilvl w:val="0"/>
          <w:numId w:val="2"/>
        </w:numPr>
      </w:pPr>
      <w:r>
        <w:rPr/>
        <w:t xml:space="preserve">Dispositivo para reproducir música para la dinámica de movimiento (tableta o celular)</w:t>
      </w:r>
    </w:p>
    <w:p>
      <w:pPr>
        <w:numPr>
          <w:ilvl w:val="0"/>
          <w:numId w:val="2"/>
        </w:numPr>
      </w:pPr>
      <w:r>
        <w:rPr/>
        <w:t xml:space="preserve">Hojas blancas para dibujo y registro individual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(cuadrado, triángulo, círculo, rectángulo).</w:t>
      </w:r>
    </w:p>
    <w:p>
      <w:pPr>
        <w:numPr>
          <w:ilvl w:val="0"/>
          <w:numId w:val="3"/>
        </w:numPr>
      </w:pPr>
      <w:r>
        <w:rPr/>
        <w:t xml:space="preserve">Habilidad para manipular objetos y realizar trazos con lápiz y colores.</w:t>
      </w:r>
    </w:p>
    <w:p>
      <w:pPr>
        <w:numPr>
          <w:ilvl w:val="0"/>
          <w:numId w:val="3"/>
        </w:numPr>
      </w:pPr>
      <w:r>
        <w:rPr/>
        <w:t xml:space="preserve">Experiencias previas con movimientos simples en el espacio (desplazarse, girar).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mover figuras en un plano de dos formas diferentes: deslizándolas y girándolas. Comenta que entender estos movimientos les ayudará a ver el mundo desde otra perspectiva y a resolver problemas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en la pizarra de un personaje que camina en línea recta y otro que gira en un lugar. Pregunta: </w:t>
      </w:r>
      <w:r>
        <w:rPr>
          <w:i w:val="1"/>
          <w:iCs w:val="1"/>
        </w:rPr>
        <w:t xml:space="preserve">"¿Qué movimientos ven aquí? ¿Alguien puede imitar cómo camina el personaje o cómo gira?"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 imitan los movimientos físicamente para conectar con sus propias experiencias motrices.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robots en los parques de diversiones usan traslaciones y rotaciones para moverse? Hoy ustedes serán pequeños científicos que estudian estos movimientos."</w:t>
      </w:r>
      <w:r>
        <w:rPr/>
        <w:t xml:space="preserve"> Luego invita a los niños a participar en un juego musical donde deben trasladarse (caminar) y rotar (girar) cuando la música cambia.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en la dinámica motriz, relacionando la música con los movimientos.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movimientos que hicieron con su cuerpo son muy parecidos a los que pueden hacer las figuras geométricas en el plano de trabajo que usarán. Les muestra ejemplos con figuras recortables y dice: </w:t>
      </w:r>
      <w:r>
        <w:rPr>
          <w:i w:val="1"/>
          <w:iCs w:val="1"/>
        </w:rPr>
        <w:t xml:space="preserve">"Estas figuras pueden deslizarse hacia un lado o girar sobre un punto, igual que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figuras y hacen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y sencillo que explica con dibujos animados qué es una traslación (desplazamiento sin cambiar orientación) y qué es una rotación (giro alrededor de un punto). Usa un lenguaje claro: </w:t>
      </w:r>
      <w:r>
        <w:rPr>
          <w:i w:val="1"/>
          <w:iCs w:val="1"/>
        </w:rPr>
        <w:t xml:space="preserve">"Cuando una figura se mueve sin girar, eso es traslación. Cuando gira, eso es rotación."</w:t>
      </w:r>
      <w:r>
        <w:rPr/>
        <w:t xml:space="preserve"> Luego repasa con dibujos grandes en la pizarra mostrando ejemplos de cada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 para aclarar dudas.</w:t>
      </w:r>
    </w:p>
    <w:p>
      <w:pPr/>
      <w:r>
        <w:rPr>
          <w:b w:val="1"/>
          <w:bCs w:val="1"/>
        </w:rPr>
        <w:t xml:space="preserve">Actividad 1: "Trasladando figuras en el plano"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traslación.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figuras recortables y una cartulina grande que será su plano.</w:t>
      </w:r>
    </w:p>
    <w:p>
      <w:pPr>
        <w:numPr>
          <w:ilvl w:val="1"/>
          <w:numId w:val="4"/>
        </w:numPr>
      </w:pPr>
      <w:r>
        <w:rPr/>
        <w:t xml:space="preserve">Indica que coloquen una figura en un lugar y luego la deslicen (trasladen) a otro lugar manteniendo la misma orientación.</w:t>
      </w:r>
    </w:p>
    <w:p>
      <w:pPr>
        <w:numPr>
          <w:ilvl w:val="1"/>
          <w:numId w:val="4"/>
        </w:numPr>
      </w:pPr>
      <w:r>
        <w:rPr/>
        <w:t xml:space="preserve">Pide que dibujen la figura inicial y la final en su plano y escriban con sus palabras qué hicieron con la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dibujos de figuras trasladadas y registro escrito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</w:t>
      </w:r>
      <w:r>
        <w:rPr>
          <w:i w:val="1"/>
          <w:iCs w:val="1"/>
        </w:rPr>
        <w:t xml:space="preserve">"¿La figura cambió de forma o solo de lugar?"</w:t>
      </w:r>
      <w:r>
        <w:rPr/>
        <w:t xml:space="preserve"> y guía para que usen vocabulario correcto.</w:t>
      </w:r>
    </w:p>
    <w:p>
      <w:pPr/>
      <w:r>
        <w:rPr>
          <w:b w:val="1"/>
          <w:bCs w:val="1"/>
        </w:rPr>
        <w:t xml:space="preserve">Actividad 2: "Rueda de rotaciones"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la rotación.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Usando las mismas figuras y planos, pide a los grupos que elijan una figura y la roten 90°, 180° y 360° sobre un punto marcado en el plano.</w:t>
      </w:r>
    </w:p>
    <w:p>
      <w:pPr>
        <w:numPr>
          <w:ilvl w:val="1"/>
          <w:numId w:val="5"/>
        </w:numPr>
      </w:pPr>
      <w:r>
        <w:rPr/>
        <w:t xml:space="preserve">Solicita que marquen con lápiz el punto de rotación y dibujen cada posición tras girar.</w:t>
      </w:r>
    </w:p>
    <w:p>
      <w:pPr>
        <w:numPr>
          <w:ilvl w:val="1"/>
          <w:numId w:val="5"/>
        </w:numPr>
      </w:pPr>
      <w:r>
        <w:rPr/>
        <w:t xml:space="preserve">Que expliquen qué pasó con la figura en cada rotación usando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con dibujos de rotaciones y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a entender el punto de giro, pregunta: </w:t>
      </w:r>
      <w:r>
        <w:rPr>
          <w:i w:val="1"/>
          <w:iCs w:val="1"/>
        </w:rPr>
        <w:t xml:space="preserve">"¿La figura cambió de lugar o solo giró?"</w:t>
      </w:r>
      <w:r>
        <w:rPr/>
        <w:t xml:space="preserve"> y apoya a quienes tienen dificultades.</w:t>
      </w:r>
    </w:p>
    <w:p>
      <w:pPr/>
      <w:r>
        <w:rPr>
          <w:b w:val="1"/>
          <w:bCs w:val="1"/>
        </w:rPr>
        <w:t xml:space="preserve">Actividad 3: "Juego de movimientos creativos"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traslación y rotación de forma creativa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estudiantes, en grupos, crean una pequeña historia o dibujo que involucre mover una figura por traslación y rotación para llegar a un destino o formar una figura mayor.</w:t>
      </w:r>
    </w:p>
    <w:p>
      <w:pPr>
        <w:numPr>
          <w:ilvl w:val="1"/>
          <w:numId w:val="6"/>
        </w:numPr>
      </w:pPr>
      <w:r>
        <w:rPr/>
        <w:t xml:space="preserve">Les entrega hojas y colores para plasmar su historia o dibujo.</w:t>
      </w:r>
    </w:p>
    <w:p>
      <w:pPr>
        <w:numPr>
          <w:ilvl w:val="1"/>
          <w:numId w:val="6"/>
        </w:numPr>
      </w:pPr>
      <w:r>
        <w:rPr/>
        <w:t xml:space="preserve">Al final, cada grupo presenta su trabajo explicando los movimientos que usaron.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relato grupal con movimientos geométricos aplicados.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estimula la creatividad y corrige conceptos erróneos, haciendo preguntas: </w:t>
      </w:r>
      <w:r>
        <w:rPr>
          <w:i w:val="1"/>
          <w:iCs w:val="1"/>
        </w:rPr>
        <w:t xml:space="preserve">"¿Qué movimientos usaron? ¿Cómo saben que es una traslación o rotación?"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pequeño cartel con dibujos y definiciones simples de traslación y rotación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figuras con líneas guía para ayudar a realizar las traslaciones y rotaciones y se les asigna un compañero tutor para apoyo.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la atención con una pregunta breve que conecta los aprendizajes previos con la siguiente actividad, por ejemplo: </w:t>
      </w:r>
      <w:r>
        <w:rPr>
          <w:i w:val="1"/>
          <w:iCs w:val="1"/>
        </w:rPr>
        <w:t xml:space="preserve">"Ahora que sabemos cómo deslizar una figura, ¿qué creen que pasará si la hacemos girar?"</w:t>
      </w:r>
      <w:r>
        <w:rPr/>
        <w:t xml:space="preserve"> Esto mantiene la continuidad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"Mapa mental colectivo" en la pizarra donde se anotan y dibujan las ideas clave sobre traslación y rotación que los estudiantes recuerden. Invita a que cada niño aporte una palabra o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recordando y compartiendo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sabes cuándo una figura se traslada y cuándo se rota?"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fue lo que más te gustó hacer hoy con las figuras?"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"¿Puedes pensar en un ejemplo en tu casa o en el parque donde veas que algo se traslade o rote?"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suavemente conceptos erróneos, destacando el esfuerzo y la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movimientos los veremos en otras figuras y problemas matemáticos, y que también los usamos cuando jugamos, bailamos o movemos objetos en casa o en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Pide a los estudiantes que en casa observen un objeto o juguete y describan si pueden moverlo con traslación o rotación, dibujando su movimiento y contando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con la pregunta y dinámica motriz para conocer conocimientos previos, evaluación formativa durante las actividades del desarrollo con observación y preguntas guía, y evaluación sumativa en la fase de cierre a través del mapa mental colectivo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características de la traslación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Distingue y describe la rotación en figuras geométricas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con dibujos y palabras los movimientos realizados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Aplica los conceptos de traslación y rotación en actividades creativas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en actividades grupales, portafolio con dibujos y registros escritos,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Planos con figuras trasladadas y rotadas, dibujos y relatos creativos, aportaciones en el mapa mental colectivo, respuestas en reflexión metacognitiva y participación activa en las dinámicas.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9F0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1B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B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4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C46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8F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1F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F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4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