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Discovering the Months: Our Year in English!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y practiquen los meses del año en inglés de manera divertida y significativa. Durante la sesión, los alumnos conocerán el nombre, la pronunciación y el orden de los meses, conectando este conocimiento con situaciones cotidianas como cumpleaños, festividades y estaciones del año. Aprender los meses en inglés no solo amplía su vocabulario, sino que también les ayuda a comprender mejor el calendario, lo que es útil para organizar actividades y entender contextos internacionales. Además, al usar diversas estrategias según el Diseño Universal para el Aprendizaje, se garantiza que todos los estudiantes, independientemente de sus estilos y ritmos de aprendizaje, puedan participar activamente y lograr los objetivos. La sesión integra juegos, canciones y actividades creativas para que el aprendizaje sea dinámico, promoviendo la interacción y la reflexión. Al finalizar, los estudiantes estarán motivados para usar el vocabulario en inglés en su vida diaria y tendrán una base sólida para futuros aprendizajes relacionados con el tiempo y fechas.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pronunciar correctamente los nombres de los meses del año en inglés.</w:t>
      </w:r>
    </w:p>
    <w:p>
      <w:pPr>
        <w:numPr>
          <w:ilvl w:val="0"/>
          <w:numId w:val="1"/>
        </w:numPr>
      </w:pPr>
      <w:r>
        <w:rPr/>
        <w:t xml:space="preserve">Ordenar los meses del año de forma secuencial en inglés.</w:t>
      </w:r>
    </w:p>
    <w:p>
      <w:pPr>
        <w:numPr>
          <w:ilvl w:val="0"/>
          <w:numId w:val="1"/>
        </w:numPr>
      </w:pPr>
      <w:r>
        <w:rPr/>
        <w:t xml:space="preserve">Relacionar los meses del año con eventos personales y festividades.</w:t>
      </w:r>
    </w:p>
    <w:p>
      <w:pPr>
        <w:numPr>
          <w:ilvl w:val="0"/>
          <w:numId w:val="1"/>
        </w:numPr>
      </w:pPr>
      <w:r>
        <w:rPr/>
        <w:t xml:space="preserve">Crear frases simples utilizando los meses del año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impresas con los nombres de los meses en inglés (12 tarjetas, una por mes).</w:t>
      </w:r>
    </w:p>
    <w:p>
      <w:pPr>
        <w:numPr>
          <w:ilvl w:val="0"/>
          <w:numId w:val="2"/>
        </w:numPr>
      </w:pPr>
      <w:r>
        <w:rPr/>
        <w:t xml:space="preserve">Póster grande del calendario con los meses en inglés y espacio para interactuar.</w:t>
      </w:r>
    </w:p>
    <w:p>
      <w:pPr>
        <w:numPr>
          <w:ilvl w:val="0"/>
          <w:numId w:val="2"/>
        </w:numPr>
      </w:pPr>
      <w:r>
        <w:rPr/>
        <w:t xml:space="preserve">Reproductor de audio o computadora con altavoces para reproducir canción sobre los meses del año en inglés.</w:t>
      </w:r>
    </w:p>
    <w:p>
      <w:pPr>
        <w:numPr>
          <w:ilvl w:val="0"/>
          <w:numId w:val="2"/>
        </w:numPr>
      </w:pPr>
      <w:r>
        <w:rPr/>
        <w:t xml:space="preserve">Hojas de trabajo impresas con actividades de ordenamiento y escritura (una por estudiante).</w:t>
      </w:r>
    </w:p>
    <w:p>
      <w:pPr>
        <w:numPr>
          <w:ilvl w:val="0"/>
          <w:numId w:val="2"/>
        </w:numPr>
      </w:pPr>
      <w:r>
        <w:rPr/>
        <w:t xml:space="preserve">Marcadores, colores o lápices para actividades creativas.</w:t>
      </w:r>
    </w:p>
    <w:p>
      <w:pPr>
        <w:numPr>
          <w:ilvl w:val="0"/>
          <w:numId w:val="2"/>
        </w:numPr>
      </w:pPr>
      <w:r>
        <w:rPr/>
        <w:t xml:space="preserve">Video corto animado sobre los meses del año en inglés (de 2 a 3 minutos).</w:t>
      </w:r>
    </w:p>
    <w:p>
      <w:pPr>
        <w:numPr>
          <w:ilvl w:val="0"/>
          <w:numId w:val="2"/>
        </w:numPr>
      </w:pPr>
      <w:r>
        <w:rPr/>
        <w:t xml:space="preserve">Pizarra blanca y plumones.</w:t>
      </w:r>
    </w:p>
    <w:p>
      <w:pPr>
        <w:numPr>
          <w:ilvl w:val="0"/>
          <w:numId w:val="2"/>
        </w:numPr>
      </w:pPr>
      <w:r>
        <w:rPr/>
        <w:t xml:space="preserve">Acceso a plataforma digital o aplicación educativa para apoyo visual (si está disponible).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del alfabeto en inglés.</w:t>
      </w:r>
    </w:p>
    <w:p>
      <w:pPr>
        <w:numPr>
          <w:ilvl w:val="0"/>
          <w:numId w:val="3"/>
        </w:numPr>
      </w:pPr>
      <w:r>
        <w:rPr/>
        <w:t xml:space="preserve">Experiencia previa con vocabulario simple en inglés (saludos, números).</w:t>
      </w:r>
    </w:p>
    <w:p>
      <w:pPr>
        <w:numPr>
          <w:ilvl w:val="0"/>
          <w:numId w:val="3"/>
        </w:numPr>
      </w:pPr>
      <w:r>
        <w:rPr/>
        <w:t xml:space="preserve">Conocimiento general del calendario y de los meses en español.</w:t>
      </w:r>
    </w:p>
    <w:p>
      <w:pPr>
        <w:numPr>
          <w:ilvl w:val="0"/>
          <w:numId w:val="3"/>
        </w:numPr>
      </w:pPr>
      <w:r>
        <w:rPr/>
        <w:t xml:space="preserve">Habilidades motrices básicas para escribir y manipular materiales impresos.</w:t>
      </w:r>
    </w:p>
    <w:p>
      <w:pPr>
        <w:numPr>
          <w:ilvl w:val="0"/>
          <w:numId w:val="3"/>
        </w:numPr>
      </w:pPr>
      <w:r>
        <w:rPr/>
        <w:t xml:space="preserve">Habilidad para escuchar y repetir palabras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los meses del año en inglés, porque saberlos les ayudará a entender mejor el calendario y a hablar de fechas importantes como cumpleaños y vacaciones.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de un calendario en español y pregunta: "¿Cómo se llaman estos? ¿Cuántos meses hay en un año? ¿Cuáles son tus meses favoritos y 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participan en una breve lluvia de ideas sobre los meses en español, conectando con sus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"¿Sabían que en inglés los meses tienen nombres que vienen de antiguos dioses y números? Vamos a descubrirlos juntos y cantar una canción para recordarlos."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curiosidad, preparados para la canción y aprender nombres nuevos.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"Cuando digamos fechas importantes como cumpleaños o festividades, podremos hacerlo en inglés para que nuestros amigos de otros países nos entiendan."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se motivan para aprender a usar la nueva información.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Reproduce una canción animada y clara sobre los meses del año en inglés, mostrando simultáneamente las tarjetas con los nombres. Luego, señala cada carta y repite la palabra en voz alta, invitando a los estudiantes a repetir en coro y en voz individual para practicar la pronunciación.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observan las tarjetas y repiten los nombres de los meses varias veces.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"Ordenemos los meses"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Ordenar los meses del año en inglés.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las tarjetas con los meses desordenados.</w:t>
      </w:r>
    </w:p>
    <w:p>
      <w:pPr>
        <w:numPr>
          <w:ilvl w:val="1"/>
          <w:numId w:val="4"/>
        </w:numPr>
      </w:pPr>
      <w:r>
        <w:rPr/>
        <w:t xml:space="preserve">Indica: "Trabajen en equipo para poner los meses en el orden correcto. Pueden ayudarse con la canción que escuchamos."</w:t>
      </w:r>
    </w:p>
    <w:p>
      <w:pPr>
        <w:numPr>
          <w:ilvl w:val="1"/>
          <w:numId w:val="4"/>
        </w:numPr>
      </w:pPr>
      <w:r>
        <w:rPr/>
        <w:t xml:space="preserve">Después, cada grupo coloca sus tarjetas en el póster calendario, explicando el orden en inglés.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Calendario con tarjetas ordenadas y explicación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ofrece pistas si es necesario con preguntas como "¿Qué mes viene después de March? ¿Recuerdan la canción?" y fomenta la colaboración.</w:t>
      </w:r>
    </w:p>
    <w:p>
      <w:pPr/>
      <w:r>
        <w:rPr>
          <w:b w:val="1"/>
          <w:bCs w:val="1"/>
        </w:rPr>
        <w:t xml:space="preserve">Actividad 2: "Mi mes especial"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Relacionar meses con eventos personales, usando frases simples en inglés.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piense en un mes que es especial para ellos (por ejemplo, su cumpleaños o una fiesta familiar).</w:t>
      </w:r>
    </w:p>
    <w:p>
      <w:pPr>
        <w:numPr>
          <w:ilvl w:val="1"/>
          <w:numId w:val="5"/>
        </w:numPr>
      </w:pPr>
      <w:r>
        <w:rPr/>
        <w:t xml:space="preserve">Entrega hojas de trabajo donde escribirán: "My special month is __." y dibujarán algo relacionado (un pastel, un regalo, nieve, etc.).</w:t>
      </w:r>
    </w:p>
    <w:p>
      <w:pPr>
        <w:numPr>
          <w:ilvl w:val="1"/>
          <w:numId w:val="5"/>
        </w:numPr>
      </w:pPr>
      <w:r>
        <w:rPr/>
        <w:t xml:space="preserve">Luego, algunos voluntarios compartirán su frase y dibujo en voz alta.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de trabajo con frase y dibujo.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vocabulario, corrige suavemente la pronunciación y motiva a expresarse.</w:t>
      </w:r>
    </w:p>
    <w:p>
      <w:pPr/>
      <w:r>
        <w:rPr>
          <w:b w:val="1"/>
          <w:bCs w:val="1"/>
        </w:rPr>
        <w:t xml:space="preserve">Actividad 3: "Juego de memoria con meses"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Reforzar la identificación y pronunciación de los meses en inglés.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Prepara un juego de memoria con pares de tarjetas: nombre del mes y dibujo representativo (sol para July, copo de nieve para December, etc.).</w:t>
      </w:r>
    </w:p>
    <w:p>
      <w:pPr>
        <w:numPr>
          <w:ilvl w:val="1"/>
          <w:numId w:val="6"/>
        </w:numPr>
      </w:pPr>
      <w:r>
        <w:rPr/>
        <w:t xml:space="preserve">Los estudiantes, en parejas, juegan a encontrar los pares correctos mientras dicen el nombre en inglés al voltear cada tarjeta.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pronunciación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 la pronunciación, corrige suavemente y anima a quienes tienen dificultad.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una pequeña canción o rima con los meses para presentar al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tarjetas con imágenes asociadas a cada mes para facilitar la memorización y permitir repeticiones adicionales en voz baja con el docente.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la canción y la repetición, conecta con el juego de ordenar meses diciendo: "Ahora que sabemos cómo se llaman, vamos a ordenarlos para ver cómo es nuestro año en inglés." Luego, enlaza a la actividad de frases: "¿Y qué mes es especial para ti? Vamos a compartirlo con una frase y un dibujo."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un "Ticket de salida" rápido: cada estudiante dice o escribe en una tarjeta pequeña el nombre de un mes en inglés y una palabra relacionada (por ejemplo: January - cold; May - flower; October - Halloween).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individualmente compartiendo su palabra y mes.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"¿Cuál fue el mes que más te gustó aprender y por qué?"</w:t>
      </w:r>
    </w:p>
    <w:p>
      <w:pPr>
        <w:numPr>
          <w:ilvl w:val="0"/>
          <w:numId w:val="8"/>
        </w:numPr>
      </w:pPr>
      <w:r>
        <w:rPr/>
        <w:t xml:space="preserve">"¿Puedes decir en inglés el mes de tu cumpleaños?"</w:t>
      </w:r>
    </w:p>
    <w:p>
      <w:pPr>
        <w:numPr>
          <w:ilvl w:val="0"/>
          <w:numId w:val="8"/>
        </w:numPr>
      </w:pPr>
      <w:r>
        <w:rPr/>
        <w:t xml:space="preserve">"¿Cómo te ayudará saber los meses en inglés en tu vida diaria?"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 para valorar la comprensión y motivación.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participación, destaca los avances en pronunciación y uso del vocabulario, y corrige suavemente errores comunes observados durante la sesión. Anima a seguir practicando con familiares o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calendarios en inglés en casa o en internet y a compartir con la clase un evento que ocurra en algún mes, en la próxima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haga un pequeño calendario casero con los meses en inglés, decorándolo con dibujos de eventos familiares o festividades, para compartirlo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Durante la fase de inicio, al activar conocimientos previos sobre los meses en español.</w:t>
      </w:r>
    </w:p>
    <w:p>
      <w:pPr>
        <w:numPr>
          <w:ilvl w:val="0"/>
          <w:numId w:val="9"/>
        </w:numPr>
      </w:pPr>
      <w:r>
        <w:rPr/>
        <w:t xml:space="preserve">Formativa: Durante las actividades de desarrollo, observando participación, pronunciación y ordenamiento de meses.</w:t>
      </w:r>
    </w:p>
    <w:p>
      <w:pPr>
        <w:numPr>
          <w:ilvl w:val="0"/>
          <w:numId w:val="9"/>
        </w:numPr>
      </w:pPr>
      <w:r>
        <w:rPr/>
        <w:t xml:space="preserve">Sumativa: En la fase de cierre, a través del "Ticket de salida" y las respuestas a las preguntas de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y pronuncia correctamente al menos ocho meses del año en inglés (Objetivo 1).</w:t>
      </w:r>
    </w:p>
    <w:p>
      <w:pPr>
        <w:numPr>
          <w:ilvl w:val="0"/>
          <w:numId w:val="10"/>
        </w:numPr>
      </w:pPr>
      <w:r>
        <w:rPr/>
        <w:t xml:space="preserve">Ordena correctamente los doce meses del año en inglés (Objetivo 2).</w:t>
      </w:r>
    </w:p>
    <w:p>
      <w:pPr>
        <w:numPr>
          <w:ilvl w:val="0"/>
          <w:numId w:val="10"/>
        </w:numPr>
      </w:pPr>
      <w:r>
        <w:rPr/>
        <w:t xml:space="preserve">Relaciona un mes con un evento personal y formula una frase sencilla en inglés (Objetivo 3 y 4).</w:t>
      </w:r>
    </w:p>
    <w:p>
      <w:pPr>
        <w:numPr>
          <w:ilvl w:val="0"/>
          <w:numId w:val="10"/>
        </w:numPr>
      </w:pPr>
      <w:r>
        <w:rPr/>
        <w:t xml:space="preserve">Participa activamente en actividades grupales y juegos (Objetivo 1-4).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pronunciación y orden de meses durante actividades grupales.</w:t>
      </w:r>
    </w:p>
    <w:p>
      <w:pPr>
        <w:numPr>
          <w:ilvl w:val="0"/>
          <w:numId w:val="11"/>
        </w:numPr>
      </w:pPr>
      <w:r>
        <w:rPr/>
        <w:t xml:space="preserve">Rúbrica sencilla para evaluar la frase y dibujo de "Mi mes especial".</w:t>
      </w:r>
    </w:p>
    <w:p>
      <w:pPr>
        <w:numPr>
          <w:ilvl w:val="0"/>
          <w:numId w:val="11"/>
        </w:numPr>
      </w:pPr>
      <w:r>
        <w:rPr/>
        <w:t xml:space="preserve">Observación directa durante juegos y participación oral.</w:t>
      </w:r>
    </w:p>
    <w:p>
      <w:pPr>
        <w:numPr>
          <w:ilvl w:val="0"/>
          <w:numId w:val="11"/>
        </w:numPr>
      </w:pPr>
      <w:r>
        <w:rPr/>
        <w:t xml:space="preserve">Autoevaluación con preguntas de reflexión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Calendario con tarjetas ordenadas correctamente.</w:t>
      </w:r>
    </w:p>
    <w:p>
      <w:pPr>
        <w:numPr>
          <w:ilvl w:val="0"/>
          <w:numId w:val="12"/>
        </w:numPr>
      </w:pPr>
      <w:r>
        <w:rPr/>
        <w:t xml:space="preserve">Hoja de trabajo con frase y dibujo sobre el mes especial.</w:t>
      </w:r>
    </w:p>
    <w:p>
      <w:pPr>
        <w:numPr>
          <w:ilvl w:val="0"/>
          <w:numId w:val="12"/>
        </w:numPr>
      </w:pPr>
      <w:r>
        <w:rPr/>
        <w:t xml:space="preserve">Participación oral en juegos y actividades.</w:t>
      </w:r>
    </w:p>
    <w:p>
      <w:pPr>
        <w:numPr>
          <w:ilvl w:val="0"/>
          <w:numId w:val="12"/>
        </w:numPr>
      </w:pPr>
      <w:r>
        <w:rPr/>
        <w:t xml:space="preserve">Respuestas escritas y orales del ticket de salida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E6394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10556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56344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6E5AA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AB778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562B2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85C63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CF8C2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BE0AD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E30ED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3F3C7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9E380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2026-09-25T20:15:26-05:00</dcterms:created>
  <dcterms:modified xsi:type="dcterms:W3CDTF">2026-09-25T20:15:26-05:00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