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el Ciclo Contable: De la Transacción a los Estados Financieros</w:t></w:r></w:p><w:p/><w:p><w:pPr/><w:r><w:rPr><w:color w:val="666666"/><w:sz w:val="20"/><w:szCs w:val="20"/><w:i w:val="1"/><w:iCs w:val="1"/></w:rPr><w:t xml:space="preserve">Economía, Administración & Contaduría | Contaduría pública | Aprendizaje Basado en Proyectos</w:t></w:r></w:p><w:p/><w:p><w:pPr/><w:r><w:rPr><w:color w:val="2b6cb0"/><w:sz w:val="28"/><w:szCs w:val="28"/><w:b w:val="1"/><w:bCs w:val="1"/></w:rPr><w:t xml:space="preserve">Descripción</w:t></w:r></w:p><w:p><w:pPr/><w:r><w:rPr/><w:t xml:space="preserve">Este plan de clase está diseñado para estudiantes universitarios de Contaduría Pública con el propósito de comprender y aplicar el ciclo contable completo, enfatizando el registro de transacciones y la elaboración de estados financieros. A través de un enfoque práctico basado en proyectos, los estudiantes construirán habilidades para identificar eventos financieros, realizar registros contables precisos y preparar estados financieros que reflejen la realidad económica de una empresa.</w:t></w:r></w:p><w:p><w:pPr/><w:r><w:rPr/><w:t xml:space="preserve">La relevancia de este aprendizaje radica en que el dominio del ciclo contable es fundamental para la toma de decisiones financieras, auditorías y cumplimiento normativo. Además, este conocimiento conecta directamente con su futura práctica profesional y con el análisis crítico de la información financiera en contextos reales.</w:t></w:r></w:p><w:p><w:pPr/><w:r><w:rPr/><w:t xml:space="preserve">Los estudiantes desarrollarán un proyecto grupal donde simularán la gestión contable de una empresa, desde el registro de las transacciones iniciales hasta la presentación de estados financieros básicos. Esto fomentará el trabajo colaborativo, pensamiento crítico y autonomía, competencias esenciales en el ámbito de la Contaduría Pública.</w:t></w:r></w:p><w:p/><w:p><w:pPr/><w:r><w:rPr><w:color w:val="2b6cb0"/><w:sz w:val="28"/><w:szCs w:val="28"/><w:b w:val="1"/><w:bCs w:val="1"/></w:rPr><w:t xml:space="preserve">Objetivos de Aprendizaje</w:t></w:r></w:p><w:p><w:pPr><w:numPr><w:ilvl w:val="0"/><w:numId w:val="1"/></w:numPr></w:pPr><w:r><w:rPr/><w:t xml:space="preserve">Identificar y clasificar correctamente las transacciones financieras dentro del ciclo contable.</w:t></w:r></w:p><w:p><w:pPr><w:numPr><w:ilvl w:val="0"/><w:numId w:val="1"/></w:numPr></w:pPr><w:r><w:rPr/><w:t xml:space="preserve">Registrar asientos contables en el libro diario y trasladarlos al libro mayor con precisión.</w:t></w:r></w:p><w:p><w:pPr><w:numPr><w:ilvl w:val="0"/><w:numId w:val="1"/></w:numPr></w:pPr><w:r><w:rPr/><w:t xml:space="preserve">Elaborar estados financieros básicos a partir de los registros contables realizados.</w:t></w:r></w:p><w:p><w:pPr><w:numPr><w:ilvl w:val="0"/><w:numId w:val="1"/></w:numPr></w:pPr><w:r><w:rPr/><w:t xml:space="preserve">Analizar la importancia del ciclo contable para la presentación de información financiera confiable.</w:t></w:r></w:p><w:p><w:pPr><w:numPr><w:ilvl w:val="0"/><w:numId w:val="1"/></w:numPr></w:pPr><w:r><w:rPr/><w:t xml:space="preserve">Colaborar efectivamente en equipo para resolver problemas contables aplicados en un proyecto realista.</w:t></w:r></w:p><w:p/><w:p><w:pPr/><w:r><w:rPr><w:color w:val="2b6cb0"/><w:sz w:val="28"/><w:szCs w:val="28"/><w:b w:val="1"/><w:bCs w:val="1"/></w:rPr><w:t xml:space="preserve">Recursos Necesarios</w:t></w:r></w:p><w:p><w:pPr><w:numPr><w:ilvl w:val="0"/><w:numId w:val="2"/></w:numPr></w:pPr><w:r><w:rPr/><w:t xml:space="preserve">Computadoras con software de hojas de cálculo (Microsoft Excel o Google Sheets).</w:t></w:r></w:p><w:p><w:pPr><w:numPr><w:ilvl w:val="0"/><w:numId w:val="2"/></w:numPr></w:pPr><w:r><w:rPr/><w:t xml:space="preserve">Plantillas impresas y digitales de libro diario, libro mayor y formatos de estados financieros.</w:t></w:r></w:p><w:p><w:pPr><w:numPr><w:ilvl w:val="0"/><w:numId w:val="2"/></w:numPr></w:pPr><w:r><w:rPr/><w:t xml:space="preserve">Proyector y pantalla para presentaciones y demostraciones.</w:t></w:r></w:p><w:p><w:pPr><w:numPr><w:ilvl w:val="0"/><w:numId w:val="2"/></w:numPr></w:pPr><w:r><w:rPr/><w:t xml:space="preserve">Calculadoras financieras.</w:t></w:r></w:p><w:p><w:pPr><w:numPr><w:ilvl w:val="0"/><w:numId w:val="2"/></w:numPr></w:pPr><w:r><w:rPr/><w:t xml:space="preserve">Casos prácticos y situaciones problemáticas impresas.</w:t></w:r></w:p><w:p><w:pPr><w:numPr><w:ilvl w:val="0"/><w:numId w:val="2"/></w:numPr></w:pPr><w:r><w:rPr/><w:t xml:space="preserve">Acceso a internet para consulta de normativa contable vigente.</w:t></w:r></w:p><w:p><w:pPr><w:numPr><w:ilvl w:val="0"/><w:numId w:val="2"/></w:numPr></w:pPr><w:r><w:rPr/><w:t xml:space="preserve">Cuadernos y bolígrafos para anotaciones.</w:t></w:r></w:p><w:p/><w:p><w:pPr/><w:r><w:rPr><w:color w:val="2b6cb0"/><w:sz w:val="28"/><w:szCs w:val="28"/><w:b w:val="1"/><w:bCs w:val="1"/></w:rPr><w:t xml:space="preserve">Requisitos Previos</w:t></w:r></w:p><w:p><w:pPr><w:numPr><w:ilvl w:val="0"/><w:numId w:val="3"/></w:numPr></w:pPr><w:r><w:rPr/><w:t xml:space="preserve">Conocimientos básicos de contabilidad financiera y principios contables generales.</w:t></w:r></w:p><w:p><w:pPr><w:numPr><w:ilvl w:val="0"/><w:numId w:val="3"/></w:numPr></w:pPr><w:r><w:rPr/><w:t xml:space="preserve">Habilidad para el manejo elemental de hojas de cálculo.</w:t></w:r></w:p><w:p><w:pPr><w:numPr><w:ilvl w:val="0"/><w:numId w:val="3"/></w:numPr></w:pPr><w:r><w:rPr/><w:t xml:space="preserve">Comprensión previa de cuentas contables y partidas dobles.</w:t></w:r></w:p><w:p><w:pPr><w:numPr><w:ilvl w:val="0"/><w:numId w:val="3"/></w:numPr></w:pPr><w:r><w:rPr/><w:t xml:space="preserve">Experiencia en trabajo colaborativo en grupo.</w:t></w:r></w:p><w:p><w:pPr><w:numPr><w:ilvl w:val="0"/><w:numId w:val="3"/></w:numPr></w:pPr><w:r><w:rPr/><w:t xml:space="preserve">Capacidad para interpretar información financiera básica.</w:t></w:r></w:p><w:p/><w:p><w:pPr/><w:r><w:rPr><w:color w:val="2b6cb0"/><w:sz w:val="28"/><w:szCs w:val="28"/><w:b w:val="1"/><w:bCs w:val="1"/></w:rPr><w:t xml:space="preserve">Actividades</w:t></w:r></w:p><w:p><w:pPr/><w:r><w:rPr/><w:t xml:space="preserve">Sesión 1: Introducción y contextualización del ciclo contable</w:t></w:r></w:p><w:p><w:pPr/><w:r><w:rPr><w:b w:val="1"/><w:bCs w:val="1"/></w:rPr><w:t xml:space="preserve">Fase de Inicio</w:t></w:r></w:p><w:p><w:pPr/><w:r><w:rPr><w:b w:val="1"/><w:bCs w:val="1"/></w:rPr><w:t xml:space="preserve">Tiempo estimado:</w:t></w:r></w:p><w:p><w:pPr/><w:r><w:rPr/><w:t xml:space="preserve"> 20 minutos</w:t></w:r></w:p><w:p><w:pPr/><w:r><w:rPr><w:b w:val="1"/><w:bCs w:val="1"/></w:rPr><w:t xml:space="preserve">Propósito de la sesión:</w:t></w:r><w:r><w:rPr/><w:t xml:space="preserve"> Presentar el ciclo contable y su relevancia en la práctica profesional, activando conocimientos previos y motivando a los estudiantes para el desarrollo del proyecto.</w:t></w:r></w:p><w:p><w:pPr/><w:r><w:rPr><w:b w:val="1"/><w:bCs w:val="1"/></w:rPr><w:t xml:space="preserve">Activación de conocimientos previos:</w:t></w:r></w:p><w:p><w:pPr><w:numPr><w:ilvl w:val="0"/><w:numId w:val="4"/></w:numPr></w:pPr><w:r><w:rPr><w:b w:val="1"/><w:bCs w:val="1"/></w:rPr><w:t xml:space="preserve">Docente:</w:t></w:r><w:r><w:rPr/><w:t xml:space="preserve"> Explica que iniciarán un proyecto para simular la contabilidad de una empresa. Pregunta: "¿Qué entienden por ciclo contable y por qué creen que es importante para una organización?"</w:t></w:r></w:p><w:p><w:pPr><w:numPr><w:ilvl w:val="0"/><w:numId w:val="4"/></w:numPr></w:pPr><w:r><w:rPr><w:b w:val="1"/><w:bCs w:val="1"/></w:rPr><w:t xml:space="preserve">Estudiantes:</w:t></w:r><w:r><w:rPr/><w:t xml:space="preserve"> Responden en plenaria, compartiendo ideas previas.</w:t></w:r></w:p><w:p><w:pPr/><w:r><w:rPr><w:b w:val="1"/><w:bCs w:val="1"/></w:rPr><w:t xml:space="preserve">Motivación y enganche:</w:t></w:r></w:p><w:p><w:pPr><w:numPr><w:ilvl w:val="0"/><w:numId w:val="5"/></w:numPr></w:pPr><w:r><w:rPr><w:b w:val="1"/><w:bCs w:val="1"/></w:rPr><w:t xml:space="preserve">Docente:</w:t></w:r><w:r><w:rPr/><w:t xml:space="preserve"> Presenta un dato real: "Según un estudio reciente, el 60% de las empresas pequeñas fracasan por falta de control financiero. El ciclo contable es clave para evitarlo".</w:t></w:r></w:p><w:p><w:pPr><w:numPr><w:ilvl w:val="0"/><w:numId w:val="5"/></w:numPr></w:pPr><w:r><w:rPr><w:b w:val="1"/><w:bCs w:val="1"/></w:rPr><w:t xml:space="preserve">Estudiantes:</w:t></w:r><w:r><w:rPr/><w:t xml:space="preserve"> Reflexionan y comentan brevemente por qué el control financiero es vital.</w:t></w:r></w:p><w:p><w:pPr/><w:r><w:rPr><w:b w:val="1"/><w:bCs w:val="1"/></w:rPr><w:t xml:space="preserve">Contextualización:</w:t></w:r></w:p><w:p><w:pPr><w:numPr><w:ilvl w:val="0"/><w:numId w:val="6"/></w:numPr></w:pPr><w:r><w:rPr><w:b w:val="1"/><w:bCs w:val="1"/></w:rPr><w:t xml:space="preserve">Docente:</w:t></w:r><w:r><w:rPr/><w:t xml:space="preserve"> Relaciona el ciclo contable con situaciones cotidianas: compras, ventas, pagos y la importancia de registrar todo para tomar decisiones.</w:t></w:r></w:p><w:p><w:pPr><w:numPr><w:ilvl w:val="0"/><w:numId w:val="6"/></w:numPr></w:pPr><w:r><w:rPr><w:b w:val="1"/><w:bCs w:val="1"/></w:rPr><w:t xml:space="preserve">Estudiantes:</w:t></w:r><w:r><w:rPr/><w:t xml:space="preserve"> Identifican ejemplos propios de su entorno personal o laboral.</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Se introduce el ciclo contable a través de un caso real sencillo de una empresa ficticia (empresa de venta de productos electrónicos), explicando cada etapa desde la transacción hasta el estado financiero.</w:t></w:r></w:p><w:p><w:pPr><w:numPr><w:ilvl w:val="0"/><w:numId w:val="7"/></w:numPr></w:pPr><w:r><w:rPr><w:b w:val="1"/><w:bCs w:val="1"/></w:rPr><w:t xml:space="preserve">Actividad 1: "Identificación y clasificación de transacciones"</w:t></w:r></w:p><w:p><w:pPr><w:numPr><w:ilvl w:val="1"/><w:numId w:val="7"/></w:numPr></w:pPr><w:r><w:rPr><w:b w:val="1"/><w:bCs w:val="1"/></w:rPr><w:t xml:space="preserve">Objetivo:</w:t></w:r><w:r><w:rPr/><w:t xml:space="preserve"> Identificar y clasificar transacciones financieras.</w:t></w:r></w:p><w:p><w:pPr><w:numPr><w:ilvl w:val="1"/><w:numId w:val="7"/></w:numPr></w:pPr><w:r><w:rPr><w:b w:val="1"/><w:bCs w:val="1"/></w:rPr><w:t xml:space="preserve">Instrucciones:</w:t></w:r><w:r><w:rPr/><w:t xml:space="preserve"> El docente entrega un listado de 10 transacciones variadas. En equipos de 4, deben clasificarlas en tipo de cuenta (activo, pasivo, capital, ingresos, gastos) y explicar brevemente su razonamiento.</w:t></w:r></w:p><w:p><w:pPr><w:numPr><w:ilvl w:val="1"/><w:numId w:val="7"/></w:numPr></w:pPr><w:r><w:rPr><w:b w:val="1"/><w:bCs w:val="1"/></w:rPr><w:t xml:space="preserve">Organización:</w:t></w:r><w:r><w:rPr/><w:t xml:space="preserve"> Grupos de 4 estudiantes.</w:t></w:r></w:p><w:p><w:pPr><w:numPr><w:ilvl w:val="1"/><w:numId w:val="7"/></w:numPr></w:pPr><w:r><w:rPr><w:b w:val="1"/><w:bCs w:val="1"/></w:rPr><w:t xml:space="preserve">Producto:</w:t></w:r><w:r><w:rPr/><w:t xml:space="preserve"> Tabla clasificatoria y justificación corta por transacción.</w:t></w:r></w:p><w:p><w:pPr><w:numPr><w:ilvl w:val="1"/><w:numId w:val="7"/></w:numPr></w:pPr><w:r><w:rPr><w:b w:val="1"/><w:bCs w:val="1"/></w:rPr><w:t xml:space="preserve">Tiempo:</w:t></w:r><w:r><w:rPr/><w:t xml:space="preserve"> 40 minutos.</w:t></w:r></w:p><w:p><w:pPr><w:numPr><w:ilvl w:val="1"/><w:numId w:val="7"/></w:numPr></w:pPr><w:r><w:rPr><w:b w:val="1"/><w:bCs w:val="1"/></w:rPr><w:t xml:space="preserve">Rol docente:</w:t></w:r><w:r><w:rPr/><w:t xml:space="preserve"> Observa, hace preguntas para profundizar, guía cuando haya confusión.</w:t></w:r></w:p><w:p><w:pPr><w:numPr><w:ilvl w:val="0"/><w:numId w:val="7"/></w:numPr></w:pPr><w:r><w:rPr><w:b w:val="1"/><w:bCs w:val="1"/></w:rPr><w:t xml:space="preserve">Actividad 2: "Simulación práctica: registro en libro diario"</w:t></w:r></w:p><w:p><w:pPr><w:numPr><w:ilvl w:val="1"/><w:numId w:val="7"/></w:numPr></w:pPr><w:r><w:rPr><w:b w:val="1"/><w:bCs w:val="1"/></w:rPr><w:t xml:space="preserve">Objetivo:</w:t></w:r><w:r><w:rPr/><w:t xml:space="preserve"> Registrar asientos contables correctamente en el libro diario.</w:t></w:r></w:p><w:p><w:pPr><w:numPr><w:ilvl w:val="1"/><w:numId w:val="7"/></w:numPr></w:pPr><w:r><w:rPr><w:b w:val="1"/><w:bCs w:val="1"/></w:rPr><w:t xml:space="preserve">Instrucciones:</w:t></w:r><w:r><w:rPr/><w:t xml:space="preserve"> Basándose en las transacciones clasificadas, cada equipo registra cinco asientos en una plantilla de libro diario proporcionada.</w:t></w:r></w:p><w:p><w:pPr><w:numPr><w:ilvl w:val="1"/><w:numId w:val="7"/></w:numPr></w:pPr><w:r><w:rPr><w:b w:val="1"/><w:bCs w:val="1"/></w:rPr><w:t xml:space="preserve">Organización:</w:t></w:r><w:r><w:rPr/><w:t xml:space="preserve"> Mismos grupos.</w:t></w:r></w:p><w:p><w:pPr><w:numPr><w:ilvl w:val="1"/><w:numId w:val="7"/></w:numPr></w:pPr><w:r><w:rPr><w:b w:val="1"/><w:bCs w:val="1"/></w:rPr><w:t xml:space="preserve">Producto:</w:t></w:r><w:r><w:rPr/><w:t xml:space="preserve"> Libro diario con asientos registrados.</w:t></w:r></w:p><w:p><w:pPr><w:numPr><w:ilvl w:val="1"/><w:numId w:val="7"/></w:numPr></w:pPr><w:r><w:rPr><w:b w:val="1"/><w:bCs w:val="1"/></w:rPr><w:t xml:space="preserve">Tiempo:</w:t></w:r><w:r><w:rPr/><w:t xml:space="preserve"> 50 minutos.</w:t></w:r></w:p><w:p><w:pPr><w:numPr><w:ilvl w:val="1"/><w:numId w:val="7"/></w:numPr></w:pPr><w:r><w:rPr><w:b w:val="1"/><w:bCs w:val="1"/></w:rPr><w:t xml:space="preserve">Rol docente:</w:t></w:r><w:r><w:rPr/><w:t xml:space="preserve"> Revisa registros, corrige errores en tiempo real, fomenta la discusión sobre dudas.</w:t></w:r></w:p><w:p><w:pPr/><w:r><w:rPr><w:b w:val="1"/><w:bCs w:val="1"/></w:rPr><w:t xml:space="preserve">Diferenciación:</w:t></w:r></w:p><w:p><w:pPr><w:numPr><w:ilvl w:val="0"/><w:numId w:val="8"/></w:numPr></w:pPr><w:r><w:rPr/><w:t xml:space="preserve">Para estudiantes que terminan antes: Se les propone investigar un caso adicional de una transacción compleja y compartirlo con el grupo.</w:t></w:r></w:p><w:p><w:pPr><w:numPr><w:ilvl w:val="0"/><w:numId w:val="8"/></w:numPr></w:pPr><w:r><w:rPr/><w:t xml:space="preserve">Para quienes necesitan apoyo: Se ofrece guía personalizada con ejemplos adicionales y acompañamiento en la clasificación y registro.</w:t></w:r></w:p><w:p><w:pPr/><w:r><w:rPr><w:b w:val="1"/><w:bCs w:val="1"/></w:rPr><w:t xml:space="preserve">Transición:</w:t></w:r><w:r><w:rPr/><w:t xml:space="preserve"> El docente conecta la sesión con la siguiente recordando que después de registrar en libro diario, el siguiente paso es trasladar esas operaciones al libro mayor.</w:t></w:r></w:p><w:p><w:pPr/><w:r><w:rPr><w:b w:val="1"/><w:bCs w:val="1"/></w:rPr><w:t xml:space="preserve">Fase de Cierre</w:t></w:r></w:p><w:p><w:pPr/><w:r><w:rPr><w:b w:val="1"/><w:bCs w:val="1"/></w:rPr><w:t xml:space="preserve">Tiempo estimado:</w:t></w:r></w:p><w:p><w:pPr/><w:r><w:rPr/><w:t xml:space="preserve"> 10 minutos</w:t></w:r></w:p><w:p><w:pPr><w:numPr><w:ilvl w:val="0"/><w:numId w:val="9"/></w:numPr></w:pPr><w:r><w:rPr><w:b w:val="1"/><w:bCs w:val="1"/></w:rPr><w:t xml:space="preserve">Síntesis:</w:t></w:r><w:r><w:rPr/><w:t xml:space="preserve"> En plenaria, se elabora un mapa mental colectivo en la pizarra con las etapas vistas del ciclo contable, destacando los pasos realizados.</w:t></w:r></w:p><w:p><w:pPr><w:numPr><w:ilvl w:val="0"/><w:numId w:val="9"/></w:numPr></w:pPr><w:r><w:rPr><w:b w:val="1"/><w:bCs w:val="1"/></w:rPr><w:t xml:space="preserve">Reflexión metacognitiva:</w:t></w:r><w:r><w:rPr/><w:t xml:space="preserve"> El docente plantea:</w:t></w:r></w:p><w:p><w:pPr><w:numPr><w:ilvl w:val="1"/><w:numId w:val="9"/></w:numPr></w:pPr><w:r><w:rPr/><w:t xml:space="preserve">¿Qué importancia tiene clasificar correctamente una transacción antes de registrarla?</w:t></w:r></w:p><w:p><w:pPr><w:numPr><w:ilvl w:val="1"/><w:numId w:val="9"/></w:numPr></w:pPr><w:r><w:rPr/><w:t xml:space="preserve">¿Cómo creen que afecta un error en el libro diario a la información financiera?</w:t></w:r></w:p><w:p><w:pPr><w:numPr><w:ilvl w:val="0"/><w:numId w:val="9"/></w:numPr></w:pPr><w:r><w:rPr><w:b w:val="1"/><w:bCs w:val="1"/></w:rPr><w:t xml:space="preserve">Retroalimentación:</w:t></w:r><w:r><w:rPr/><w:t xml:space="preserve"> El docente comenta los aciertos, destaca conceptos clave y aclara dudas finales.</w:t></w:r></w:p><w:p><w:pPr><w:numPr><w:ilvl w:val="0"/><w:numId w:val="9"/></w:numPr></w:pPr><w:r><w:rPr><w:b w:val="1"/><w:bCs w:val="1"/></w:rPr><w:t xml:space="preserve">Transferencia:</w:t></w:r><w:r><w:rPr/><w:t xml:space="preserve"> Se anuncia que la siguiente sesión avanzarán en el traslado de registros y análisis de cuentas.</w:t></w:r></w:p><w:p><w:pPr><w:numPr><w:ilvl w:val="0"/><w:numId w:val="9"/></w:numPr></w:pPr><w:r><w:rPr><w:b w:val="1"/><w:bCs w:val="1"/></w:rPr><w:t xml:space="preserve">Tarea:</w:t></w:r><w:r><w:rPr/><w:t xml:space="preserve"> Revisar y preparar un resumen de los conceptos clave del ciclo contable para consolidar.</w:t></w:r></w:p><w:p><w:pPr/><w:r><w:rPr/><w:t xml:space="preserve">Sesión 2: Traslado al libro mayor y ajustes de cuentas</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Revisar lo aprendido y preparar para la etapa de traslado y ajustes, destacando la importancia de la precisión.</w:t></w:r></w:p><w:p><w:pPr/><w:r><w:rPr><w:b w:val="1"/><w:bCs w:val="1"/></w:rPr><w:t xml:space="preserve">Activación de conocimientos previos:</w:t></w:r></w:p><w:p><w:pPr><w:numPr><w:ilvl w:val="0"/><w:numId w:val="10"/></w:numPr></w:pPr><w:r><w:rPr><w:b w:val="1"/><w:bCs w:val="1"/></w:rPr><w:t xml:space="preserve">Docente:</w:t></w:r><w:r><w:rPr/><w:t xml:space="preserve"> Solicita a los grupos compartir una transacción registrada y explicar cómo la clasificaron.</w:t></w:r></w:p><w:p><w:pPr><w:numPr><w:ilvl w:val="0"/><w:numId w:val="10"/></w:numPr></w:pPr><w:r><w:rPr><w:b w:val="1"/><w:bCs w:val="1"/></w:rPr><w:t xml:space="preserve">Estudiantes:</w:t></w:r><w:r><w:rPr/><w:t xml:space="preserve"> Comparten y discuten brevemente.</w:t></w:r></w:p><w:p><w:pPr/><w:r><w:rPr><w:b w:val="1"/><w:bCs w:val="1"/></w:rPr><w:t xml:space="preserve">Motivación y enganche:</w:t></w:r></w:p><w:p><w:pPr><w:numPr><w:ilvl w:val="0"/><w:numId w:val="11"/></w:numPr></w:pPr><w:r><w:rPr><w:b w:val="1"/><w:bCs w:val="1"/></w:rPr><w:t xml:space="preserve">Docente:</w:t></w:r><w:r><w:rPr/><w:t xml:space="preserve"> Presenta un breve video (5 min) sobre errores contables y su impacto en las finanzas empresariales.</w:t></w:r></w:p><w:p><w:pPr><w:numPr><w:ilvl w:val="0"/><w:numId w:val="11"/></w:numPr></w:pPr><w:r><w:rPr><w:b w:val="1"/><w:bCs w:val="1"/></w:rPr><w:t xml:space="preserve">Estudiantes:</w:t></w:r><w:r><w:rPr/><w:t xml:space="preserve"> Observan y comentan el video.</w:t></w:r></w:p><w:p><w:pPr/><w:r><w:rPr><w:b w:val="1"/><w:bCs w:val="1"/></w:rPr><w:t xml:space="preserve">Fase de Desarrollo</w:t></w:r></w:p><w:p><w:pPr/><w:r><w:rPr><w:b w:val="1"/><w:bCs w:val="1"/></w:rPr><w:t xml:space="preserve">Tiempo estimado:</w:t></w:r></w:p><w:p><w:pPr/><w:r><w:rPr/><w:t xml:space="preserve"> 95 minutos</w:t></w:r></w:p><w:p><w:pPr/><w:r><w:rPr><w:b w:val="1"/><w:bCs w:val="1"/></w:rPr><w:t xml:space="preserve">Presentación del contenido:</w:t></w:r><w:r><w:rPr/><w:t xml:space="preserve"> Introducción práctica al libro mayor y su función en el ciclo contable, seguido de la explicación de ajustes comunes.</w:t></w:r></w:p><w:p><w:pPr><w:numPr><w:ilvl w:val="0"/><w:numId w:val="12"/></w:numPr></w:pPr><w:r><w:rPr><w:b w:val="1"/><w:bCs w:val="1"/></w:rPr><w:t xml:space="preserve">Actividad 1: "Traslado de asientos al libro mayor"</w:t></w:r></w:p><w:p><w:pPr><w:numPr><w:ilvl w:val="1"/><w:numId w:val="12"/></w:numPr></w:pPr><w:r><w:rPr><w:b w:val="1"/><w:bCs w:val="1"/></w:rPr><w:t xml:space="preserve">Objetivo:</w:t></w:r><w:r><w:rPr/><w:t xml:space="preserve"> Practicar el traslado correcto de asientos del libro diario al mayor.</w:t></w:r></w:p><w:p><w:pPr><w:numPr><w:ilvl w:val="1"/><w:numId w:val="12"/></w:numPr></w:pPr><w:r><w:rPr><w:b w:val="1"/><w:bCs w:val="1"/></w:rPr><w:t xml:space="preserve">Instrucciones:</w:t></w:r><w:r><w:rPr/><w:t xml:space="preserve"> Cada equipo traslada cinco asientos de su libro diario a las cuentas correspondientes del libro mayor, usando la plantilla digital o impresa.</w:t></w:r></w:p><w:p><w:pPr><w:numPr><w:ilvl w:val="1"/><w:numId w:val="12"/></w:numPr></w:pPr><w:r><w:rPr><w:b w:val="1"/><w:bCs w:val="1"/></w:rPr><w:t xml:space="preserve">Organización:</w:t></w:r><w:r><w:rPr/><w:t xml:space="preserve"> Grupos de 4.</w:t></w:r></w:p><w:p><w:pPr><w:numPr><w:ilvl w:val="1"/><w:numId w:val="12"/></w:numPr></w:pPr><w:r><w:rPr><w:b w:val="1"/><w:bCs w:val="1"/></w:rPr><w:t xml:space="preserve">Producto:</w:t></w:r><w:r><w:rPr/><w:t xml:space="preserve"> Libro mayor con cuentas actualizadas.</w:t></w:r></w:p><w:p><w:pPr><w:numPr><w:ilvl w:val="1"/><w:numId w:val="12"/></w:numPr></w:pPr><w:r><w:rPr><w:b w:val="1"/><w:bCs w:val="1"/></w:rPr><w:t xml:space="preserve">Tiempo:</w:t></w:r><w:r><w:rPr/><w:t xml:space="preserve"> 50 minutos.</w:t></w:r></w:p><w:p><w:pPr><w:numPr><w:ilvl w:val="1"/><w:numId w:val="12"/></w:numPr></w:pPr><w:r><w:rPr><w:b w:val="1"/><w:bCs w:val="1"/></w:rPr><w:t xml:space="preserve">Rol docente:</w:t></w:r><w:r><w:rPr/><w:t xml:space="preserve"> Supervisa, corrige y plantea preguntas para fomentar análisis.</w:t></w:r></w:p><w:p><w:pPr><w:numPr><w:ilvl w:val="0"/><w:numId w:val="12"/></w:numPr></w:pPr><w:r><w:rPr><w:b w:val="1"/><w:bCs w:val="1"/></w:rPr><w:t xml:space="preserve">Actividad 2: "Identificación y registro de ajustes contables"</w:t></w:r></w:p><w:p><w:pPr><w:numPr><w:ilvl w:val="1"/><w:numId w:val="12"/></w:numPr></w:pPr><w:r><w:rPr><w:b w:val="1"/><w:bCs w:val="1"/></w:rPr><w:t xml:space="preserve">Objetivo:</w:t></w:r><w:r><w:rPr/><w:t xml:space="preserve"> Reconocer y registrar ajustes necesarios antes del cierre.</w:t></w:r></w:p><w:p><w:pPr><w:numPr><w:ilvl w:val="1"/><w:numId w:val="12"/></w:numPr></w:pPr><w:r><w:rPr><w:b w:val="1"/><w:bCs w:val="1"/></w:rPr><w:t xml:space="preserve">Instrucciones:</w:t></w:r><w:r><w:rPr/><w:t xml:space="preserve"> Se entregan ejemplos de ajustes típicos (amortizaciones, provisiones). En equipos identifican el ajuste, calculan el importe y registran el asiento correspondiente.</w:t></w:r></w:p><w:p><w:pPr><w:numPr><w:ilvl w:val="1"/><w:numId w:val="12"/></w:numPr></w:pPr><w:r><w:rPr><w:b w:val="1"/><w:bCs w:val="1"/></w:rPr><w:t xml:space="preserve">Organización:</w:t></w:r><w:r><w:rPr/><w:t xml:space="preserve"> Grupos de 4.</w:t></w:r></w:p><w:p><w:pPr><w:numPr><w:ilvl w:val="1"/><w:numId w:val="12"/></w:numPr></w:pPr><w:r><w:rPr><w:b w:val="1"/><w:bCs w:val="1"/></w:rPr><w:t xml:space="preserve">Producto:</w:t></w:r><w:r><w:rPr/><w:t xml:space="preserve"> Asientos de ajuste correctamente elaborados.</w:t></w:r></w:p><w:p><w:pPr><w:numPr><w:ilvl w:val="1"/><w:numId w:val="12"/></w:numPr></w:pPr><w:r><w:rPr><w:b w:val="1"/><w:bCs w:val="1"/></w:rPr><w:t xml:space="preserve">Tiempo:</w:t></w:r><w:r><w:rPr/><w:t xml:space="preserve"> 45 minutos.</w:t></w:r></w:p><w:p><w:pPr><w:numPr><w:ilvl w:val="1"/><w:numId w:val="12"/></w:numPr></w:pPr><w:r><w:rPr><w:b w:val="1"/><w:bCs w:val="1"/></w:rPr><w:t xml:space="preserve">Rol docente:</w:t></w:r><w:r><w:rPr/><w:t xml:space="preserve"> Facilita cálculos, resuelve dudas y fomenta la discusión sobre la importancia de los ajustes.</w:t></w:r></w:p><w:p><w:pPr/><w:r><w:rPr><w:b w:val="1"/><w:bCs w:val="1"/></w:rPr><w:t xml:space="preserve">Diferenciación:</w:t></w:r></w:p><w:p><w:pPr><w:numPr><w:ilvl w:val="0"/><w:numId w:val="13"/></w:numPr></w:pPr><w:r><w:rPr/><w:t xml:space="preserve">Estudiantes avanzados: Se les asigna un ajuste más complejo para calcular y registrar.</w:t></w:r></w:p><w:p><w:pPr><w:numPr><w:ilvl w:val="0"/><w:numId w:val="13"/></w:numPr></w:pPr><w:r><w:rPr/><w:t xml:space="preserve">Estudiantes con dificultades: Reciben acompañamiento directo y ejemplos guiados.</w:t></w:r></w:p><w:p><w:pPr/><w:r><w:rPr><w:b w:val="1"/><w:bCs w:val="1"/></w:rPr><w:t xml:space="preserve">Transición:</w:t></w:r><w:r><w:rPr/><w:t xml:space="preserve"> Se explica que una vez ajustadas las cuentas, procederán a preparar los estados financieros.</w:t></w:r></w:p><w:p><w:pPr/><w:r><w:rPr><w:b w:val="1"/><w:bCs w:val="1"/></w:rPr><w:t xml:space="preserve">Fase de Cierre</w:t></w:r></w:p><w:p><w:pPr/><w:r><w:rPr><w:b w:val="1"/><w:bCs w:val="1"/></w:rPr><w:t xml:space="preserve">Tiempo estimado:</w:t></w:r></w:p><w:p><w:pPr/><w:r><w:rPr/><w:t xml:space="preserve"> 10 minutos</w:t></w:r></w:p><w:p><w:pPr><w:numPr><w:ilvl w:val="0"/><w:numId w:val="14"/></w:numPr></w:pPr><w:r><w:rPr><w:b w:val="1"/><w:bCs w:val="1"/></w:rPr><w:t xml:space="preserve">Síntesis:</w:t></w:r><w:r><w:rPr/><w:t xml:space="preserve"> Elaboración de un cuadro resumen con los pasos para trasladar y ajustar cuentas.</w:t></w:r></w:p><w:p><w:pPr><w:numPr><w:ilvl w:val="0"/><w:numId w:val="14"/></w:numPr></w:pPr><w:r><w:rPr><w:b w:val="1"/><w:bCs w:val="1"/></w:rPr><w:t xml:space="preserve">Reflexión metacognitiva:</w:t></w:r></w:p><w:p><w:pPr><w:numPr><w:ilvl w:val="1"/><w:numId w:val="14"/></w:numPr></w:pPr><w:r><w:rPr/><w:t xml:space="preserve">¿Por qué es necesario hacer ajustes antes de preparar los estados financieros?</w:t></w:r></w:p><w:p><w:pPr><w:numPr><w:ilvl w:val="1"/><w:numId w:val="14"/></w:numPr></w:pPr><w:r><w:rPr/><w:t xml:space="preserve">¿Cómo impactan los ajustes en la información que presentarás a terceros?</w:t></w:r></w:p><w:p><w:pPr><w:numPr><w:ilvl w:val="0"/><w:numId w:val="14"/></w:numPr></w:pPr><w:r><w:rPr><w:b w:val="1"/><w:bCs w:val="1"/></w:rPr><w:t xml:space="preserve">Retroalimentación:</w:t></w:r><w:r><w:rPr/><w:t xml:space="preserve"> Comentarios y aclaraciones finales del docente.</w:t></w:r></w:p><w:p><w:pPr><w:numPr><w:ilvl w:val="0"/><w:numId w:val="14"/></w:numPr></w:pPr><w:r><w:rPr><w:b w:val="1"/><w:bCs w:val="1"/></w:rPr><w:t xml:space="preserve">Transferencia:</w:t></w:r><w:r><w:rPr/><w:t xml:space="preserve"> Preparación para la próxima sesión centrada en la elaboración de estados financieros.</w:t></w:r></w:p><w:p><w:pPr><w:numPr><w:ilvl w:val="0"/><w:numId w:val="14"/></w:numPr></w:pPr><w:r><w:rPr><w:b w:val="1"/><w:bCs w:val="1"/></w:rPr><w:t xml:space="preserve">Tarea:</w:t></w:r><w:r><w:rPr/><w:t xml:space="preserve"> Practicar el traslado y ajuste con ejercicios adicionales entregados.</w:t></w:r></w:p><w:p><w:pPr/><w:r><w:rPr/><w:t xml:space="preserve">Sesión 3: Elaboración del estado de resultados y balance general</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Revisar la conexión entre registros ajustados y la elaboración de estados financieros básicos.</w:t></w:r></w:p><w:p><w:pPr/><w:r><w:rPr><w:b w:val="1"/><w:bCs w:val="1"/></w:rPr><w:t xml:space="preserve">Activación de conocimientos previos:</w:t></w:r></w:p><w:p><w:pPr><w:numPr><w:ilvl w:val="0"/><w:numId w:val="15"/></w:numPr></w:pPr><w:r><w:rPr><w:b w:val="1"/><w:bCs w:val="1"/></w:rPr><w:t xml:space="preserve">Docente:</w:t></w:r><w:r><w:rPr/><w:t xml:space="preserve"> Solicita que cada grupo explique qué es un asiento de ajuste y su propósito.</w:t></w:r></w:p><w:p><w:pPr><w:numPr><w:ilvl w:val="0"/><w:numId w:val="15"/></w:numPr></w:pPr><w:r><w:rPr><w:b w:val="1"/><w:bCs w:val="1"/></w:rPr><w:t xml:space="preserve">Estudiantes:</w:t></w:r><w:r><w:rPr/><w:t xml:space="preserve"> Responden y comentan en plenaria.</w:t></w:r></w:p><w:p><w:pPr/><w:r><w:rPr><w:b w:val="1"/><w:bCs w:val="1"/></w:rPr><w:t xml:space="preserve">Motivación y enganche:</w:t></w:r></w:p><w:p><w:pPr><w:numPr><w:ilvl w:val="0"/><w:numId w:val="16"/></w:numPr></w:pPr><w:r><w:rPr><w:b w:val="1"/><w:bCs w:val="1"/></w:rPr><w:t xml:space="preserve">Docente:</w:t></w:r><w:r><w:rPr/><w:t xml:space="preserve"> Muestra ejemplos reales de estados financieros y su utilidad para inversionistas y gerentes.</w:t></w:r></w:p><w:p><w:pPr><w:numPr><w:ilvl w:val="0"/><w:numId w:val="16"/></w:numPr></w:pPr><w:r><w:rPr><w:b w:val="1"/><w:bCs w:val="1"/></w:rPr><w:t xml:space="preserve">Estudiantes:</w:t></w:r><w:r><w:rPr/><w:t xml:space="preserve"> Analizan brevemente los ejemplos.</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Explicación guiada de la estructura del estado de resultados y balance general, con énfasis en la relación con las cuentas ajustadas.</w:t></w:r></w:p><w:p><w:pPr><w:numPr><w:ilvl w:val="0"/><w:numId w:val="17"/></w:numPr></w:pPr><w:r><w:rPr><w:b w:val="1"/><w:bCs w:val="1"/></w:rPr><w:t xml:space="preserve">Actividad 1: "Construcción del estado de resultados"</w:t></w:r></w:p><w:p><w:pPr><w:numPr><w:ilvl w:val="1"/><w:numId w:val="17"/></w:numPr></w:pPr><w:r><w:rPr><w:b w:val="1"/><w:bCs w:val="1"/></w:rPr><w:t xml:space="preserve">Objetivo:</w:t></w:r><w:r><w:rPr/><w:t xml:space="preserve"> Elaborar el estado de resultados a partir de cuentas de ingresos y gastos.</w:t></w:r></w:p><w:p><w:pPr><w:numPr><w:ilvl w:val="1"/><w:numId w:val="17"/></w:numPr></w:pPr><w:r><w:rPr><w:b w:val="1"/><w:bCs w:val="1"/></w:rPr><w:t xml:space="preserve">Instrucciones:</w:t></w:r><w:r><w:rPr/><w:t xml:space="preserve"> En equipos, utilizando los datos ajustados, preparan el estado de resultados en plantilla digital o impresa.</w:t></w:r></w:p><w:p><w:pPr><w:numPr><w:ilvl w:val="1"/><w:numId w:val="17"/></w:numPr></w:pPr><w:r><w:rPr><w:b w:val="1"/><w:bCs w:val="1"/></w:rPr><w:t xml:space="preserve">Organización:</w:t></w:r><w:r><w:rPr/><w:t xml:space="preserve"> Grupos de 4.</w:t></w:r></w:p><w:p><w:pPr><w:numPr><w:ilvl w:val="1"/><w:numId w:val="17"/></w:numPr></w:pPr><w:r><w:rPr><w:b w:val="1"/><w:bCs w:val="1"/></w:rPr><w:t xml:space="preserve">Producto:</w:t></w:r><w:r><w:rPr/><w:t xml:space="preserve"> Estado de resultados completo y correcto.</w:t></w:r></w:p><w:p><w:pPr><w:numPr><w:ilvl w:val="1"/><w:numId w:val="17"/></w:numPr></w:pPr><w:r><w:rPr><w:b w:val="1"/><w:bCs w:val="1"/></w:rPr><w:t xml:space="preserve">Tiempo:</w:t></w:r><w:r><w:rPr/><w:t xml:space="preserve"> 45 minutos.</w:t></w:r></w:p><w:p><w:pPr><w:numPr><w:ilvl w:val="1"/><w:numId w:val="17"/></w:numPr></w:pPr><w:r><w:rPr><w:b w:val="1"/><w:bCs w:val="1"/></w:rPr><w:t xml:space="preserve">Rol docente:</w:t></w:r><w:r><w:rPr/><w:t xml:space="preserve"> Orienta, revisa cálculos y fomenta el debate sobre resultados obtenidos.</w:t></w:r></w:p><w:p><w:pPr><w:numPr><w:ilvl w:val="0"/><w:numId w:val="17"/></w:numPr></w:pPr><w:r><w:rPr><w:b w:val="1"/><w:bCs w:val="1"/></w:rPr><w:t xml:space="preserve">Actividad 2: "Elaboración del balance general"</w:t></w:r></w:p><w:p><w:pPr><w:numPr><w:ilvl w:val="1"/><w:numId w:val="17"/></w:numPr></w:pPr><w:r><w:rPr><w:b w:val="1"/><w:bCs w:val="1"/></w:rPr><w:t xml:space="preserve">Objetivo:</w:t></w:r><w:r><w:rPr/><w:t xml:space="preserve"> Preparar el balance general considerando activos, pasivos y capital.</w:t></w:r></w:p><w:p><w:pPr><w:numPr><w:ilvl w:val="1"/><w:numId w:val="17"/></w:numPr></w:pPr><w:r><w:rPr><w:b w:val="1"/><w:bCs w:val="1"/></w:rPr><w:t xml:space="preserve">Instrucciones:</w:t></w:r><w:r><w:rPr/><w:t xml:space="preserve"> Usando las cuentas del libro mayor ajustado, cada equipo arma el balance general en plantilla.</w:t></w:r></w:p><w:p><w:pPr><w:numPr><w:ilvl w:val="1"/><w:numId w:val="17"/></w:numPr></w:pPr><w:r><w:rPr><w:b w:val="1"/><w:bCs w:val="1"/></w:rPr><w:t xml:space="preserve">Organización:</w:t></w:r><w:r><w:rPr/><w:t xml:space="preserve"> Grupos de 4.</w:t></w:r></w:p><w:p><w:pPr><w:numPr><w:ilvl w:val="1"/><w:numId w:val="17"/></w:numPr></w:pPr><w:r><w:rPr><w:b w:val="1"/><w:bCs w:val="1"/></w:rPr><w:t xml:space="preserve">Producto:</w:t></w:r><w:r><w:rPr/><w:t xml:space="preserve"> Balance general equilibrado y claro.</w:t></w:r></w:p><w:p><w:pPr><w:numPr><w:ilvl w:val="1"/><w:numId w:val="17"/></w:numPr></w:pPr><w:r><w:rPr><w:b w:val="1"/><w:bCs w:val="1"/></w:rPr><w:t xml:space="preserve">Tiempo:</w:t></w:r><w:r><w:rPr/><w:t xml:space="preserve"> 45 minutos.</w:t></w:r></w:p><w:p><w:pPr><w:numPr><w:ilvl w:val="1"/><w:numId w:val="17"/></w:numPr></w:pPr><w:r><w:rPr><w:b w:val="1"/><w:bCs w:val="1"/></w:rPr><w:t xml:space="preserve">Rol docente:</w:t></w:r><w:r><w:rPr/><w:t xml:space="preserve"> Supervisa, corrige y promueve preguntas para comprensión profunda.</w:t></w:r></w:p><w:p><w:pPr/><w:r><w:rPr><w:b w:val="1"/><w:bCs w:val="1"/></w:rPr><w:t xml:space="preserve">Diferenciación:</w:t></w:r></w:p><w:p><w:pPr><w:numPr><w:ilvl w:val="0"/><w:numId w:val="18"/></w:numPr></w:pPr><w:r><w:rPr/><w:t xml:space="preserve">Avanzados: Elaboran análisis breve del resultado neto y patrimonio.</w:t></w:r></w:p><w:p><w:pPr><w:numPr><w:ilvl w:val="0"/><w:numId w:val="18"/></w:numPr></w:pPr><w:r><w:rPr/><w:t xml:space="preserve">Con dificultades: Reciben ejemplos detallados y apoyo individual.</w:t></w:r></w:p><w:p><w:pPr/><w:r><w:rPr><w:b w:val="1"/><w:bCs w:val="1"/></w:rPr><w:t xml:space="preserve">Transición:</w:t></w:r><w:r><w:rPr/><w:t xml:space="preserve"> Se anticipa que en las siguientes sesiones se revisará la presentación y análisis de los estados financieros.</w:t></w:r></w:p><w:p><w:pPr/><w:r><w:rPr><w:b w:val="1"/><w:bCs w:val="1"/></w:rPr><w:t xml:space="preserve">Fase de Cierre</w:t></w:r></w:p><w:p><w:pPr/><w:r><w:rPr><w:b w:val="1"/><w:bCs w:val="1"/></w:rPr><w:t xml:space="preserve">Tiempo estimado:</w:t></w:r></w:p><w:p><w:pPr/><w:r><w:rPr/><w:t xml:space="preserve"> 15 minutos</w:t></w:r></w:p><w:p><w:pPr><w:numPr><w:ilvl w:val="0"/><w:numId w:val="19"/></w:numPr></w:pPr><w:r><w:rPr><w:b w:val="1"/><w:bCs w:val="1"/></w:rPr><w:t xml:space="preserve">Síntesis:</w:t></w:r><w:r><w:rPr/><w:t xml:space="preserve"> Creación de un organizador gráfico con las diferencias y relaciones entre ambos estados financieros.</w:t></w:r></w:p><w:p><w:pPr><w:numPr><w:ilvl w:val="0"/><w:numId w:val="19"/></w:numPr></w:pPr><w:r><w:rPr><w:b w:val="1"/><w:bCs w:val="1"/></w:rPr><w:t xml:space="preserve">Reflexión metacognitiva:</w:t></w:r></w:p><w:p><w:pPr><w:numPr><w:ilvl w:val="1"/><w:numId w:val="19"/></w:numPr></w:pPr><w:r><w:rPr/><w:t xml:space="preserve">¿Cómo se relacionan los ingresos y gastos con el resultado del estado financiero?</w:t></w:r></w:p><w:p><w:pPr><w:numPr><w:ilvl w:val="1"/><w:numId w:val="19"/></w:numPr></w:pPr><w:r><w:rPr/><w:t xml:space="preserve">¿Por qué es fundamental que el balance general esté equilibrado?</w:t></w:r></w:p><w:p><w:pPr><w:numPr><w:ilvl w:val="0"/><w:numId w:val="19"/></w:numPr></w:pPr><w:r><w:rPr><w:b w:val="1"/><w:bCs w:val="1"/></w:rPr><w:t xml:space="preserve">Retroalimentación:</w:t></w:r><w:r><w:rPr/><w:t xml:space="preserve"> Comentarios del docente sobre precisión y claridad.</w:t></w:r></w:p><w:p><w:pPr><w:numPr><w:ilvl w:val="0"/><w:numId w:val="19"/></w:numPr></w:pPr><w:r><w:rPr><w:b w:val="1"/><w:bCs w:val="1"/></w:rPr><w:t xml:space="preserve">Transferencia:</w:t></w:r><w:r><w:rPr/><w:t xml:space="preserve"> Preparación para análisis y presentación en la próxima sesión.</w:t></w:r></w:p><w:p><w:pPr><w:numPr><w:ilvl w:val="0"/><w:numId w:val="19"/></w:numPr></w:pPr><w:r><w:rPr><w:b w:val="1"/><w:bCs w:val="1"/></w:rPr><w:t xml:space="preserve">Tarea:</w:t></w:r><w:r><w:rPr/><w:t xml:space="preserve"> Preparar un resumen de los estados financieros y su utilidad.</w:t></w:r></w:p><w:p><w:pPr/><w:r><w:rPr/><w:t xml:space="preserve">Sesión 4: Análisis e interpretación de estados financieros</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Enfocar a los estudiantes en el análisis financiero como fase esencial para la toma de decisiones.</w:t></w:r></w:p><w:p><w:pPr/><w:r><w:rPr><w:b w:val="1"/><w:bCs w:val="1"/></w:rPr><w:t xml:space="preserve">Activación de conocimientos previos:</w:t></w:r></w:p><w:p><w:pPr><w:numPr><w:ilvl w:val="0"/><w:numId w:val="20"/></w:numPr></w:pPr><w:r><w:rPr><w:b w:val="1"/><w:bCs w:val="1"/></w:rPr><w:t xml:space="preserve">Docente:</w:t></w:r><w:r><w:rPr/><w:t xml:space="preserve"> Pregunta: "¿Qué información consideran más importante en un estado financiero para evaluar la salud de una empresa?"</w:t></w:r></w:p><w:p><w:pPr><w:numPr><w:ilvl w:val="0"/><w:numId w:val="20"/></w:numPr></w:pPr><w:r><w:rPr><w:b w:val="1"/><w:bCs w:val="1"/></w:rPr><w:t xml:space="preserve">Estudiantes:</w:t></w:r><w:r><w:rPr/><w:t xml:space="preserve"> Discuten en grupos pequeños y comparten ideas.</w:t></w:r></w:p><w:p><w:pPr/><w:r><w:rPr><w:b w:val="1"/><w:bCs w:val="1"/></w:rPr><w:t xml:space="preserve">Motivación y enganche:</w:t></w:r></w:p><w:p><w:pPr><w:numPr><w:ilvl w:val="0"/><w:numId w:val="21"/></w:numPr></w:pPr><w:r><w:rPr><w:b w:val="1"/><w:bCs w:val="1"/></w:rPr><w:t xml:space="preserve">Docente:</w:t></w:r><w:r><w:rPr/><w:t xml:space="preserve"> Presenta un caso de estudio real donde el análisis financiero evitó una crisis.</w:t></w:r></w:p><w:p><w:pPr><w:numPr><w:ilvl w:val="0"/><w:numId w:val="21"/></w:numPr></w:pPr><w:r><w:rPr><w:b w:val="1"/><w:bCs w:val="1"/></w:rPr><w:t xml:space="preserve">Estudiantes:</w:t></w:r><w:r><w:rPr/><w:t xml:space="preserve"> Reflexionan y comentan.</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Explicación de indicadores financieros básicos (liquidez, rentabilidad, endeudamiento) y cómo calcularlos a partir de los estados.</w:t></w:r></w:p><w:p><w:pPr><w:numPr><w:ilvl w:val="0"/><w:numId w:val="22"/></w:numPr></w:pPr><w:r><w:rPr><w:b w:val="1"/><w:bCs w:val="1"/></w:rPr><w:t xml:space="preserve">Actividad 1: "Cálculo de indicadores financieros"</w:t></w:r></w:p><w:p><w:pPr><w:numPr><w:ilvl w:val="1"/><w:numId w:val="22"/></w:numPr></w:pPr><w:r><w:rPr><w:b w:val="1"/><w:bCs w:val="1"/></w:rPr><w:t xml:space="preserve">Objetivo:</w:t></w:r><w:r><w:rPr/><w:t xml:space="preserve"> Calcular y analizar indicadores clave.</w:t></w:r></w:p><w:p><w:pPr><w:numPr><w:ilvl w:val="1"/><w:numId w:val="22"/></w:numPr></w:pPr><w:r><w:rPr><w:b w:val="1"/><w:bCs w:val="1"/></w:rPr><w:t xml:space="preserve">Instrucciones:</w:t></w:r><w:r><w:rPr/><w:t xml:space="preserve"> En grupos, usando estados financieros elaborados, calculan ratios de liquidez corriente, margen neto y deuda a capital.</w:t></w:r></w:p><w:p><w:pPr><w:numPr><w:ilvl w:val="1"/><w:numId w:val="22"/></w:numPr></w:pPr><w:r><w:rPr><w:b w:val="1"/><w:bCs w:val="1"/></w:rPr><w:t xml:space="preserve">Organización:</w:t></w:r><w:r><w:rPr/><w:t xml:space="preserve"> Grupos de 4.</w:t></w:r></w:p><w:p><w:pPr><w:numPr><w:ilvl w:val="1"/><w:numId w:val="22"/></w:numPr></w:pPr><w:r><w:rPr><w:b w:val="1"/><w:bCs w:val="1"/></w:rPr><w:t xml:space="preserve">Producto:</w:t></w:r><w:r><w:rPr/><w:t xml:space="preserve"> Informe breve con cálculos y conclusiones.</w:t></w:r></w:p><w:p><w:pPr><w:numPr><w:ilvl w:val="1"/><w:numId w:val="22"/></w:numPr></w:pPr><w:r><w:rPr><w:b w:val="1"/><w:bCs w:val="1"/></w:rPr><w:t xml:space="preserve">Tiempo:</w:t></w:r><w:r><w:rPr/><w:t xml:space="preserve"> 50 minutos.</w:t></w:r></w:p><w:p><w:pPr><w:numPr><w:ilvl w:val="1"/><w:numId w:val="22"/></w:numPr></w:pPr><w:r><w:rPr><w:b w:val="1"/><w:bCs w:val="1"/></w:rPr><w:t xml:space="preserve">Rol docente:</w:t></w:r><w:r><w:rPr/><w:t xml:space="preserve"> Apoya en cálculos, fomenta interpretación y discusión.</w:t></w:r></w:p><w:p><w:pPr><w:numPr><w:ilvl w:val="0"/><w:numId w:val="22"/></w:numPr></w:pPr><w:r><w:rPr><w:b w:val="1"/><w:bCs w:val="1"/></w:rPr><w:t xml:space="preserve">Actividad 2: "Presentación y discusión del análisis"</w:t></w:r></w:p><w:p><w:pPr><w:numPr><w:ilvl w:val="1"/><w:numId w:val="22"/></w:numPr></w:pPr><w:r><w:rPr><w:b w:val="1"/><w:bCs w:val="1"/></w:rPr><w:t xml:space="preserve">Objetivo:</w:t></w:r><w:r><w:rPr/><w:t xml:space="preserve"> Comunicar claramente los resultados y su impacto.</w:t></w:r></w:p><w:p><w:pPr><w:numPr><w:ilvl w:val="1"/><w:numId w:val="22"/></w:numPr></w:pPr><w:r><w:rPr><w:b w:val="1"/><w:bCs w:val="1"/></w:rPr><w:t xml:space="preserve">Instrucciones:</w:t></w:r><w:r><w:rPr/><w:t xml:space="preserve"> Cada grupo presenta su análisis y responde preguntas de sus compañeros.</w:t></w:r></w:p><w:p><w:pPr><w:numPr><w:ilvl w:val="1"/><w:numId w:val="22"/></w:numPr></w:pPr><w:r><w:rPr><w:b w:val="1"/><w:bCs w:val="1"/></w:rPr><w:t xml:space="preserve">Organización:</w:t></w:r><w:r><w:rPr/><w:t xml:space="preserve"> Plenaria.</w:t></w:r></w:p><w:p><w:pPr><w:numPr><w:ilvl w:val="1"/><w:numId w:val="22"/></w:numPr></w:pPr><w:r><w:rPr><w:b w:val="1"/><w:bCs w:val="1"/></w:rPr><w:t xml:space="preserve">Producto:</w:t></w:r><w:r><w:rPr/><w:t xml:space="preserve"> Presentación oral y discusión.</w:t></w:r></w:p><w:p><w:pPr><w:numPr><w:ilvl w:val="1"/><w:numId w:val="22"/></w:numPr></w:pPr><w:r><w:rPr><w:b w:val="1"/><w:bCs w:val="1"/></w:rPr><w:t xml:space="preserve">Tiempo:</w:t></w:r><w:r><w:rPr/><w:t xml:space="preserve"> 40 minutos.</w:t></w:r></w:p><w:p><w:pPr><w:numPr><w:ilvl w:val="1"/><w:numId w:val="22"/></w:numPr></w:pPr><w:r><w:rPr><w:b w:val="1"/><w:bCs w:val="1"/></w:rPr><w:t xml:space="preserve">Rol docente:</w:t></w:r><w:r><w:rPr/><w:t xml:space="preserve"> Facilita, modera y retroalimenta.</w:t></w:r></w:p><w:p><w:pPr/><w:r><w:rPr><w:b w:val="1"/><w:bCs w:val="1"/></w:rPr><w:t xml:space="preserve">Diferenciación:</w:t></w:r></w:p><w:p><w:pPr><w:numPr><w:ilvl w:val="0"/><w:numId w:val="23"/></w:numPr></w:pPr><w:r><w:rPr/><w:t xml:space="preserve">Estudiantes avanzados: Proponen indicadores adicionales.</w:t></w:r></w:p><w:p><w:pPr><w:numPr><w:ilvl w:val="0"/><w:numId w:val="23"/></w:numPr></w:pPr><w:r><w:rPr/><w:t xml:space="preserve">Estudiantes con dificultades: Trabajan con indicadores simplificados y reciben apoyo extra.</w:t></w:r></w:p><w:p><w:pPr/><w:r><w:rPr><w:b w:val="1"/><w:bCs w:val="1"/></w:rPr><w:t xml:space="preserve">Transición:</w:t></w:r><w:r><w:rPr/><w:t xml:space="preserve"> Se explica que en las próximas sesiones se finalizará el proyecto con presentación formal y retroalimentación.</w:t></w:r></w:p><w:p><w:pPr/><w:r><w:rPr><w:b w:val="1"/><w:bCs w:val="1"/></w:rPr><w:t xml:space="preserve">Fase de Cierre</w:t></w:r></w:p><w:p><w:pPr/><w:r><w:rPr><w:b w:val="1"/><w:bCs w:val="1"/></w:rPr><w:t xml:space="preserve">Tiempo estimado:</w:t></w:r></w:p><w:p><w:pPr/><w:r><w:rPr/><w:t xml:space="preserve"> 15 minutos</w:t></w:r></w:p><w:p><w:pPr><w:numPr><w:ilvl w:val="0"/><w:numId w:val="24"/></w:numPr></w:pPr><w:r><w:rPr><w:b w:val="1"/><w:bCs w:val="1"/></w:rPr><w:t xml:space="preserve">Síntesis:</w:t></w:r><w:r><w:rPr/><w:t xml:space="preserve"> Elaboración de un resumen grupal con las conclusiones principales del análisis financiero.</w:t></w:r></w:p><w:p><w:pPr><w:numPr><w:ilvl w:val="0"/><w:numId w:val="24"/></w:numPr></w:pPr><w:r><w:rPr><w:b w:val="1"/><w:bCs w:val="1"/></w:rPr><w:t xml:space="preserve">Reflexión metacognitiva:</w:t></w:r></w:p><w:p><w:pPr><w:numPr><w:ilvl w:val="1"/><w:numId w:val="24"/></w:numPr></w:pPr><w:r><w:rPr/><w:t xml:space="preserve">¿Qué indicador consideras más relevante para evaluar una empresa y por qué?</w:t></w:r></w:p><w:p><w:pPr><w:numPr><w:ilvl w:val="1"/><w:numId w:val="24"/></w:numPr></w:pPr><w:r><w:rPr/><w:t xml:space="preserve">¿Cómo puede afectar la interpretación errónea de un estado financiero en la toma de decisiones?</w:t></w:r></w:p><w:p><w:pPr><w:numPr><w:ilvl w:val="0"/><w:numId w:val="24"/></w:numPr></w:pPr><w:r><w:rPr><w:b w:val="1"/><w:bCs w:val="1"/></w:rPr><w:t xml:space="preserve">Retroalimentación:</w:t></w:r><w:r><w:rPr/><w:t xml:space="preserve"> El docente refuerza conceptos y aclara dudas.</w:t></w:r></w:p><w:p><w:pPr><w:numPr><w:ilvl w:val="0"/><w:numId w:val="24"/></w:numPr></w:pPr><w:r><w:rPr><w:b w:val="1"/><w:bCs w:val="1"/></w:rPr><w:t xml:space="preserve">Transferencia:</w:t></w:r><w:r><w:rPr/><w:t xml:space="preserve"> Preparación para la presentación formal del proyecto.</w:t></w:r></w:p><w:p><w:pPr><w:numPr><w:ilvl w:val="0"/><w:numId w:val="24"/></w:numPr></w:pPr><w:r><w:rPr><w:b w:val="1"/><w:bCs w:val="1"/></w:rPr><w:t xml:space="preserve">Tarea:</w:t></w:r><w:r><w:rPr/><w:t xml:space="preserve"> Preparar diapositivas o material para la presentación final.</w:t></w:r></w:p><w:p><w:pPr/><w:r><w:rPr/><w:t xml:space="preserve">Sesión 5: Preparación y ensayo de la presentación del proyecto</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Organizar el trabajo final para presentar los resultados del proyecto en equipo.</w:t></w:r></w:p><w:p><w:pPr/><w:r><w:rPr><w:b w:val="1"/><w:bCs w:val="1"/></w:rPr><w:t xml:space="preserve">Activación de conocimientos previos:</w:t></w:r></w:p><w:p><w:pPr><w:numPr><w:ilvl w:val="0"/><w:numId w:val="25"/></w:numPr></w:pPr><w:r><w:rPr><w:b w:val="1"/><w:bCs w:val="1"/></w:rPr><w:t xml:space="preserve">Docente:</w:t></w:r><w:r><w:rPr/><w:t xml:space="preserve"> Pregunta: "¿Cuáles son los puntos clave que deben incluir en su presentación para que sea clara y completa?"</w:t></w:r></w:p><w:p><w:pPr><w:numPr><w:ilvl w:val="0"/><w:numId w:val="25"/></w:numPr></w:pPr><w:r><w:rPr><w:b w:val="1"/><w:bCs w:val="1"/></w:rPr><w:t xml:space="preserve">Estudiantes:</w:t></w:r><w:r><w:rPr/><w:t xml:space="preserve"> Listan ideas en grupos.</w:t></w:r></w:p><w:p><w:pPr/><w:r><w:rPr><w:b w:val="1"/><w:bCs w:val="1"/></w:rPr><w:t xml:space="preserve">Motivación y enganche:</w:t></w:r></w:p><w:p><w:pPr><w:numPr><w:ilvl w:val="0"/><w:numId w:val="26"/></w:numPr></w:pPr><w:r><w:rPr><w:b w:val="1"/><w:bCs w:val="1"/></w:rPr><w:t xml:space="preserve">Docente:</w:t></w:r><w:r><w:rPr/><w:t xml:space="preserve"> Muestra ejemplos de presentaciones exitosas y técnicas para comunicar con impacto.</w:t></w:r></w:p><w:p><w:pPr><w:numPr><w:ilvl w:val="0"/><w:numId w:val="26"/></w:numPr></w:pPr><w:r><w:rPr><w:b w:val="1"/><w:bCs w:val="1"/></w:rPr><w:t xml:space="preserve">Estudiantes:</w:t></w:r><w:r><w:rPr/><w:t xml:space="preserve"> Observan y reflexionan.</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Breve orientación sobre comunicación efectiva y uso de medios audiovisuales.</w:t></w:r></w:p><w:p><w:pPr><w:numPr><w:ilvl w:val="0"/><w:numId w:val="27"/></w:numPr></w:pPr><w:r><w:rPr><w:b w:val="1"/><w:bCs w:val="1"/></w:rPr><w:t xml:space="preserve">Actividad 1: "Diseño de presentación grupal"</w:t></w:r></w:p><w:p><w:pPr><w:numPr><w:ilvl w:val="1"/><w:numId w:val="27"/></w:numPr></w:pPr><w:r><w:rPr><w:b w:val="1"/><w:bCs w:val="1"/></w:rPr><w:t xml:space="preserve">Objetivo:</w:t></w:r><w:r><w:rPr/><w:t xml:space="preserve"> Organizar y preparar una presentación del proyecto.</w:t></w:r></w:p><w:p><w:pPr><w:numPr><w:ilvl w:val="1"/><w:numId w:val="27"/></w:numPr></w:pPr><w:r><w:rPr><w:b w:val="1"/><w:bCs w:val="1"/></w:rPr><w:t xml:space="preserve">Instrucciones:</w:t></w:r><w:r><w:rPr/><w:t xml:space="preserve"> En equipos, diseñan sus diapositivas o materiales, distribuyen roles y practican la presentación.</w:t></w:r></w:p><w:p><w:pPr><w:numPr><w:ilvl w:val="1"/><w:numId w:val="27"/></w:numPr></w:pPr><w:r><w:rPr><w:b w:val="1"/><w:bCs w:val="1"/></w:rPr><w:t xml:space="preserve">Organización:</w:t></w:r><w:r><w:rPr/><w:t xml:space="preserve"> Grupos de 4.</w:t></w:r></w:p><w:p><w:pPr><w:numPr><w:ilvl w:val="1"/><w:numId w:val="27"/></w:numPr></w:pPr><w:r><w:rPr><w:b w:val="1"/><w:bCs w:val="1"/></w:rPr><w:t xml:space="preserve">Producto:</w:t></w:r><w:r><w:rPr/><w:t xml:space="preserve"> Presentación lista para exponer.</w:t></w:r></w:p><w:p><w:pPr><w:numPr><w:ilvl w:val="1"/><w:numId w:val="27"/></w:numPr></w:pPr><w:r><w:rPr><w:b w:val="1"/><w:bCs w:val="1"/></w:rPr><w:t xml:space="preserve">Tiempo:</w:t></w:r><w:r><w:rPr/><w:t xml:space="preserve"> 60 minutos.</w:t></w:r></w:p><w:p><w:pPr><w:numPr><w:ilvl w:val="1"/><w:numId w:val="27"/></w:numPr></w:pPr><w:r><w:rPr><w:b w:val="1"/><w:bCs w:val="1"/></w:rPr><w:t xml:space="preserve">Rol docente:</w:t></w:r><w:r><w:rPr/><w:t xml:space="preserve"> Asesora, da retroalimentación y sugiere mejoras.</w:t></w:r></w:p><w:p><w:pPr><w:numPr><w:ilvl w:val="0"/><w:numId w:val="27"/></w:numPr></w:pPr><w:r><w:rPr><w:b w:val="1"/><w:bCs w:val="1"/></w:rPr><w:t xml:space="preserve">Actividad 2: "Ensayo general"</w:t></w:r></w:p><w:p><w:pPr><w:numPr><w:ilvl w:val="1"/><w:numId w:val="27"/></w:numPr></w:pPr><w:r><w:rPr><w:b w:val="1"/><w:bCs w:val="1"/></w:rPr><w:t xml:space="preserve">Objetivo:</w:t></w:r><w:r><w:rPr/><w:t xml:space="preserve"> Practicar la presentación para mejorar fluidez y seguridad.</w:t></w:r></w:p><w:p><w:pPr><w:numPr><w:ilvl w:val="1"/><w:numId w:val="27"/></w:numPr></w:pPr><w:r><w:rPr><w:b w:val="1"/><w:bCs w:val="1"/></w:rPr><w:t xml:space="preserve">Instrucciones:</w:t></w:r><w:r><w:rPr/><w:t xml:space="preserve"> Cada grupo realiza un ensayo ante el docente y compañeros, reciben retroalimentación.</w:t></w:r></w:p><w:p><w:pPr><w:numPr><w:ilvl w:val="1"/><w:numId w:val="27"/></w:numPr></w:pPr><w:r><w:rPr><w:b w:val="1"/><w:bCs w:val="1"/></w:rPr><w:t xml:space="preserve">Organización:</w:t></w:r><w:r><w:rPr/><w:t xml:space="preserve"> Plenaria.</w:t></w:r></w:p><w:p><w:pPr><w:numPr><w:ilvl w:val="1"/><w:numId w:val="27"/></w:numPr></w:pPr><w:r><w:rPr><w:b w:val="1"/><w:bCs w:val="1"/></w:rPr><w:t xml:space="preserve">Producto:</w:t></w:r><w:r><w:rPr/><w:t xml:space="preserve"> Presentación ensayada y mejorada.</w:t></w:r></w:p><w:p><w:pPr><w:numPr><w:ilvl w:val="1"/><w:numId w:val="27"/></w:numPr></w:pPr><w:r><w:rPr><w:b w:val="1"/><w:bCs w:val="1"/></w:rPr><w:t xml:space="preserve">Tiempo:</w:t></w:r><w:r><w:rPr/><w:t xml:space="preserve"> 30 minutos.</w:t></w:r></w:p><w:p><w:pPr><w:numPr><w:ilvl w:val="1"/><w:numId w:val="27"/></w:numPr></w:pPr><w:r><w:rPr><w:b w:val="1"/><w:bCs w:val="1"/></w:rPr><w:t xml:space="preserve">Rol docente:</w:t></w:r><w:r><w:rPr/><w:t xml:space="preserve"> Evalúa comunicación, contenido y trabajo en equipo.</w:t></w:r></w:p><w:p><w:pPr/><w:r><w:rPr><w:b w:val="1"/><w:bCs w:val="1"/></w:rPr><w:t xml:space="preserve">Diferenciación:</w:t></w:r></w:p><w:p><w:pPr><w:numPr><w:ilvl w:val="0"/><w:numId w:val="28"/></w:numPr></w:pPr><w:r><w:rPr/><w:t xml:space="preserve">Estudiantes con mayor facilidad: Ayudan a compañeros y lideran la organización.</w:t></w:r></w:p><w:p><w:pPr><w:numPr><w:ilvl w:val="0"/><w:numId w:val="28"/></w:numPr></w:pPr><w:r><w:rPr/><w:t xml:space="preserve">Estudiantes con dificultades: Reciben apoyo para estructurar y expresarse.</w:t></w:r></w:p><w:p><w:pPr/><w:r><w:rPr><w:b w:val="1"/><w:bCs w:val="1"/></w:rPr><w:t xml:space="preserve">Transición:</w:t></w:r><w:r><w:rPr/><w:t xml:space="preserve"> Se prepara a los estudiantes para la presentación formal en la siguiente sesión.</w:t></w:r></w:p><w:p><w:pPr/><w:r><w:rPr><w:b w:val="1"/><w:bCs w:val="1"/></w:rPr><w:t xml:space="preserve">Fase de Cierre</w:t></w:r></w:p><w:p><w:pPr/><w:r><w:rPr><w:b w:val="1"/><w:bCs w:val="1"/></w:rPr><w:t xml:space="preserve">Tiempo estimado:</w:t></w:r></w:p><w:p><w:pPr/><w:r><w:rPr/><w:t xml:space="preserve"> 15 minutos</w:t></w:r></w:p><w:p><w:pPr><w:numPr><w:ilvl w:val="0"/><w:numId w:val="29"/></w:numPr></w:pPr><w:r><w:rPr><w:b w:val="1"/><w:bCs w:val="1"/></w:rPr><w:t xml:space="preserve">Síntesis:</w:t></w:r><w:r><w:rPr/><w:t xml:space="preserve"> Cada grupo comparte un compromiso para mejorar su presentación final.</w:t></w:r></w:p><w:p><w:pPr><w:numPr><w:ilvl w:val="0"/><w:numId w:val="29"/></w:numPr></w:pPr><w:r><w:rPr><w:b w:val="1"/><w:bCs w:val="1"/></w:rPr><w:t xml:space="preserve">Reflexión metacognitiva:</w:t></w:r></w:p><w:p><w:pPr><w:numPr><w:ilvl w:val="1"/><w:numId w:val="29"/></w:numPr></w:pPr><w:r><w:rPr/><w:t xml:space="preserve">¿Qué aprendiste al preparar esta presentación sobre el ciclo contable?</w:t></w:r></w:p><w:p><w:pPr><w:numPr><w:ilvl w:val="1"/><w:numId w:val="29"/></w:numPr></w:pPr><w:r><w:rPr/><w:t xml:space="preserve">¿Qué aspecto mejorarás para comunicar mejor tus ideas?</w:t></w:r></w:p><w:p><w:pPr><w:numPr><w:ilvl w:val="0"/><w:numId w:val="29"/></w:numPr></w:pPr><w:r><w:rPr><w:b w:val="1"/><w:bCs w:val="1"/></w:rPr><w:t xml:space="preserve">Retroalimentación:</w:t></w:r><w:r><w:rPr/><w:t xml:space="preserve"> Comentarios motivadores y consejos del docente.</w:t></w:r></w:p><w:p><w:pPr><w:numPr><w:ilvl w:val="0"/><w:numId w:val="29"/></w:numPr></w:pPr><w:r><w:rPr><w:b w:val="1"/><w:bCs w:val="1"/></w:rPr><w:t xml:space="preserve">Transferencia:</w:t></w:r><w:r><w:rPr/><w:t xml:space="preserve"> Invitación a aplicar estas habilidades en futuras exposiciones profesionales.</w:t></w:r></w:p><w:p><w:pPr><w:numPr><w:ilvl w:val="0"/><w:numId w:val="29"/></w:numPr></w:pPr><w:r><w:rPr><w:b w:val="1"/><w:bCs w:val="1"/></w:rPr><w:t xml:space="preserve">Tarea:</w:t></w:r><w:r><w:rPr/><w:t xml:space="preserve"> Finalizar detalles de la presentación para la sesión siguiente.</w:t></w:r></w:p><w:p><w:pPr/><w:r><w:rPr/><w:t xml:space="preserve">Sesión 6: Presentación final del proyecto y cierre</w:t></w:r></w:p><w:p><w:pPr/><w:r><w:rPr><w:b w:val="1"/><w:bCs w:val="1"/></w:rPr><w:t xml:space="preserve">Fase de Inicio</w:t></w:r></w:p><w:p><w:pPr/><w:r><w:rPr><w:b w:val="1"/><w:bCs w:val="1"/></w:rPr><w:t xml:space="preserve">Tiempo estimado:</w:t></w:r></w:p><w:p><w:pPr/><w:r><w:rPr/><w:t xml:space="preserve"> 10 minutos</w:t></w:r></w:p><w:p><w:pPr/><w:r><w:rPr><w:b w:val="1"/><w:bCs w:val="1"/></w:rPr><w:t xml:space="preserve">Propósito de la sesión:</w:t></w:r><w:r><w:rPr/><w:t xml:space="preserve"> Motivar y preparar para las presentaciones finales, reforzando la importancia de la calidad y el aprendizaje colaborativo.</w:t></w:r></w:p><w:p><w:pPr/><w:r><w:rPr><w:b w:val="1"/><w:bCs w:val="1"/></w:rPr><w:t xml:space="preserve">Activación de conocimientos previos:</w:t></w:r></w:p><w:p><w:pPr><w:numPr><w:ilvl w:val="0"/><w:numId w:val="30"/></w:numPr></w:pPr><w:r><w:rPr><w:b w:val="1"/><w:bCs w:val="1"/></w:rPr><w:t xml:space="preserve">Docente:</w:t></w:r><w:r><w:rPr/><w:t xml:space="preserve"> Breve recordatorio de los objetivos y la ruta seguida en el proyecto.</w:t></w:r></w:p><w:p><w:pPr><w:numPr><w:ilvl w:val="0"/><w:numId w:val="30"/></w:numPr></w:pPr><w:r><w:rPr><w:b w:val="1"/><w:bCs w:val="1"/></w:rPr><w:t xml:space="preserve">Estudiantes:</w:t></w:r><w:r><w:rPr/><w:t xml:space="preserve"> Escuchan y se preparan mentalmente.</w:t></w:r></w:p><w:p><w:pPr/><w:r><w:rPr><w:b w:val="1"/><w:bCs w:val="1"/></w:rPr><w:t xml:space="preserve">Fase de Desarrollo</w:t></w:r></w:p><w:p><w:pPr/><w:r><w:rPr><w:b w:val="1"/><w:bCs w:val="1"/></w:rPr><w:t xml:space="preserve">Tiempo estimado:</w:t></w:r></w:p><w:p><w:pPr/><w:r><w:rPr/><w:t xml:space="preserve"> 95 minutos</w:t></w:r></w:p><w:p><w:pPr><w:numPr><w:ilvl w:val="0"/><w:numId w:val="31"/></w:numPr></w:pPr><w:r><w:rPr><w:b w:val="1"/><w:bCs w:val="1"/></w:rPr><w:t xml:space="preserve">Actividad: "Presentación formal del proyecto"</w:t></w:r></w:p><w:p><w:pPr><w:numPr><w:ilvl w:val="1"/><w:numId w:val="31"/></w:numPr></w:pPr><w:r><w:rPr><w:b w:val="1"/><w:bCs w:val="1"/></w:rPr><w:t xml:space="preserve">Objetivo:</w:t></w:r><w:r><w:rPr/><w:t xml:space="preserve"> Comunicar resultados y aprendizajes del ciclo contable aplicado en el proyecto.</w:t></w:r></w:p><w:p><w:pPr><w:numPr><w:ilvl w:val="1"/><w:numId w:val="31"/></w:numPr></w:pPr><w:r><w:rPr><w:b w:val="1"/><w:bCs w:val="1"/></w:rPr><w:t xml:space="preserve">Instrucciones:</w:t></w:r><w:r><w:rPr/><w:t xml:space="preserve"> Cada grupo presenta su proyecto (máximo 15 minutos por grupo), incluyendo registro, ajustes, estados financieros y análisis.</w:t></w:r></w:p><w:p><w:pPr><w:numPr><w:ilvl w:val="1"/><w:numId w:val="31"/></w:numPr></w:pPr><w:r><w:rPr><w:b w:val="1"/><w:bCs w:val="1"/></w:rPr><w:t xml:space="preserve">Organización:</w:t></w:r><w:r><w:rPr/><w:t xml:space="preserve"> Plenaria.</w:t></w:r></w:p><w:p><w:pPr><w:numPr><w:ilvl w:val="1"/><w:numId w:val="31"/></w:numPr></w:pPr><w:r><w:rPr><w:b w:val="1"/><w:bCs w:val="1"/></w:rPr><w:t xml:space="preserve">Producto:</w:t></w:r><w:r><w:rPr/><w:t xml:space="preserve"> Presentación grupal completa y clara.</w:t></w:r></w:p><w:p><w:pPr><w:numPr><w:ilvl w:val="1"/><w:numId w:val="31"/></w:numPr></w:pPr><w:r><w:rPr><w:b w:val="1"/><w:bCs w:val="1"/></w:rPr><w:t xml:space="preserve">Tiempo:</w:t></w:r><w:r><w:rPr/><w:t xml:space="preserve"> 90 minutos (dependiendo del número de grupos).</w:t></w:r></w:p><w:p><w:pPr><w:numPr><w:ilvl w:val="1"/><w:numId w:val="31"/></w:numPr></w:pPr><w:r><w:rPr><w:b w:val="1"/><w:bCs w:val="1"/></w:rPr><w:t xml:space="preserve">Rol docente:</w:t></w:r><w:r><w:rPr/><w:t xml:space="preserve"> Evalúa según rúbrica, ofrece retroalimentación inmediata y promueve preguntas entre los grupos.</w:t></w:r></w:p><w:p><w:pPr><w:numPr><w:ilvl w:val="0"/><w:numId w:val="31"/></w:numPr></w:pPr><w:r><w:rPr><w:b w:val="1"/><w:bCs w:val="1"/></w:rPr><w:t xml:space="preserve">Actividad: "Reflexión grupal final"</w:t></w:r></w:p><w:p><w:pPr><w:numPr><w:ilvl w:val="1"/><w:numId w:val="31"/></w:numPr></w:pPr><w:r><w:rPr><w:b w:val="1"/><w:bCs w:val="1"/></w:rPr><w:t xml:space="preserve">Objetivo:</w:t></w:r><w:r><w:rPr/><w:t xml:space="preserve"> Reflexionar sobre el aprendizaje y trabajo en equipo.</w:t></w:r></w:p><w:p><w:pPr><w:numPr><w:ilvl w:val="1"/><w:numId w:val="31"/></w:numPr></w:pPr><w:r><w:rPr><w:b w:val="1"/><w:bCs w:val="1"/></w:rPr><w:t xml:space="preserve">Instrucciones:</w:t></w:r><w:r><w:rPr/><w:t xml:space="preserve"> En plenaria, se discuten aprendizajes, desafíos y recomendaciones para futuros proyectos.</w:t></w:r></w:p><w:p><w:pPr><w:numPr><w:ilvl w:val="1"/><w:numId w:val="31"/></w:numPr></w:pPr><w:r><w:rPr><w:b w:val="1"/><w:bCs w:val="1"/></w:rPr><w:t xml:space="preserve">Organización:</w:t></w:r><w:r><w:rPr/><w:t xml:space="preserve"> Plenaria.</w:t></w:r></w:p><w:p><w:pPr><w:numPr><w:ilvl w:val="1"/><w:numId w:val="31"/></w:numPr></w:pPr><w:r><w:rPr><w:b w:val="1"/><w:bCs w:val="1"/></w:rPr><w:t xml:space="preserve">Producto:</w:t></w:r><w:r><w:rPr/><w:t xml:space="preserve"> Síntesis oral compartida.</w:t></w:r></w:p><w:p><w:pPr><w:numPr><w:ilvl w:val="1"/><w:numId w:val="31"/></w:numPr></w:pPr><w:r><w:rPr><w:b w:val="1"/><w:bCs w:val="1"/></w:rPr><w:t xml:space="preserve">Tiempo:</w:t></w:r><w:r><w:rPr/><w:t xml:space="preserve"> 5 minutos.</w:t></w:r></w:p><w:p><w:pPr><w:numPr><w:ilvl w:val="1"/><w:numId w:val="31"/></w:numPr></w:pPr><w:r><w:rPr><w:b w:val="1"/><w:bCs w:val="1"/></w:rPr><w:t xml:space="preserve">Rol docente:</w:t></w:r><w:r><w:rPr/><w:t xml:space="preserve"> Facilita la reflexión y cierra con palabras motivadoras.</w:t></w:r></w:p><w:p><w:pPr/><w:r><w:rPr><w:b w:val="1"/><w:bCs w:val="1"/></w:rPr><w:t xml:space="preserve">Fase de Cierre</w:t></w:r></w:p><w:p><w:pPr/><w:r><w:rPr><w:b w:val="1"/><w:bCs w:val="1"/></w:rPr><w:t xml:space="preserve">Tiempo estimado:</w:t></w:r></w:p><w:p><w:pPr/><w:r><w:rPr/><w:t xml:space="preserve"> 15 minutos</w:t></w:r></w:p><w:p><w:pPr><w:numPr><w:ilvl w:val="0"/><w:numId w:val="32"/></w:numPr></w:pPr><w:r><w:rPr><w:b w:val="1"/><w:bCs w:val="1"/></w:rPr><w:t xml:space="preserve">Síntesis:</w:t></w:r><w:r><w:rPr/><w:t xml:space="preserve"> Elaboración individual de un ticket de salida con 3 aprendizajes clave y 1 duda o reto personal.</w:t></w:r></w:p><w:p><w:pPr><w:numPr><w:ilvl w:val="0"/><w:numId w:val="32"/></w:numPr></w:pPr><w:r><w:rPr><w:b w:val="1"/><w:bCs w:val="1"/></w:rPr><w:t xml:space="preserve">Reflexión metacognitiva:</w:t></w:r></w:p><w:p><w:pPr><w:numPr><w:ilvl w:val="1"/><w:numId w:val="32"/></w:numPr></w:pPr><w:r><w:rPr/><w:t xml:space="preserve">¿Cómo aplicarás lo aprendido en tu formación y vida profesional?</w:t></w:r></w:p><w:p><w:pPr><w:numPr><w:ilvl w:val="1"/><w:numId w:val="32"/></w:numPr></w:pPr><w:r><w:rPr/><w:t xml:space="preserve">¿Qué aspecto del ciclo contable te parece más desafiante y por qué?</w:t></w:r></w:p><w:p><w:pPr><w:numPr><w:ilvl w:val="0"/><w:numId w:val="32"/></w:numPr></w:pPr><w:r><w:rPr><w:b w:val="1"/><w:bCs w:val="1"/></w:rPr><w:t xml:space="preserve">Retroalimentación:</w:t></w:r><w:r><w:rPr/><w:t xml:space="preserve"> El docente recoge tickets para retroalimentar posteriormente y entrega comentarios generales.</w:t></w:r></w:p><w:p><w:pPr><w:numPr><w:ilvl w:val="0"/><w:numId w:val="32"/></w:numPr></w:pPr><w:r><w:rPr><w:b w:val="1"/><w:bCs w:val="1"/></w:rPr><w:t xml:space="preserve">Transferencia:</w:t></w:r><w:r><w:rPr/><w:t xml:space="preserve"> Invitación a continuar explorando temas contables y su aplicación práctica.</w:t></w:r></w:p><w:p><w:pPr><w:numPr><w:ilvl w:val="0"/><w:numId w:val="32"/></w:numPr></w:pPr><w:r><w:rPr><w:b w:val="1"/><w:bCs w:val="1"/></w:rPr><w:t xml:space="preserve">Tarea:</w:t></w:r><w:r><w:rPr/><w:t xml:space="preserve"> Ninguna formal; se sugiere seguir practicando con casos reales o simulados.</w:t></w:r></w:p><w:p/><w:p><w:pPr/><w:r><w:rPr><w:color w:val="2b6cb0"/><w:sz w:val="28"/><w:szCs w:val="28"/><w:b w:val="1"/><w:bCs w:val="1"/></w:rPr><w:t xml:space="preserve">Evaluación</w:t></w:r></w:p><w:p><w:pPr/><w:r><w:rPr><w:b w:val="1"/><w:bCs w:val="1"/></w:rPr><w:t xml:space="preserve">Tipo de evaluación:</w:t></w:r></w:p><w:p><w:pPr><w:numPr><w:ilvl w:val="0"/><w:numId w:val="33"/></w:numPr></w:pPr><w:r><w:rPr><w:b w:val="1"/><w:bCs w:val="1"/></w:rPr><w:t xml:space="preserve">Diagnóstica:</w:t></w:r><w:r><w:rPr/><w:t xml:space="preserve"> Sesión 1, al activar conocimientos previos y clasificar transacciones.</w:t></w:r></w:p><w:p><w:pPr><w:numPr><w:ilvl w:val="0"/><w:numId w:val="33"/></w:numPr></w:pPr><w:r><w:rPr><w:b w:val="1"/><w:bCs w:val="1"/></w:rPr><w:t xml:space="preserve">Formativa:</w:t></w:r><w:r><w:rPr/><w:t xml:space="preserve"> Durante todas las sesiones, a través de la observación, revisión de ejercicios, participación en actividades y retroalimentación continua.</w:t></w:r></w:p><w:p><w:pPr><w:numPr><w:ilvl w:val="0"/><w:numId w:val="33"/></w:numPr></w:pPr><w:r><w:rPr><w:b w:val="1"/><w:bCs w:val="1"/></w:rPr><w:t xml:space="preserve">Sumativa:</w:t></w:r><w:r><w:rPr/><w:t xml:space="preserve"> Sesión 6, mediante la presentación final del proyecto y el ticket de salida.</w:t></w:r></w:p><w:p><w:pPr/><w:r><w:rPr><w:b w:val="1"/><w:bCs w:val="1"/></w:rPr><w:t xml:space="preserve">Criterios de evaluación:</w:t></w:r></w:p><w:p><w:pPr><w:numPr><w:ilvl w:val="0"/><w:numId w:val="34"/></w:numPr></w:pPr><w:r><w:rPr/><w:t xml:space="preserve">Precisión en la identificación y clasificación de las transacciones financieras (Objetivo 1).</w:t></w:r></w:p><w:p><w:pPr><w:numPr><w:ilvl w:val="0"/><w:numId w:val="34"/></w:numPr></w:pPr><w:r><w:rPr/><w:t xml:space="preserve">Correctitud y coherencia en el registro de asientos contables en libro diario y libro mayor (Objetivo 2).</w:t></w:r></w:p><w:p><w:pPr><w:numPr><w:ilvl w:val="0"/><w:numId w:val="34"/></w:numPr></w:pPr><w:r><w:rPr/><w:t xml:space="preserve">Capacidad para elaborar estados financieros básicos completos y equilibrados (Objetivo 3).</w:t></w:r></w:p><w:p><w:pPr><w:numPr><w:ilvl w:val="0"/><w:numId w:val="34"/></w:numPr></w:pPr><w:r><w:rPr/><w:t xml:space="preserve">Habilidad para analizar e interpretar información financiera con fundamento (Objetivo 4).</w:t></w:r></w:p><w:p><w:pPr><w:numPr><w:ilvl w:val="0"/><w:numId w:val="34"/></w:numPr></w:pPr><w:r><w:rPr/><w:t xml:space="preserve">Colaboración efectiva y distribución equitativa en el trabajo en equipo durante el proyecto (Objetivo 5).</w:t></w:r></w:p><w:p><w:pPr/><w:r><w:rPr><w:b w:val="1"/><w:bCs w:val="1"/></w:rPr><w:t xml:space="preserve">Instrumentos sugeridos:</w:t></w:r></w:p><w:p><w:pPr><w:numPr><w:ilvl w:val="0"/><w:numId w:val="35"/></w:numPr></w:pPr><w:r><w:rPr/><w:t xml:space="preserve">Rúbrica para evaluación de presentaciones orales y productos escritos.</w:t></w:r></w:p><w:p><w:pPr><w:numPr><w:ilvl w:val="0"/><w:numId w:val="35"/></w:numPr></w:pPr><w:r><w:rPr/><w:t xml:space="preserve">Lista de cotejo para seguimiento de actividades prácticas.</w:t></w:r></w:p><w:p><w:pPr><w:numPr><w:ilvl w:val="0"/><w:numId w:val="35"/></w:numPr></w:pPr><w:r><w:rPr/><w:t xml:space="preserve">Observación directa con registro de participación y desempeño.</w:t></w:r></w:p><w:p><w:pPr><w:numPr><w:ilvl w:val="0"/><w:numId w:val="35"/></w:numPr></w:pPr><w:r><w:rPr/><w:t xml:space="preserve">Portafolio digital o físico con evidencias del proyecto (registros, estados financieros, análisis).</w:t></w:r></w:p><w:p><w:pPr><w:numPr><w:ilvl w:val="0"/><w:numId w:val="35"/></w:numPr></w:pPr><w:r><w:rPr/><w:t xml:space="preserve">Autoevaluación y coevaluación entre miembros de los equipos.</w:t></w:r></w:p><w:p><w:pPr/><w:r><w:rPr><w:b w:val="1"/><w:bCs w:val="1"/></w:rPr><w:t xml:space="preserve">Evidencias de aprendizaje:</w:t></w:r></w:p><w:p><w:pPr><w:numPr><w:ilvl w:val="0"/><w:numId w:val="36"/></w:numPr></w:pPr><w:r><w:rPr/><w:t xml:space="preserve">Tablas de clasificación de transacciones y registros en libros contables.</w:t></w:r></w:p><w:p><w:pPr><w:numPr><w:ilvl w:val="0"/><w:numId w:val="36"/></w:numPr></w:pPr><w:r><w:rPr/><w:t xml:space="preserve">Estados financieros elaborados y ajustados.</w:t></w:r></w:p><w:p><w:pPr><w:numPr><w:ilvl w:val="0"/><w:numId w:val="36"/></w:numPr></w:pPr><w:r><w:rPr/><w:t xml:space="preserve">Informes y presentaciones del análisis financiero.</w:t></w:r></w:p><w:p><w:pPr><w:numPr><w:ilvl w:val="0"/><w:numId w:val="36"/></w:numPr></w:pPr><w:r><w:rPr/><w:t xml:space="preserve">Materiales y presentaciones finales del proyecto grupal.</w:t></w:r></w:p><w:p><w:pPr><w:numPr><w:ilvl w:val="0"/><w:numId w:val="36"/></w:numPr></w:pPr><w:r><w:rPr/><w:t xml:space="preserve">Participación activa y reflexiones personales en tickets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2C1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32F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7E6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5E7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4A5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13C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3F0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823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DC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270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D9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B9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330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143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5A6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E49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A44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486B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251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5E9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62C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74DB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E04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AC1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AC5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D0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F81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AF49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9F9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57F5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37EB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95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F675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066B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70A5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4EAE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2026-09-25T20:29:53-05:00</dcterms:created>
  <dcterms:modified xsi:type="dcterms:W3CDTF">2026-09-25T20:29:53-05:00</dcterms:modified>
</cp:coreProperties>
</file>

<file path=docProps/custom.xml><?xml version="1.0" encoding="utf-8"?>
<Properties xmlns="http://schemas.openxmlformats.org/officeDocument/2006/custom-properties" xmlns:vt="http://schemas.openxmlformats.org/officeDocument/2006/docPropsVTypes"/>
</file>