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Relieve: América y Córdoba en Acción</w:t>
      </w:r>
    </w:p>
    <w:p/>
    <w:p>
      <w:pPr/>
      <w:r>
        <w:rPr>
          <w:color w:val="666666"/>
          <w:sz w:val="20"/>
          <w:szCs w:val="20"/>
          <w:i w:val="1"/>
          <w:iCs w:val="1"/>
        </w:rPr>
        <w:t xml:space="preserve">Ciencias Sociales | Geografía | Aprendizaje Basado en Problemas</w:t>
      </w:r>
    </w:p>
    <w:p/>
    <w:p>
      <w:pPr/>
      <w:r>
        <w:rPr>
          <w:color w:val="2b6cb0"/>
          <w:sz w:val="28"/>
          <w:szCs w:val="28"/>
          <w:b w:val="1"/>
          <w:bCs w:val="1"/>
        </w:rPr>
        <w:t xml:space="preserve">Descripción</w:t>
      </w:r>
    </w:p>
    <w:p>
      <w:pPr/>
      <w:r>
        <w:rPr/>
        <w:t xml:space="preserve">Este plan de clase tiene como propósito consolidar el aprendizaje de los estudiantes sobre el relieve en América y en la provincia de Córdoba, Argentina. A través de un enfoque activo y centrado en el Aprendizaje Basado en Problemas, los alumnos explorarán las características geográficas, tipos de relieve y su influencia en la vida cotidiana y el entorno natural. El tema es relevante porque el relieve afecta desde el clima hasta las actividades económicas y culturales, vinculando directamente el conocimiento geográfico con su entorno local y continental. Los estudiantes desarrollarán habilidades de análisis, comparación y argumentación, esenciales para comprender la diversidad territorial y tomar decisiones informadas sobre el medio ambiente. Además, este plan fomenta la curiosidad y el pensamiento crítico al enfrentar problemas reales relacionados con el relieve, preparando a los jóvenes para ser ciudadanos conscientes y activos en su comunidad y en el mundo.</w:t>
      </w:r>
    </w:p>
    <w:p/>
    <w:p>
      <w:pPr/>
      <w:r>
        <w:rPr>
          <w:color w:val="2b6cb0"/>
          <w:sz w:val="28"/>
          <w:szCs w:val="28"/>
          <w:b w:val="1"/>
          <w:bCs w:val="1"/>
        </w:rPr>
        <w:t xml:space="preserve">Objetivos de Aprendizaje</w:t>
      </w:r>
    </w:p>
    <w:p>
      <w:pPr>
        <w:numPr>
          <w:ilvl w:val="0"/>
          <w:numId w:val="1"/>
        </w:numPr>
      </w:pPr>
      <w:r>
        <w:rPr/>
        <w:t xml:space="preserve">Analizar las características principales del relieve en América y en la provincia de Córdoba.</w:t>
      </w:r>
    </w:p>
    <w:p>
      <w:pPr>
        <w:numPr>
          <w:ilvl w:val="0"/>
          <w:numId w:val="1"/>
        </w:numPr>
      </w:pPr>
      <w:r>
        <w:rPr/>
        <w:t xml:space="preserve">Comparar y contrastar los distintos tipos de relieve presentes en América y en Córdoba.</w:t>
      </w:r>
    </w:p>
    <w:p>
      <w:pPr>
        <w:numPr>
          <w:ilvl w:val="0"/>
          <w:numId w:val="1"/>
        </w:numPr>
      </w:pPr>
      <w:r>
        <w:rPr/>
        <w:t xml:space="preserve">Argumentar la importancia del relieve en la vida cotidiana y en el desarrollo de la región.</w:t>
      </w:r>
    </w:p>
    <w:p>
      <w:pPr>
        <w:numPr>
          <w:ilvl w:val="0"/>
          <w:numId w:val="1"/>
        </w:numPr>
      </w:pPr>
      <w:r>
        <w:rPr/>
        <w:t xml:space="preserve">Crear propuestas para el cuidado y aprovechamiento sostenible del relieve local.</w:t>
      </w:r>
    </w:p>
    <w:p/>
    <w:p>
      <w:pPr/>
      <w:r>
        <w:rPr>
          <w:color w:val="2b6cb0"/>
          <w:sz w:val="28"/>
          <w:szCs w:val="28"/>
          <w:b w:val="1"/>
          <w:bCs w:val="1"/>
        </w:rPr>
        <w:t xml:space="preserve">Recursos Necesarios</w:t>
      </w:r>
    </w:p>
    <w:p>
      <w:pPr>
        <w:numPr>
          <w:ilvl w:val="0"/>
          <w:numId w:val="2"/>
        </w:numPr>
      </w:pPr>
      <w:r>
        <w:rPr/>
        <w:t xml:space="preserve">Mapas físicos de América y de la provincia de Córdoba (1 por grupo de 3-4 estudiantes).</w:t>
      </w:r>
    </w:p>
    <w:p>
      <w:pPr>
        <w:numPr>
          <w:ilvl w:val="0"/>
          <w:numId w:val="2"/>
        </w:numPr>
      </w:pPr>
      <w:r>
        <w:rPr/>
        <w:t xml:space="preserve">Cartulinas y marcadores para elaborar organizadores gráficos (1 por grupo).</w:t>
      </w:r>
    </w:p>
    <w:p>
      <w:pPr>
        <w:numPr>
          <w:ilvl w:val="0"/>
          <w:numId w:val="2"/>
        </w:numPr>
      </w:pPr>
      <w:r>
        <w:rPr/>
        <w:t xml:space="preserve">Computadoras o tablets con acceso a internet para investigación (opcional, 1 por grupo).</w:t>
      </w:r>
    </w:p>
    <w:p>
      <w:pPr>
        <w:numPr>
          <w:ilvl w:val="0"/>
          <w:numId w:val="2"/>
        </w:numPr>
      </w:pPr>
      <w:r>
        <w:rPr/>
        <w:t xml:space="preserve">Proyector y computadora para mostrar videos y presentaciones.</w:t>
      </w:r>
    </w:p>
    <w:p>
      <w:pPr>
        <w:numPr>
          <w:ilvl w:val="0"/>
          <w:numId w:val="2"/>
        </w:numPr>
      </w:pPr>
      <w:r>
        <w:rPr/>
        <w:t xml:space="preserve">Video educativo corto sobre relieve en América y Córdoba (5 minutos).</w:t>
      </w:r>
    </w:p>
    <w:p>
      <w:pPr>
        <w:numPr>
          <w:ilvl w:val="0"/>
          <w:numId w:val="2"/>
        </w:numPr>
      </w:pPr>
      <w:r>
        <w:rPr/>
        <w:t xml:space="preserve">Hojas de trabajo impresas con preguntas guía y espacio para respuestas (1 por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conceptos geográficos: relieve, montaña, llanura, valle.</w:t>
      </w:r>
    </w:p>
    <w:p>
      <w:pPr>
        <w:numPr>
          <w:ilvl w:val="0"/>
          <w:numId w:val="3"/>
        </w:numPr>
      </w:pPr>
      <w:r>
        <w:rPr/>
        <w:t xml:space="preserve">Familiaridad con la ubicación geográfica general de América y la provincia de Córdoba.</w:t>
      </w:r>
    </w:p>
    <w:p>
      <w:pPr>
        <w:numPr>
          <w:ilvl w:val="0"/>
          <w:numId w:val="3"/>
        </w:numPr>
      </w:pPr>
      <w:r>
        <w:rPr/>
        <w:t xml:space="preserve">Habilidades básicas para trabajar en equipo y comunicarse oralmente.</w:t>
      </w:r>
    </w:p>
    <w:p>
      <w:pPr>
        <w:numPr>
          <w:ilvl w:val="0"/>
          <w:numId w:val="3"/>
        </w:numPr>
      </w:pPr>
      <w:r>
        <w:rPr/>
        <w:t xml:space="preserve">Experiencias previas con mapas físicos y lectura de mapas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de la clase es entender mejor cómo es el relieve en América y en Córdoba, y por qué es importante conocerlo para comprender nuestro entorno y cómo afecta nuestra vida diaria.</w:t>
      </w:r>
    </w:p>
    <w:p>
      <w:pPr/>
      <w:r>
        <w:rPr>
          <w:b w:val="1"/>
          <w:bCs w:val="1"/>
        </w:rPr>
        <w:t xml:space="preserve">Estudiantes:</w:t>
      </w:r>
      <w:r>
        <w:rPr/>
        <w:t xml:space="preserve"> Escuchan y se preparan para participar activamente en las actividades.</w:t>
      </w:r>
    </w:p>
    <w:p>
      <w:pPr/>
      <w:r>
        <w:rPr>
          <w:b w:val="1"/>
          <w:bCs w:val="1"/>
        </w:rPr>
        <w:t xml:space="preserve">Activación de conocimientos previos</w:t>
      </w:r>
    </w:p>
    <w:p>
      <w:pPr/>
      <w:r>
        <w:rPr>
          <w:b w:val="1"/>
          <w:bCs w:val="1"/>
        </w:rPr>
        <w:t xml:space="preserve">Docente:</w:t>
      </w:r>
      <w:r>
        <w:rPr/>
        <w:t xml:space="preserve"> Plantea la pregunta detonadora: "¿Pueden nombrar diferentes formas de relieve que conozcan en América o en Córdoba? ¿Cómo creen que estas formas influyen en las actividades que hacemos?"</w:t>
      </w:r>
    </w:p>
    <w:p>
      <w:pPr/>
      <w:r>
        <w:rPr>
          <w:b w:val="1"/>
          <w:bCs w:val="1"/>
        </w:rPr>
        <w:t xml:space="preserve">Estudiantes:</w:t>
      </w:r>
      <w:r>
        <w:rPr/>
        <w:t xml:space="preserve"> Responden oralmente, mencionando ejemplos, y el docente anota ideas clave en la pizarra para retomar luego.</w:t>
      </w:r>
    </w:p>
    <w:p>
      <w:pPr/>
      <w:r>
        <w:rPr>
          <w:b w:val="1"/>
          <w:bCs w:val="1"/>
        </w:rPr>
        <w:t xml:space="preserve">Motivación y enganche</w:t>
      </w:r>
    </w:p>
    <w:p>
      <w:pPr/>
      <w:r>
        <w:rPr>
          <w:b w:val="1"/>
          <w:bCs w:val="1"/>
        </w:rPr>
        <w:t xml:space="preserve">Docente:</w:t>
      </w:r>
      <w:r>
        <w:rPr/>
        <w:t xml:space="preserve"> Comparte un dato curioso: "¿Sabían que en América hay desde la montaña más alta del continente, el Aconcagua, hasta grandes llanuras donde se cultivan alimentos para todo el mundo? En Córdoba, el relieve también es muy variado e impacta en nuestras vidas diarias."</w:t>
      </w:r>
    </w:p>
    <w:p>
      <w:pPr/>
      <w:r>
        <w:rPr/>
        <w:t xml:space="preserve">Muestra imágenes llamativas de diferentes relieves de América y Córdoba en el proyector.</w:t>
      </w:r>
    </w:p>
    <w:p>
      <w:pPr/>
      <w:r>
        <w:rPr>
          <w:b w:val="1"/>
          <w:bCs w:val="1"/>
        </w:rPr>
        <w:t xml:space="preserve">Estudiantes:</w:t>
      </w:r>
      <w:r>
        <w:rPr/>
        <w:t xml:space="preserve"> Observan, comentan brevemente y se motivan para conocer más.</w:t>
      </w:r>
    </w:p>
    <w:p>
      <w:pPr/>
      <w:r>
        <w:rPr>
          <w:b w:val="1"/>
          <w:bCs w:val="1"/>
        </w:rPr>
        <w:t xml:space="preserve">Contextualización</w:t>
      </w:r>
    </w:p>
    <w:p>
      <w:pPr/>
      <w:r>
        <w:rPr>
          <w:b w:val="1"/>
          <w:bCs w:val="1"/>
        </w:rPr>
        <w:t xml:space="preserve">Docente:</w:t>
      </w:r>
      <w:r>
        <w:rPr/>
        <w:t xml:space="preserve"> Relaciona el tema con su entorno: "Conocer el relieve de nuestra provincia y continente nos ayuda a entender por qué ciertas regiones tienen clima diferente, por qué se cultivan distintos productos o dónde se pueden construir ciudades."</w:t>
      </w:r>
    </w:p>
    <w:p>
      <w:pPr/>
      <w:r>
        <w:rPr>
          <w:b w:val="1"/>
          <w:bCs w:val="1"/>
        </w:rPr>
        <w:t xml:space="preserve">Estudiantes:</w:t>
      </w:r>
      <w:r>
        <w:rPr/>
        <w:t xml:space="preserve"> Reflexionan sobre cómo el relieve afecta su comunidad y vida cotidiana.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Propone un problema para resolver: "Imaginen que un grupo de personas quiere conocer qué tipo de relieve hay en América y en Córdoba para decidir dónde hacer actividades como turismo, agricultura o conservación ambiental. ¿Cómo podríamos ayudarles a entender esto?"</w:t>
      </w:r>
    </w:p>
    <w:p>
      <w:pPr/>
      <w:r>
        <w:rPr>
          <w:b w:val="1"/>
          <w:bCs w:val="1"/>
        </w:rPr>
        <w:t xml:space="preserve">Estudiantes:</w:t>
      </w:r>
      <w:r>
        <w:rPr/>
        <w:t xml:space="preserve"> Escuchan, reflexionan y se preparan para investigar y analizar.</w:t>
      </w:r>
    </w:p>
    <w:p>
      <w:pPr/>
      <w:r>
        <w:rPr>
          <w:b w:val="1"/>
          <w:bCs w:val="1"/>
        </w:rPr>
        <w:t xml:space="preserve">Actividad 1: Explorando mapas y características del relieve</w:t>
      </w:r>
    </w:p>
    <w:p>
      <w:pPr>
        <w:numPr>
          <w:ilvl w:val="0"/>
          <w:numId w:val="4"/>
        </w:numPr>
      </w:pPr>
      <w:r>
        <w:rPr>
          <w:b w:val="1"/>
          <w:bCs w:val="1"/>
        </w:rPr>
        <w:t xml:space="preserve">Objetivo:</w:t>
      </w:r>
      <w:r>
        <w:rPr/>
        <w:t xml:space="preserve"> Analizar las características principales del relieve en América y Córdoba.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entrega mapas físicos y hojas de trabajo.</w:t>
      </w:r>
    </w:p>
    <w:p>
      <w:pPr>
        <w:numPr>
          <w:ilvl w:val="1"/>
          <w:numId w:val="4"/>
        </w:numPr>
      </w:pPr>
      <w:r>
        <w:rPr/>
        <w:t xml:space="preserve">Indica que cada grupo debe identificar y anotar las principales formas de relieve en América y en Córdoba usando los mapas y recursos disponibles.</w:t>
      </w:r>
    </w:p>
    <w:p>
      <w:pPr>
        <w:numPr>
          <w:ilvl w:val="1"/>
          <w:numId w:val="4"/>
        </w:numPr>
      </w:pPr>
      <w:r>
        <w:rPr/>
        <w:t xml:space="preserve">Solicita que respondan en la hoja: ¿Qué tipos de relieve predominan? ¿Dónde están ubicados? ¿Qué diferencias notan entre América y Córdoba?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Hojas de trabajo con respuestas y notas en mapas.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por los grupos, hace preguntas guía como "¿Por qué creen que hay más montañas en ciertas zonas?", "¿Cómo creen que esto afecta a las personas que viven ahí?".</w:t>
      </w:r>
    </w:p>
    <w:p>
      <w:pPr/>
      <w:r>
        <w:rPr>
          <w:b w:val="1"/>
          <w:bCs w:val="1"/>
        </w:rPr>
        <w:t xml:space="preserve">Actividad 2: Comparación y debate sobre el relieve</w:t>
      </w:r>
    </w:p>
    <w:p>
      <w:pPr>
        <w:numPr>
          <w:ilvl w:val="0"/>
          <w:numId w:val="5"/>
        </w:numPr>
      </w:pPr>
      <w:r>
        <w:rPr>
          <w:b w:val="1"/>
          <w:bCs w:val="1"/>
        </w:rPr>
        <w:t xml:space="preserve">Objetivo:</w:t>
      </w:r>
      <w:r>
        <w:rPr/>
        <w:t xml:space="preserve"> Comparar y contrastar los distintos tipos de relieve en América y Córdoba.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prepare un breve resumen para compartir con la clase, resaltando las diferencias y similitudes encontradas.</w:t>
      </w:r>
    </w:p>
    <w:p>
      <w:pPr>
        <w:numPr>
          <w:ilvl w:val="1"/>
          <w:numId w:val="5"/>
        </w:numPr>
      </w:pPr>
      <w:r>
        <w:rPr/>
        <w:t xml:space="preserve">Realiza un debate guiado con preguntas: "¿Qué relieve creen que es más favorable para la agricultura? ¿Y para el turismo? ¿Por qué?"</w:t>
      </w:r>
    </w:p>
    <w:p>
      <w:pPr>
        <w:numPr>
          <w:ilvl w:val="0"/>
          <w:numId w:val="5"/>
        </w:numPr>
      </w:pPr>
      <w:r>
        <w:rPr>
          <w:b w:val="1"/>
          <w:bCs w:val="1"/>
        </w:rPr>
        <w:t xml:space="preserve">Organización:</w:t>
      </w:r>
      <w:r>
        <w:rPr/>
        <w:t xml:space="preserve"> Grupos presentan y luego discusión en plenaria.</w:t>
      </w:r>
    </w:p>
    <w:p>
      <w:pPr>
        <w:numPr>
          <w:ilvl w:val="0"/>
          <w:numId w:val="5"/>
        </w:numPr>
      </w:pPr>
      <w:r>
        <w:rPr>
          <w:b w:val="1"/>
          <w:bCs w:val="1"/>
        </w:rPr>
        <w:t xml:space="preserve">Producto:</w:t>
      </w:r>
      <w:r>
        <w:rPr/>
        <w:t xml:space="preserve"> Resumen oral y conclusiones escritas en la pizarra.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Modera el debate, fomenta la participación y ayuda a sintetizar ideas clave.</w:t>
      </w:r>
    </w:p>
    <w:p>
      <w:pPr/>
      <w:r>
        <w:rPr>
          <w:b w:val="1"/>
          <w:bCs w:val="1"/>
        </w:rPr>
        <w:t xml:space="preserve">Actividad 3: Propuesta para el cuidado y uso sostenible del relieve local</w:t>
      </w:r>
    </w:p>
    <w:p>
      <w:pPr>
        <w:numPr>
          <w:ilvl w:val="0"/>
          <w:numId w:val="6"/>
        </w:numPr>
      </w:pPr>
      <w:r>
        <w:rPr>
          <w:b w:val="1"/>
          <w:bCs w:val="1"/>
        </w:rPr>
        <w:t xml:space="preserve">Objetivo:</w:t>
      </w:r>
      <w:r>
        <w:rPr/>
        <w:t xml:space="preserve"> Crear propuestas para el cuidado y aprovechamiento sostenible del relieve local.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los grupos que piensen en cómo el relieve de Córdoba puede conservarse y usarse de manera responsable.</w:t>
      </w:r>
    </w:p>
    <w:p>
      <w:pPr>
        <w:numPr>
          <w:ilvl w:val="1"/>
          <w:numId w:val="6"/>
        </w:numPr>
      </w:pPr>
      <w:r>
        <w:rPr/>
        <w:t xml:space="preserve">Los estudiantes elaboran un organizador gráfico con sus ideas principales y una propuesta concreta (ejemplo: cuidar cuestas, evitar deforestación en sierras, aprovechar zonas para ecoturismo).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Organizador gráfico y propuesta escrita o visual.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Apoya con preguntas que fomenten el pensamiento crítico: "¿Qué problemas podrían surgir si no cuidamos estas áreas?", "¿Qué beneficios traerían sus propuestas?".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ejemplo real de impacto del relieve en la economía o cultura local usando tablets o libros, y compartirlo con el grupo.</w:t>
      </w:r>
    </w:p>
    <w:p>
      <w:pPr>
        <w:numPr>
          <w:ilvl w:val="0"/>
          <w:numId w:val="7"/>
        </w:numPr>
      </w:pPr>
      <w:r>
        <w:rPr>
          <w:b w:val="1"/>
          <w:bCs w:val="1"/>
        </w:rPr>
        <w:t xml:space="preserve">Para estudiantes que necesitan más apoyo:</w:t>
      </w:r>
      <w:r>
        <w:rPr/>
        <w:t xml:space="preserve"> El docente ofrece orientaciones adicionales, esquemas simplificados y apoyo para comprender mapas y conceptos, trabajando en parejas.</w:t>
      </w:r>
    </w:p>
    <w:p>
      <w:pPr/>
      <w:r>
        <w:rPr>
          <w:b w:val="1"/>
          <w:bCs w:val="1"/>
        </w:rPr>
        <w:t xml:space="preserve">Transiciones</w:t>
      </w:r>
    </w:p>
    <w:p>
      <w:pPr/>
      <w:r>
        <w:rPr/>
        <w:t xml:space="preserve">Después de cada actividad, el docente hace una breve recapitulación conectando lo trabajado con la siguiente actividad, por ejemplo: "Ahora que identificamos y comparamos los relieves, pensemos en cómo podemos cuidar y aprovechar nuestro entorno local."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realizar un ticket de salida donde cada estudiante escriba tres ideas clave que aprendieron sobre el relieve en América y Córdoba.</w:t>
      </w:r>
    </w:p>
    <w:p>
      <w:pPr/>
      <w:r>
        <w:rPr>
          <w:b w:val="1"/>
          <w:bCs w:val="1"/>
        </w:rPr>
        <w:t xml:space="preserve">Estudiantes:</w:t>
      </w:r>
      <w:r>
        <w:rPr/>
        <w:t xml:space="preserve"> Escriben individualmente sus tres ideas en una hoja y las entregan.</w:t>
      </w:r>
    </w:p>
    <w:p>
      <w:pPr/>
      <w:r>
        <w:rPr>
          <w:b w:val="1"/>
          <w:bCs w:val="1"/>
        </w:rPr>
        <w:t xml:space="preserve">Reflexión metacognitiva</w:t>
      </w:r>
    </w:p>
    <w:p>
      <w:pPr/>
      <w:r>
        <w:rPr>
          <w:b w:val="1"/>
          <w:bCs w:val="1"/>
        </w:rPr>
        <w:t xml:space="preserve">Docente:</w:t>
      </w:r>
      <w:r>
        <w:rPr/>
        <w:t xml:space="preserve"> Formula en voz alta para que los estudiantes respondan oralmente o por escrito:</w:t>
      </w:r>
    </w:p>
    <w:p>
      <w:pPr>
        <w:numPr>
          <w:ilvl w:val="0"/>
          <w:numId w:val="8"/>
        </w:numPr>
      </w:pPr>
      <w:r>
        <w:rPr/>
        <w:t xml:space="preserve">¿Cómo te ayudó conocer el relieve a entender mejor tu entorno y tu comunidad?</w:t>
      </w:r>
    </w:p>
    <w:p>
      <w:pPr>
        <w:numPr>
          <w:ilvl w:val="0"/>
          <w:numId w:val="8"/>
        </w:numPr>
      </w:pPr>
      <w:r>
        <w:rPr/>
        <w:t xml:space="preserve">¿Cuál fue el aspecto del relieve que te pareció más interesante o útil?</w:t>
      </w:r>
    </w:p>
    <w:p>
      <w:pPr>
        <w:numPr>
          <w:ilvl w:val="0"/>
          <w:numId w:val="8"/>
        </w:numPr>
      </w:pPr>
      <w:r>
        <w:rPr/>
        <w:t xml:space="preserve">¿Qué propuesta para cuidar el relieve local te gustaría aplicar o compartir con tu familia?</w:t>
      </w:r>
    </w:p>
    <w:p>
      <w:pPr/>
      <w:r>
        <w:rPr>
          <w:b w:val="1"/>
          <w:bCs w:val="1"/>
        </w:rPr>
        <w:t xml:space="preserve">Estudiantes:</w:t>
      </w:r>
      <w:r>
        <w:rPr/>
        <w:t xml:space="preserve"> Reflexionan y comparten respuestas.</w:t>
      </w:r>
    </w:p>
    <w:p>
      <w:pPr/>
      <w:r>
        <w:rPr>
          <w:b w:val="1"/>
          <w:bCs w:val="1"/>
        </w:rPr>
        <w:t xml:space="preserve">Retroalimentación</w:t>
      </w:r>
    </w:p>
    <w:p>
      <w:pPr/>
      <w:r>
        <w:rPr>
          <w:b w:val="1"/>
          <w:bCs w:val="1"/>
        </w:rPr>
        <w:t xml:space="preserve">Docente:</w:t>
      </w:r>
      <w:r>
        <w:rPr/>
        <w:t xml:space="preserve"> Comenta las ideas entregadas y las respuestas compartidas, resaltando los aciertos y señalando aspectos para mejorar o profundizar, motivando el interés por seguir aprendiendo.</w:t>
      </w:r>
    </w:p>
    <w:p>
      <w:pPr/>
      <w:r>
        <w:rPr>
          <w:b w:val="1"/>
          <w:bCs w:val="1"/>
        </w:rPr>
        <w:t xml:space="preserve">Transferencia</w:t>
      </w:r>
    </w:p>
    <w:p>
      <w:pPr/>
      <w:r>
        <w:rPr>
          <w:b w:val="1"/>
          <w:bCs w:val="1"/>
        </w:rPr>
        <w:t xml:space="preserve">Docente:</w:t>
      </w:r>
      <w:r>
        <w:rPr/>
        <w:t xml:space="preserve"> Anima a los estudiantes a observar el relieve de su barrio o comunidad durante la semana y pensar cómo influye en sus actividades diarias.</w:t>
      </w:r>
    </w:p>
    <w:p>
      <w:pPr/>
      <w:r>
        <w:rPr>
          <w:b w:val="1"/>
          <w:bCs w:val="1"/>
        </w:rPr>
        <w:t xml:space="preserve">Tarea o reto</w:t>
      </w:r>
    </w:p>
    <w:p>
      <w:pPr/>
      <w:r>
        <w:rPr/>
        <w:t xml:space="preserve">Invita a los estudiantes a crear un pequeño dibujo o mapa sencillo del relieve que observan en su entorno próximo, señalando elementos como sierras, llanuras o ríos, y escribir una frase sobre por qué es importante cuidar ese lugar.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(hojas de trabajo, participación en debate, organizador gráfico), y sumativa en el cierre (ticket de salida y reflexión metacognitiva).</w:t>
      </w:r>
    </w:p>
    <w:p>
      <w:pPr/>
      <w:r>
        <w:rPr>
          <w:b w:val="1"/>
          <w:bCs w:val="1"/>
        </w:rPr>
        <w:t xml:space="preserve">Criterios de evaluación:</w:t>
      </w:r>
    </w:p>
    <w:p>
      <w:pPr>
        <w:numPr>
          <w:ilvl w:val="0"/>
          <w:numId w:val="9"/>
        </w:numPr>
      </w:pPr>
      <w:r>
        <w:rPr/>
        <w:t xml:space="preserve">Identifica correctamente diferentes formas de relieve en América y Córdoba (Actividad 1).</w:t>
      </w:r>
    </w:p>
    <w:p>
      <w:pPr>
        <w:numPr>
          <w:ilvl w:val="0"/>
          <w:numId w:val="9"/>
        </w:numPr>
      </w:pPr>
      <w:r>
        <w:rPr/>
        <w:t xml:space="preserve">Compara y argumenta diferencias y similitudes entre relieves de América y Córdoba (Actividad 2).</w:t>
      </w:r>
    </w:p>
    <w:p>
      <w:pPr>
        <w:numPr>
          <w:ilvl w:val="0"/>
          <w:numId w:val="9"/>
        </w:numPr>
      </w:pPr>
      <w:r>
        <w:rPr/>
        <w:t xml:space="preserve">Propone ideas claras y responsables para el cuidado del relieve local (Actividad 3).</w:t>
      </w:r>
    </w:p>
    <w:p>
      <w:pPr>
        <w:numPr>
          <w:ilvl w:val="0"/>
          <w:numId w:val="9"/>
        </w:numPr>
      </w:pPr>
      <w:r>
        <w:rPr/>
        <w:t xml:space="preserve">Reflexiona críticamente sobre la importancia del relieve en su entorno (Cierre).</w:t>
      </w:r>
    </w:p>
    <w:p>
      <w:pPr/>
      <w:r>
        <w:rPr>
          <w:b w:val="1"/>
          <w:bCs w:val="1"/>
        </w:rPr>
        <w:t xml:space="preserve">Instrumentos sugeridos:</w:t>
      </w:r>
    </w:p>
    <w:p>
      <w:pPr>
        <w:numPr>
          <w:ilvl w:val="0"/>
          <w:numId w:val="10"/>
        </w:numPr>
      </w:pPr>
      <w:r>
        <w:rPr/>
        <w:t xml:space="preserve">Lista de cotejo para evaluar participación y respuestas en actividades grupales.</w:t>
      </w:r>
    </w:p>
    <w:p>
      <w:pPr>
        <w:numPr>
          <w:ilvl w:val="0"/>
          <w:numId w:val="10"/>
        </w:numPr>
      </w:pPr>
      <w:r>
        <w:rPr/>
        <w:t xml:space="preserve">Rúbrica sencilla para valorar organizadores gráficos y propuestas.</w:t>
      </w:r>
    </w:p>
    <w:p>
      <w:pPr>
        <w:numPr>
          <w:ilvl w:val="0"/>
          <w:numId w:val="10"/>
        </w:numPr>
      </w:pPr>
      <w:r>
        <w:rPr/>
        <w:t xml:space="preserve">Observación directa durante debates y trabajo en grupo.</w:t>
      </w:r>
    </w:p>
    <w:p>
      <w:pPr>
        <w:numPr>
          <w:ilvl w:val="0"/>
          <w:numId w:val="10"/>
        </w:numPr>
      </w:pPr>
      <w:r>
        <w:rPr/>
        <w:t xml:space="preserve">Autoevaluación y reflexión escrita en el cierre.</w:t>
      </w:r>
    </w:p>
    <w:p>
      <w:pPr/>
      <w:r>
        <w:rPr>
          <w:b w:val="1"/>
          <w:bCs w:val="1"/>
        </w:rPr>
        <w:t xml:space="preserve">Evidencias de aprendizaje:</w:t>
      </w:r>
    </w:p>
    <w:p>
      <w:pPr>
        <w:numPr>
          <w:ilvl w:val="0"/>
          <w:numId w:val="11"/>
        </w:numPr>
      </w:pPr>
      <w:r>
        <w:rPr/>
        <w:t xml:space="preserve">Hojas de trabajo con identificación y análisis del relieve.</w:t>
      </w:r>
    </w:p>
    <w:p>
      <w:pPr>
        <w:numPr>
          <w:ilvl w:val="0"/>
          <w:numId w:val="11"/>
        </w:numPr>
      </w:pPr>
      <w:r>
        <w:rPr/>
        <w:t xml:space="preserve">Resúmenes y argumentos presentados en el debate.</w:t>
      </w:r>
    </w:p>
    <w:p>
      <w:pPr>
        <w:numPr>
          <w:ilvl w:val="0"/>
          <w:numId w:val="11"/>
        </w:numPr>
      </w:pPr>
      <w:r>
        <w:rPr/>
        <w:t xml:space="preserve">Organizadores gráficos con propuestas de cuidado sostenible.</w:t>
      </w:r>
    </w:p>
    <w:p>
      <w:pPr>
        <w:numPr>
          <w:ilvl w:val="0"/>
          <w:numId w:val="11"/>
        </w:numPr>
      </w:pPr>
      <w:r>
        <w:rPr/>
        <w:t xml:space="preserve">Tickets de salida con ideas clave y reflexiones personales.</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12"/>
        </w:numPr>
      </w:pPr>
      <w:r>
        <w:rPr>
          <w:b w:val="1"/>
          <w:bCs w:val="1"/>
        </w:rPr>
        <w:t xml:space="preserve">Tarea 1: Análisis Comparativo del Relieve</w:t>
      </w:r>
      <w:r>
        <w:rPr>
          <w:b w:val="1"/>
          <w:bCs w:val="1"/>
        </w:rPr>
        <w:t xml:space="preserve">Instrucciones:</w:t>
      </w:r>
      <w:r>
        <w:rPr/>
        <w:t xml:space="preserve"> En grupos pequeños, revisen mapas físicos y descripciones del relieve de América y de Córdoba. Identifiquen las principales formas de relieve en cada región (montañas, llanuras, valles, sierras, etc.) y analicen sus características y diferencias.</w:t>
      </w:r>
      <w:r>
        <w:rPr>
          <w:b w:val="1"/>
          <w:bCs w:val="1"/>
        </w:rPr>
        <w:t xml:space="preserve">Tiempo estimado:</w:t>
      </w:r>
      <w:r>
        <w:rPr/>
        <w:t xml:space="preserve"> 40 minutos</w:t>
      </w:r>
      <w:r>
        <w:rPr>
          <w:b w:val="1"/>
          <w:bCs w:val="1"/>
        </w:rPr>
        <w:t xml:space="preserve">Producto esperado:</w:t>
      </w:r>
      <w:r>
        <w:rPr/>
        <w:t xml:space="preserve"> Una tabla comparativa escrita que detalle las formas de relieve en América y en Córdoba, con características y ejemplos de cada una.</w:t>
      </w:r>
      <w:r>
        <w:rPr>
          <w:b w:val="1"/>
          <w:bCs w:val="1"/>
        </w:rPr>
        <w:t xml:space="preserve">Conexión con objetivo:</w:t>
      </w:r>
      <w:r>
        <w:rPr/>
        <w:t xml:space="preserve"> Consolidar el conocimiento sobre las formas de relieve y sus características en América y Córdoba, cerrando el tema con una visión clara y organizada.</w:t>
      </w:r>
    </w:p>
    <w:p>
      <w:pPr>
        <w:numPr>
          <w:ilvl w:val="0"/>
          <w:numId w:val="12"/>
        </w:numPr>
      </w:pPr>
      <w:r>
        <w:rPr>
          <w:b w:val="1"/>
          <w:bCs w:val="1"/>
        </w:rPr>
        <w:t xml:space="preserve">Tarea 2: Resolviendo un Problema Geográfico Local</w:t>
      </w:r>
      <w:r>
        <w:rPr>
          <w:b w:val="1"/>
          <w:bCs w:val="1"/>
        </w:rPr>
        <w:t xml:space="preserve">Instrucciones:</w:t>
      </w:r>
      <w:r>
        <w:rPr/>
        <w:t xml:space="preserve"> Cada grupo recibe un caso problema relacionado con el relieve de Córdoba (por ejemplo: riesgos de inundaciones en zonas bajas, impacto del relieve en la agricultura, etc.). Deben analizar cómo el relieve influye en el problema, proponer soluciones o medidas para mitigarlo, y justificar sus propuestas.</w:t>
      </w:r>
      <w:r>
        <w:rPr>
          <w:b w:val="1"/>
          <w:bCs w:val="1"/>
        </w:rPr>
        <w:t xml:space="preserve">Tiempo estimado:</w:t>
      </w:r>
      <w:r>
        <w:rPr/>
        <w:t xml:space="preserve"> 50 minutos</w:t>
      </w:r>
      <w:r>
        <w:rPr>
          <w:b w:val="1"/>
          <w:bCs w:val="1"/>
        </w:rPr>
        <w:t xml:space="preserve">Producto esperado:</w:t>
      </w:r>
      <w:r>
        <w:rPr/>
        <w:t xml:space="preserve"> Una presentación breve (5 minutos) o cartel donde expliquen el problema, el rol del relieve y las soluciones propuestas.</w:t>
      </w:r>
      <w:r>
        <w:rPr>
          <w:b w:val="1"/>
          <w:bCs w:val="1"/>
        </w:rPr>
        <w:t xml:space="preserve">Conexión con objetivo:</w:t>
      </w:r>
      <w:r>
        <w:rPr/>
        <w:t xml:space="preserve"> Aplicar el conocimiento del relieve de Córdoba para entender problemas reales y fomentar el pensamiento crítico y la resolución de problemas.</w:t>
      </w:r>
    </w:p>
    <w:p>
      <w:pPr>
        <w:numPr>
          <w:ilvl w:val="0"/>
          <w:numId w:val="12"/>
        </w:numPr>
      </w:pPr>
      <w:r>
        <w:rPr>
          <w:b w:val="1"/>
          <w:bCs w:val="1"/>
        </w:rPr>
        <w:t xml:space="preserve">Tarea 3: Mapa Conceptual Integrador</w:t>
      </w:r>
      <w:r>
        <w:rPr>
          <w:b w:val="1"/>
          <w:bCs w:val="1"/>
        </w:rPr>
        <w:t xml:space="preserve">Instrucciones:</w:t>
      </w:r>
      <w:r>
        <w:rPr/>
        <w:t xml:space="preserve"> En grupos, elaboren un mapa conceptual que integre los conceptos clave del relieve de América y Córdoba, incluyendo formas de relieve, características, ejemplos y su importancia geográfica y social.</w:t>
      </w:r>
      <w:r>
        <w:rPr>
          <w:b w:val="1"/>
          <w:bCs w:val="1"/>
        </w:rPr>
        <w:t xml:space="preserve">Tiempo estimado:</w:t>
      </w:r>
      <w:r>
        <w:rPr/>
        <w:t xml:space="preserve"> 30 minutos</w:t>
      </w:r>
      <w:r>
        <w:rPr>
          <w:b w:val="1"/>
          <w:bCs w:val="1"/>
        </w:rPr>
        <w:t xml:space="preserve">Producto esperado:</w:t>
      </w:r>
      <w:r>
        <w:rPr/>
        <w:t xml:space="preserve"> Un mapa conceptual visual y organizado que sintetice el tema completo.</w:t>
      </w:r>
      <w:r>
        <w:rPr>
          <w:b w:val="1"/>
          <w:bCs w:val="1"/>
        </w:rPr>
        <w:t xml:space="preserve">Conexión con objetivo:</w:t>
      </w:r>
      <w:r>
        <w:rPr/>
        <w:t xml:space="preserve"> Facilitar la síntesis y el cierre del tema, reforzando la comprensión global del relieve en ambas regiones.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906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D62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674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F97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A08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B05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C00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A2C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AEB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227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05E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E85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2026-09-26T01:14:12-05:00</dcterms:created>
  <dcterms:modified xsi:type="dcterms:W3CDTF">2026-09-26T01:14:12-05:00</dcterms:modified>
</cp:coreProperties>
</file>

<file path=docProps/custom.xml><?xml version="1.0" encoding="utf-8"?>
<Properties xmlns="http://schemas.openxmlformats.org/officeDocument/2006/custom-properties" xmlns:vt="http://schemas.openxmlformats.org/officeDocument/2006/docPropsVTypes"/>
</file>