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Espacio Geográfico: Un Viaje para Descubrir y Comprender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en el fascinante estudio del espacio geográfico, entendiendo cómo los elementos naturales y sociales interactúan para formar el entorno en el que vivimos. A través de un enfoque basado en problemas reales, los alumnos analizarán diferentes aspectos del espacio geográfico para desarrollar un pensamiento crítico y habilidades de investigación.</w:t>
      </w:r>
    </w:p>
    <w:p>
      <w:pPr/>
      <w:r>
        <w:rPr/>
        <w:t xml:space="preserve">Los estudiantes aprenderán a identificar y describir los componentes físicos y humanos del espacio geográfico, reconocerán la importancia de la ubicación y las relaciones espaciales, y comprenderán cómo estos factores influyen en su vida cotidiana y en su comunidad. Esto es relevante porque fomenta la conciencia ambiental y social, y fortalece su capacidad para tomar decisiones informadas sobre el entorno que habitan.</w:t>
      </w:r>
    </w:p>
    <w:p>
      <w:pPr/>
      <w:r>
        <w:rPr/>
        <w:t xml:space="preserve">Además, el aprendizaje se conecta con su realidad mediante la exploración de mapas, análisis de su localidad y discusión de problemas geográficos actuales, promoviendo así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físicos y humanos que integran el espacio geográfico.</w:t>
      </w:r>
    </w:p>
    <w:p>
      <w:pPr>
        <w:numPr>
          <w:ilvl w:val="0"/>
          <w:numId w:val="1"/>
        </w:numPr>
      </w:pPr>
      <w:r>
        <w:rPr/>
        <w:t xml:space="preserve">Identificar y localizar diferentes elementos geográficos en mapas y planos.</w:t>
      </w:r>
    </w:p>
    <w:p>
      <w:pPr>
        <w:numPr>
          <w:ilvl w:val="0"/>
          <w:numId w:val="1"/>
        </w:numPr>
      </w:pPr>
      <w:r>
        <w:rPr/>
        <w:t xml:space="preserve">Evaluar la influencia del espacio geográfico en la vida cotidiana y en la organización social.</w:t>
      </w:r>
    </w:p>
    <w:p>
      <w:pPr>
        <w:numPr>
          <w:ilvl w:val="0"/>
          <w:numId w:val="1"/>
        </w:numPr>
      </w:pPr>
      <w:r>
        <w:rPr/>
        <w:t xml:space="preserve">Resolver problemas relacionados con el uso y gestión del espacio geográfico mediante trabajo colaborativo.</w:t>
      </w:r>
    </w:p>
    <w:p>
      <w:pPr>
        <w:numPr>
          <w:ilvl w:val="0"/>
          <w:numId w:val="1"/>
        </w:numPr>
      </w:pPr>
      <w:r>
        <w:rPr/>
        <w:t xml:space="preserve">Comunicar hallazgos y propuestas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a escala local y nacional (1 por cada 3 estudiantes).</w:t>
      </w:r>
    </w:p>
    <w:p>
      <w:pPr>
        <w:numPr>
          <w:ilvl w:val="0"/>
          <w:numId w:val="2"/>
        </w:numPr>
      </w:pPr>
      <w:r>
        <w:rPr/>
        <w:t xml:space="preserve">Carteles con imágenes de diferentes paisajes y elementos geográficos.</w:t>
      </w:r>
    </w:p>
    <w:p>
      <w:pPr>
        <w:numPr>
          <w:ilvl w:val="0"/>
          <w:numId w:val="2"/>
        </w:numPr>
      </w:pPr>
      <w:r>
        <w:rPr/>
        <w:t xml:space="preserve">Computadoras o tabletas (1 por cada 2 estudiantes) con acceso a Google Earth o software similar.</w:t>
      </w:r>
    </w:p>
    <w:p>
      <w:pPr>
        <w:numPr>
          <w:ilvl w:val="0"/>
          <w:numId w:val="2"/>
        </w:numPr>
      </w:pPr>
      <w:r>
        <w:rPr/>
        <w:t xml:space="preserve">Hojas de trabajo impresas con actividades de análisis y preguntas.</w:t>
      </w:r>
    </w:p>
    <w:p>
      <w:pPr>
        <w:numPr>
          <w:ilvl w:val="0"/>
          <w:numId w:val="2"/>
        </w:numPr>
      </w:pPr>
      <w:r>
        <w:rPr/>
        <w:t xml:space="preserve">Pizarrón, marcadores y plumones.</w:t>
      </w:r>
    </w:p>
    <w:p>
      <w:pPr>
        <w:numPr>
          <w:ilvl w:val="0"/>
          <w:numId w:val="2"/>
        </w:numPr>
      </w:pPr>
      <w:r>
        <w:rPr/>
        <w:t xml:space="preserve">Proyector y pantalla para presentaciones audiovisuales.</w:t>
      </w:r>
    </w:p>
    <w:p>
      <w:pPr>
        <w:numPr>
          <w:ilvl w:val="0"/>
          <w:numId w:val="2"/>
        </w:numPr>
      </w:pPr>
      <w:r>
        <w:rPr/>
        <w:t xml:space="preserve">Videos cortos sobre el espacio geográfico (3 minutos cada uno).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(cartulina, 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mapas y orientación espacial (norte, sur, este, oeste).</w:t>
      </w:r>
    </w:p>
    <w:p>
      <w:pPr>
        <w:numPr>
          <w:ilvl w:val="0"/>
          <w:numId w:val="3"/>
        </w:numPr>
      </w:pPr>
      <w:r>
        <w:rPr/>
        <w:t xml:space="preserve">Habilidad para trabajar en equipos y comunicarse oralmente.</w:t>
      </w:r>
    </w:p>
    <w:p>
      <w:pPr>
        <w:numPr>
          <w:ilvl w:val="0"/>
          <w:numId w:val="3"/>
        </w:numPr>
      </w:pPr>
      <w:r>
        <w:rPr/>
        <w:t xml:space="preserve">Experiencia previa en observación y descripción de su entorno cercano.</w:t>
      </w:r>
    </w:p>
    <w:p>
      <w:pPr>
        <w:numPr>
          <w:ilvl w:val="0"/>
          <w:numId w:val="3"/>
        </w:numPr>
      </w:pPr>
      <w:r>
        <w:rPr/>
        <w:t xml:space="preserve">Comprensión básica de conceptos geográficos elementales como lugar, región y paisaje.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Espacio Geográfico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espacio geográfico y entender por qué es importante estudiarlo para comprender nuestro entorno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lugares conocen bien en su comunidad? ¿Qué elementos naturales o construidos recuerdan en esos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lugares y elementos que conocen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espacio geográfico incluye desde las montañas más altas hasta las calles que recorremos todos los días? Cada lugar tiene una historia y características únicas."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espacio geográfico está presente en la vida diaria, desde la casa, la escuela, hasta la ciudad y el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espacio geográfico mediante una situación problema: "¿Cómo podemos describir y representar el lugar donde vivimos para entenderlo mejor?"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descripción de un espacio cotidiano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componentes físicos y humanos del espacio geográfico.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observen la imagen de un parque y anoten qué elementos naturales y construidos identifican. Piensen en cómo esos elementos conviven."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pareja, identifican y describen elementos.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naturales y humanos.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diferencias y similitudes encuentran entre los elementos? ¿Por qué creen que están juntos en ese espacio?"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interactiva con Google Earth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elementos geográficos en mapas digitales.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"Usen las tabletas para explorar su comunidad en Google Earth. Busquen su casa, la escuela y un lugar natural cercano."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Exploran y anotan observaciones sobre lo que ven y cómo se relacionan los lugares.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una breve explicación oral por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la herramienta, guía preguntas sobre ubicación y características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guiada y elaboración de un mapa conceptual colectivo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y sintetizar conceptos clave del espacio geográfico.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"Juntos en plenaria, comentemos qué es el espacio geográfico y sus componentes. Vamos a crear un mapa conceptual en el pizarrón."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ayudando a construir el mapa conceptual.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organiza ideas y escribe el mapa conceptual.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buscar un dato adicional sobre su comunidad para incluir en el mapa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imágenes con etiquetas para facilitar la identificación de elementos naturales y humanos.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próxima sesión donde se profundizará en la relación entre los elementos del espacio geográfico y los problemas que pueden surgir en su uso.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una frase, ¿qué han aprendido hoy sobre el espacio geográfico?"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frase en una tarjeta y la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descubrimos hoy sobre el espacio geográfico?</w:t>
      </w:r>
    </w:p>
    <w:p>
      <w:pPr>
        <w:numPr>
          <w:ilvl w:val="0"/>
          <w:numId w:val="10"/>
        </w:numPr>
      </w:pPr>
      <w:r>
        <w:rPr/>
        <w:t xml:space="preserve">¿Cómo ayuda el conocimiento del espacio geográfico a entender nuestro entorno?</w:t>
      </w:r>
    </w:p>
    <w:p>
      <w:pPr>
        <w:numPr>
          <w:ilvl w:val="0"/>
          <w:numId w:val="10"/>
        </w:numPr>
      </w:pPr>
      <w:r>
        <w:rPr/>
        <w:t xml:space="preserve">¿Qué dudas o preguntas tienen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conceptos erróneos y enfatiza los puntos clave compartidos, valorando las contribuciones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resolverán problemas relacionados con el uso del espacio geográfico, aplicando lo aprendido hoy para entender mejor su entorno comunitario.</w:t>
      </w:r>
    </w:p>
    <w:p>
      <w:pPr/>
      <w:r>
        <w:rPr/>
        <w:t xml:space="preserve">Sesión 2: Identificando Problemas en Nuestro Espacio GeográficoFase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problemas reales que afectan el espacio geográfico local y motivar su análisis para buscar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problemas ambientales y sociales en la comunidad (contaminación, deforestación, congestión urbana) y pregunta: "¿Han visto algo parecido cerca de aquí?"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"¿Cómo podemos ayudar a mejorar nuestro espacio geográfico? Pero primero, ¡conozcamos bien los problemas!"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los problemas mostrados con la vida diaria y la importancia de encontrar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problema local ficticio o real para que los estudiantes analicen causas, consecuencias y posibles soluciones.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un caso problema local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influencia del espacio geográfico en problemas locales.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"Aquí tienen un caso: ‘El río cercano a nuestra comunidad está contaminado’. En grupos de 4, identifiquen posibles causas y consecuencias."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causas y consecuencias.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causas y consecuencias.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"¿Qué actividades humanas pueden causar contaminación? ¿Cómo afecta esto a las personas y animales?"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Propuesta de soluciones y mapa mental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mediante propuestas fundamentadas.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"Ahora, usando cartulina y colores, diseñen un mapa mental con las soluciones que proponen para el problema del río contaminado."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mapa mental en grupo y lo preparan para compartir.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con soluciones.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creen que esta solución ayudaría? ¿Qué recursos necesitarían?"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breve de propuestas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de manera clara y fundamentada.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su mapa mental y explicará sus soluciones en 3 minutos."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de problemas similares en otras comunidades.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guía con preguntas específicas para identificar causas y consecuencias.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realizado con la importancia de la organización espacial y planificación para evitar o solucionar estos problemas,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"¿Cuál creen que es la causa principal del problema del río y qué solución les parece más viable?"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influye el espacio geográfico en los problemas que vimos hoy?</w:t>
      </w:r>
    </w:p>
    <w:p>
      <w:pPr>
        <w:numPr>
          <w:ilvl w:val="0"/>
          <w:numId w:val="17"/>
        </w:numPr>
      </w:pPr>
      <w:r>
        <w:rPr/>
        <w:t xml:space="preserve">¿Qué aprendí sobre trabajar en equipo para resolver problemas?</w:t>
      </w:r>
    </w:p>
    <w:p>
      <w:pPr>
        <w:numPr>
          <w:ilvl w:val="0"/>
          <w:numId w:val="17"/>
        </w:numPr>
      </w:pPr>
      <w:r>
        <w:rPr/>
        <w:t xml:space="preserve">¿Qué me gustaría investigar más sobre el espacio geográfico?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aportes y motiva a seguir investigando y participando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comunidad otros problemas relacionados con el espacio geográfico para discutirlos en la próxima sesión.</w:t>
      </w:r>
    </w:p>
    <w:p>
      <w:pPr/>
      <w:r>
        <w:rPr/>
        <w:t xml:space="preserve">Sesión 3: Herramientas para Analizar y Representar el Espacio GeográficoFase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herramientas como mapas, planos y sistemas de información geográfica para analizar y representar el espacio geográfico.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mapas conocen y para qué sirven? ¿Han usado alguno?"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antiguo y uno moderno de la misma zona y pregunta qué diferencias notan y por qué podría ser importante.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usar estas herramientas para entender mejor su entorno y solucionar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brevemente el concepto de mapas, planos y sistemas de información geográfica con ejemplos visuales y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Interpretación de mapas físicos y políticos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geográficos en diferentes tipos de mapas.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"En parejas, estudien los mapas que les entregué. Marquen ríos, montañas, ciudades y fronteras."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señalando en los mapas e identificando elementos.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con marcas y anotaciones.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características distinguen a este mapa? ¿Qué información es más evidente?"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Creación de un plano de su ruta escolar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un espacio cotidiano mediante un plano simple.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"Cada uno dibujará un plano sencillo de su ruta de casa a la escuela, señalando puntos importantes."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Dibujan planos individuales y anotan lugares destacados.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Plano personal de ruta escolar.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Circula, sugiere incluir elementos relevantes y claros.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Exploración de sistemas de información geográfica (SIG)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herramientas digitales para analizar el espacio geográfico.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"Con las tabletas, usen Google Earth para observar cambios en el paisaje a través del tiempo."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Exploran y comentan observaciones.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sobre observaciones.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uso y plantea preguntas para guiar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leyendas para sus planos.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modelos de planos y mapas para guiar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práctica de representación espacial con la próxima sesión donde se analizará cómo el espacio geográfico cambia y se transforma.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 sobre las herramientas para entender el espacio geográfico?"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3 ideas clave en voz alta o por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dibujar mi plano a entender mejor mi entorno?</w:t>
      </w:r>
    </w:p>
    <w:p>
      <w:pPr>
        <w:numPr>
          <w:ilvl w:val="0"/>
          <w:numId w:val="24"/>
        </w:numPr>
      </w:pPr>
      <w:r>
        <w:rPr/>
        <w:t xml:space="preserve">¿Qué utilidad tienen los mapas digitales para conocer el espacio?</w:t>
      </w:r>
    </w:p>
    <w:p>
      <w:pPr>
        <w:numPr>
          <w:ilvl w:val="0"/>
          <w:numId w:val="24"/>
        </w:numPr>
      </w:pPr>
      <w:r>
        <w:rPr/>
        <w:t xml:space="preserve">¿Qué dudas tengo sobre el uso de estas herramientas?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mapas y planos en casa o en la comunidad para ampliar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Fase de Inicio de la Sesión 1 (activación de conocimientos previos).</w:t>
      </w:r>
    </w:p>
    <w:p>
      <w:pPr>
        <w:numPr>
          <w:ilvl w:val="0"/>
          <w:numId w:val="25"/>
        </w:numPr>
      </w:pPr>
      <w:r>
        <w:rPr/>
        <w:t xml:space="preserve">Formativa: Durante las actividades de desarrollo en todas las sesiones (observación, preguntas guía, productos generados).</w:t>
      </w:r>
    </w:p>
    <w:p>
      <w:pPr>
        <w:numPr>
          <w:ilvl w:val="0"/>
          <w:numId w:val="25"/>
        </w:numPr>
      </w:pPr>
      <w:r>
        <w:rPr/>
        <w:t xml:space="preserve">Sumativa: Al final de la Sesión 6 (presentación final y síntesis del proyecto o actividad integradora).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identificar y describir componentes del espacio geográfico (Objetivo 1).</w:t>
      </w:r>
    </w:p>
    <w:p>
      <w:pPr>
        <w:numPr>
          <w:ilvl w:val="0"/>
          <w:numId w:val="26"/>
        </w:numPr>
      </w:pPr>
      <w:r>
        <w:rPr/>
        <w:t xml:space="preserve">Habilidad para localizar y representar elementos geográficos en mapas y planos (Objetivo 2).</w:t>
      </w:r>
    </w:p>
    <w:p>
      <w:pPr>
        <w:numPr>
          <w:ilvl w:val="0"/>
          <w:numId w:val="26"/>
        </w:numPr>
      </w:pPr>
      <w:r>
        <w:rPr/>
        <w:t xml:space="preserve">Comprensión de la influencia del espacio geográfico en la vida cotidiana (Objetivo 3).</w:t>
      </w:r>
    </w:p>
    <w:p>
      <w:pPr>
        <w:numPr>
          <w:ilvl w:val="0"/>
          <w:numId w:val="26"/>
        </w:numPr>
      </w:pPr>
      <w:r>
        <w:rPr/>
        <w:t xml:space="preserve">Participación activa y colaboración en la resolución de problemas geográficos (Objetivo 4).</w:t>
      </w:r>
    </w:p>
    <w:p>
      <w:pPr>
        <w:numPr>
          <w:ilvl w:val="0"/>
          <w:numId w:val="26"/>
        </w:numPr>
      </w:pPr>
      <w:r>
        <w:rPr/>
        <w:t xml:space="preserve">Claridad y fundamentación en la comunicación de ideas y propuestas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7"/>
        </w:numPr>
      </w:pPr>
      <w:r>
        <w:rPr/>
        <w:t xml:space="preserve">Rúbrica para evaluar mapas, planos y mapas conceptuales creados por estudiantes.</w:t>
      </w:r>
    </w:p>
    <w:p>
      <w:pPr>
        <w:numPr>
          <w:ilvl w:val="0"/>
          <w:numId w:val="27"/>
        </w:numPr>
      </w:pPr>
      <w:r>
        <w:rPr/>
        <w:t xml:space="preserve">Observación directa durante presentaciones y debates.</w:t>
      </w:r>
    </w:p>
    <w:p>
      <w:pPr>
        <w:numPr>
          <w:ilvl w:val="0"/>
          <w:numId w:val="27"/>
        </w:numPr>
      </w:pPr>
      <w:r>
        <w:rPr/>
        <w:t xml:space="preserve">Autoevaluación y coevaluación al final de las sesiones.</w:t>
      </w:r>
    </w:p>
    <w:p>
      <w:pPr>
        <w:numPr>
          <w:ilvl w:val="0"/>
          <w:numId w:val="27"/>
        </w:numPr>
      </w:pPr>
      <w:r>
        <w:rPr/>
        <w:t xml:space="preserve">Portafolio con productos generados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de elementos identificados en imágenes y mapas.</w:t>
      </w:r>
    </w:p>
    <w:p>
      <w:pPr>
        <w:numPr>
          <w:ilvl w:val="0"/>
          <w:numId w:val="28"/>
        </w:numPr>
      </w:pPr>
      <w:r>
        <w:rPr/>
        <w:t xml:space="preserve">Planos personales y mapas conceptuales.</w:t>
      </w:r>
    </w:p>
    <w:p>
      <w:pPr>
        <w:numPr>
          <w:ilvl w:val="0"/>
          <w:numId w:val="28"/>
        </w:numPr>
      </w:pPr>
      <w:r>
        <w:rPr/>
        <w:t xml:space="preserve">Mapas mentales con propuestas de solución a problemas geográficos.</w:t>
      </w:r>
    </w:p>
    <w:p>
      <w:pPr>
        <w:numPr>
          <w:ilvl w:val="0"/>
          <w:numId w:val="28"/>
        </w:numPr>
      </w:pPr>
      <w:r>
        <w:rPr/>
        <w:t xml:space="preserve">Presentaciones orales y debates.</w:t>
      </w:r>
    </w:p>
    <w:p>
      <w:pPr>
        <w:numPr>
          <w:ilvl w:val="0"/>
          <w:numId w:val="28"/>
        </w:numPr>
      </w:pPr>
      <w:r>
        <w:rPr/>
        <w:t xml:space="preserve">Reflexiones escritas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BFF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611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D51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D08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E17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464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514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30C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03C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879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04C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651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34A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0DA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E45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CA9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7FD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8B4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E94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09D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4E5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432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65B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3A4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781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54A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B25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FE1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2026-09-25T21:09:42-05:00</dcterms:created>
  <dcterms:modified xsi:type="dcterms:W3CDTF">2026-09-25T21:09:42-05:00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