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Fiestas Patrias a través de Textos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produzcan textos discontinuos relacionados con las fiestas patrias, utilizando elementos gráficos como tipologías, viñetas y organizadores visuales para presentar información clara y atractiva. A lo largo de cinco sesiones, los alumnos trabajarán colaborativamente en grupos pequeños, fomentando la responsabilidad compartida y la interdependencia positiva para alcanzar metas comunes.</w:t>
      </w:r>
    </w:p>
    <w:p>
      <w:pPr/>
      <w:r>
        <w:rPr/>
        <w:t xml:space="preserve">El aprendizaje se conecta con su vida cotidiana al explorar las tradiciones, símbolos y celebraciones nacionales, reforzando su identidad cultural y su capacidad para comunicar información de manera organizada y visualmente efectiva. Al finalizar, los estudiantes habrán desarrollado habilidades para seleccionar y organizar información relevante, adaptando su mensaje a distintos destinatarios mediante textos discontinuos, fundamentales para la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diferentes tipos de textos discontinuos relacionados con las fiestas patrias.</w:t>
      </w:r>
    </w:p>
    <w:p>
      <w:pPr>
        <w:numPr>
          <w:ilvl w:val="0"/>
          <w:numId w:val="1"/>
        </w:numPr>
      </w:pPr>
      <w:r>
        <w:rPr/>
        <w:t xml:space="preserve">Producir textos discontinuos adecuados al destinatario, empleando elementos gráficos como viñetas y tipologías.</w:t>
      </w:r>
    </w:p>
    <w:p>
      <w:pPr>
        <w:numPr>
          <w:ilvl w:val="0"/>
          <w:numId w:val="1"/>
        </w:numPr>
      </w:pPr>
      <w:r>
        <w:rPr/>
        <w:t xml:space="preserve">Organizar la información en textos discontinuos para facilitar su comprensión y presentación.</w:t>
      </w:r>
    </w:p>
    <w:p>
      <w:pPr>
        <w:numPr>
          <w:ilvl w:val="0"/>
          <w:numId w:val="1"/>
        </w:numPr>
      </w:pPr>
      <w:r>
        <w:rPr/>
        <w:t xml:space="preserve">Colaborar en grupos pequeños para diseñar y elaborar productos escritos con responsabilidad compartida.</w:t>
      </w:r>
    </w:p>
    <w:p>
      <w:pPr>
        <w:numPr>
          <w:ilvl w:val="0"/>
          <w:numId w:val="1"/>
        </w:numPr>
      </w:pPr>
      <w:r>
        <w:rPr/>
        <w:t xml:space="preserve">Evaluar y reflexionar sobre el proceso y producto de los textos discontinuos realizados.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mínimo 5)</w:t>
      </w:r>
    </w:p>
    <w:p>
      <w:pPr>
        <w:numPr>
          <w:ilvl w:val="0"/>
          <w:numId w:val="2"/>
        </w:numPr>
      </w:pPr>
      <w:r>
        <w:rPr/>
        <w:t xml:space="preserve">Marcadores de colores variados</w:t>
      </w:r>
    </w:p>
    <w:p>
      <w:pPr>
        <w:numPr>
          <w:ilvl w:val="0"/>
          <w:numId w:val="2"/>
        </w:numPr>
      </w:pPr>
      <w:r>
        <w:rPr/>
        <w:t xml:space="preserve">Hojas blancas y de colores</w:t>
      </w:r>
    </w:p>
    <w:p>
      <w:pPr>
        <w:numPr>
          <w:ilvl w:val="0"/>
          <w:numId w:val="2"/>
        </w:numPr>
      </w:pPr>
      <w:r>
        <w:rPr/>
        <w:t xml:space="preserve">Impresiones de ejemplos de textos discontinuos (folletos, afiches, mapas conceptuales)</w:t>
      </w:r>
    </w:p>
    <w:p>
      <w:pPr>
        <w:numPr>
          <w:ilvl w:val="0"/>
          <w:numId w:val="2"/>
        </w:numPr>
      </w:pPr>
      <w:r>
        <w:rPr/>
        <w:t xml:space="preserve">Computadora o tablet con acceso a imágenes digitales (opcional)</w:t>
      </w:r>
    </w:p>
    <w:p>
      <w:pPr>
        <w:numPr>
          <w:ilvl w:val="0"/>
          <w:numId w:val="2"/>
        </w:numPr>
      </w:pPr>
      <w:r>
        <w:rPr/>
        <w:t xml:space="preserve">Proyector o pizarra digital</w:t>
      </w:r>
    </w:p>
    <w:p>
      <w:pPr>
        <w:numPr>
          <w:ilvl w:val="0"/>
          <w:numId w:val="2"/>
        </w:numPr>
      </w:pPr>
      <w:r>
        <w:rPr/>
        <w:t xml:space="preserve">Plantillas para organizar textos discontinuos (listas, tablas, viñetas)</w:t>
      </w:r>
    </w:p>
    <w:p>
      <w:pPr>
        <w:numPr>
          <w:ilvl w:val="0"/>
          <w:numId w:val="2"/>
        </w:numPr>
      </w:pPr>
      <w:r>
        <w:rPr/>
        <w:t xml:space="preserve">Cuaderno o carpeta personal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fiestas patrias y sus símbolos.</w:t>
      </w:r>
    </w:p>
    <w:p>
      <w:pPr>
        <w:numPr>
          <w:ilvl w:val="0"/>
          <w:numId w:val="3"/>
        </w:numPr>
      </w:pPr>
      <w:r>
        <w:rPr/>
        <w:t xml:space="preserve">Habilidades iniciales de lectura y escritura de textos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aula.</w:t>
      </w:r>
    </w:p>
    <w:p>
      <w:pPr>
        <w:numPr>
          <w:ilvl w:val="0"/>
          <w:numId w:val="3"/>
        </w:numPr>
      </w:pPr>
      <w:r>
        <w:rPr/>
        <w:t xml:space="preserve">Reconocimiento básico de elementos gráficos como viñetas o listas.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Textos Discontinuos y las Fiestas Patrias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las fiestas patrias y conectar con textos discontinuos para que los estudiantes comprendan qué son y por qué son útiles.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saben ustedes de las fiestas patrias? ¿Qué celebramos y cómo lo hacemos?”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celebraciones, símbolos y tradiciones.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afiche de fiestas patrias y pregunta: “¿Han visto estos colores y símbolos en la escuela o en su casa? ¿Qué información nos da este afiche?”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las partes del afiche.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aprender a hacer textos como este afiche, que nos ayudan a compartir información de manera clara y bonita, usando imágenes y palabras organizadas.”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varios ejemplos impresos de textos discontinuos: afiches, listas, mapas conceptuales y folletos relacionados con fiestas patrias. Explica que estos textos usan elementos gráficos para organizar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Exploración y análisis de textos discontinuos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gráficos y tipologías en textos discontinuos.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2 ejemplos diferentes de textos discontinuos.</w:t>
      </w:r>
    </w:p>
    <w:p>
      <w:pPr>
        <w:numPr>
          <w:ilvl w:val="1"/>
          <w:numId w:val="4"/>
        </w:numPr>
      </w:pPr>
      <w:r>
        <w:rPr/>
        <w:t xml:space="preserve">Pedirá que observen y contesten: ¿Qué tipo de texto es? ¿Qué elementos gráficos usan? (viñetas, colores, títulos)</w:t>
      </w:r>
    </w:p>
    <w:p>
      <w:pPr>
        <w:numPr>
          <w:ilvl w:val="1"/>
          <w:numId w:val="4"/>
        </w:numPr>
      </w:pPr>
      <w:r>
        <w:rPr/>
        <w:t xml:space="preserve">Registrar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observaciones sobre los elementos gráficos y tipos de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como: “¿Qué te ayuda a entender mejor este texto? ¿Por qué crees que usan viñetas aquí?”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grupal breve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observaciones y aprender de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en plenaria qué texto analizaron y qué elementos gráficos encontraron.</w:t>
      </w:r>
    </w:p>
    <w:p>
      <w:pPr>
        <w:numPr>
          <w:ilvl w:val="1"/>
          <w:numId w:val="5"/>
        </w:numPr>
      </w:pPr>
      <w:r>
        <w:rPr/>
        <w:t xml:space="preserve">Escuchar y tomar nota de ideas interesantes.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colectivas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reforzar conceptos y aclarar dudas.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“ticket de salida” donde escriben una cosa que aprendieron sobre textos discontinuos y una pregunta que tengan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elementos gráficos encontraste en los textos?</w:t>
      </w:r>
    </w:p>
    <w:p>
      <w:pPr>
        <w:numPr>
          <w:ilvl w:val="0"/>
          <w:numId w:val="6"/>
        </w:numPr>
      </w:pPr>
      <w:r>
        <w:rPr/>
        <w:t xml:space="preserve">¿Por qué crees que es importante usar imágenes y viñetas en estos textos?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comenta en plenaria algunas respuestas y preguntas comunes para motivar la continuidad.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o en la escuela otros textos discontinuos relacionados con fiestas patrias para compartir en la siguiente sesión.</w:t>
      </w:r>
    </w:p>
    <w:p>
      <w:pPr/>
      <w:r>
        <w:rPr/>
        <w:t xml:space="preserve">  Sesión 2: Diseñando Nuestro Propio Texto Discontinuo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comenzar a planear un texto discontinuo sobre fiestas patrias.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sobre los textos discontinuos? ¿Qué elementos podemos usar en nuestro diseño?”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vistos.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imágenes de celebraciones patrias y textos discontinuos usados en eventos reales, preguntando: “¿Cómo podríamos mostrar esta información en un texto para nuestros compañeros?”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equipos para crear un texto discontinuo que informe sobre las fiestas patrias para otros niños.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Planeación grupal del texto discontinuo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y decidir qué elementos gráficos usar.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Grupos de 4 revisan información sobre fiestas patrias que conocen o investigan textos breves proporcionados.</w:t>
      </w:r>
    </w:p>
    <w:p>
      <w:pPr>
        <w:numPr>
          <w:ilvl w:val="1"/>
          <w:numId w:val="7"/>
        </w:numPr>
      </w:pPr>
      <w:r>
        <w:rPr/>
        <w:t xml:space="preserve">Eligen qué datos incluirán (fechas, símbolos, tradiciones).</w:t>
      </w:r>
    </w:p>
    <w:p>
      <w:pPr>
        <w:numPr>
          <w:ilvl w:val="1"/>
          <w:numId w:val="7"/>
        </w:numPr>
      </w:pPr>
      <w:r>
        <w:rPr/>
        <w:t xml:space="preserve">Deciden la tipología de texto (afiche, lista informativa, mapa conceptual).</w:t>
      </w:r>
    </w:p>
    <w:p>
      <w:pPr>
        <w:numPr>
          <w:ilvl w:val="1"/>
          <w:numId w:val="7"/>
        </w:numPr>
      </w:pPr>
      <w:r>
        <w:rPr/>
        <w:t xml:space="preserve">Planifican en una plantilla cómo organizarán la información con viñetas y títulos.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Planilla con esquema del texto discontinuo.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cada grupo incluya elementos gráficos y que la información sea clara y relevante.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Compartir la planificación y recibir retroalimentación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la idea del texto con aportes de otros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esquema a otro grupo y escucha sugerencias.</w:t>
      </w:r>
    </w:p>
    <w:p>
      <w:pPr>
        <w:numPr>
          <w:ilvl w:val="1"/>
          <w:numId w:val="8"/>
        </w:numPr>
      </w:pPr>
      <w:r>
        <w:rPr/>
        <w:t xml:space="preserve">Realizan ajustes a su plan según comentarios recibidos.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Planificación ajustada del texto discontinuo.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comunicación y guiar con preguntas: “¿Qué les gusta de esta idea? ¿Qué podría mejorar?”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escribe en su cuaderno qué elemento gráfico usará en su texto y por qué es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decidieron qué información incluir en su texto?</w:t>
      </w:r>
    </w:p>
    <w:p>
      <w:pPr>
        <w:numPr>
          <w:ilvl w:val="0"/>
          <w:numId w:val="9"/>
        </w:numPr>
      </w:pPr>
      <w:r>
        <w:rPr/>
        <w:t xml:space="preserve">¿Qué elementos gráficos creen que ayudarán a sus lectores?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individuales y comenta en plenaria algunas ideas destacadas.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pensar en la próxima sesión donde comenzarán a elaborar su texto discontinuo final.</w:t>
      </w:r>
    </w:p>
    <w:p>
      <w:pPr/>
      <w:r>
        <w:rPr/>
        <w:t xml:space="preserve">  Sesión 3: Elaborando Textos Discontinuos en Equipo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la planificación y comenzar la producción colaborativa de los textos discontinuos.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planificamos para nuestro texto? ¿Qué elementos gráficos usaremos?”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sus planillas.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textos discontinuos terminados y anima: “¡Hoy vamos a crear textos tan bonitos y claros como estos!”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grupo, compartiendo tareas para lograr un texto completo y visualmente atractivo.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Producción del texto discontinuo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discontinuo organizado y visualmente atractivo.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distribuyen tareas para escribir textos, dibujar o crear viñetas y organizar el material en la cartulina.</w:t>
      </w:r>
    </w:p>
    <w:p>
      <w:pPr>
        <w:numPr>
          <w:ilvl w:val="1"/>
          <w:numId w:val="10"/>
        </w:numPr>
      </w:pPr>
      <w:r>
        <w:rPr/>
        <w:t xml:space="preserve">Utilizan marcadores y hojas para elaborar títulos, listas y dibujos.</w:t>
      </w:r>
    </w:p>
    <w:p>
      <w:pPr>
        <w:numPr>
          <w:ilvl w:val="1"/>
          <w:numId w:val="10"/>
        </w:numPr>
      </w:pPr>
      <w:r>
        <w:rPr/>
        <w:t xml:space="preserve">Se aseguran de que el texto sea legible y claro para un destinatario infantil.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texto discontinuo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con vocabulario o ideas, asegurar la participación de todos.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grupos colocan su cartulina en el frente y cada estudiante escribe una palabra o dibujo que representa su aporte.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fue tu parte favorita al crear el texto?</w:t>
      </w:r>
    </w:p>
    <w:p>
      <w:pPr>
        <w:numPr>
          <w:ilvl w:val="0"/>
          <w:numId w:val="11"/>
        </w:numPr>
      </w:pPr>
      <w:r>
        <w:rPr/>
        <w:t xml:space="preserve">¿Qué aprendiste al trabajar en equipo?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creatividad, y señala aspectos positivos de cada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cómo podrían usar estos textos para enseñar a otros niños en la próxima sesión.</w:t>
      </w:r>
    </w:p>
    <w:p>
      <w:pPr/>
      <w:r>
        <w:rPr/>
        <w:t xml:space="preserve">  Sesión 4: Presentación y Mejora de Textos Discontinuos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y presentar los textos discontinuos para recibir retroalimentación y hacer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información queremos que los demás aprendan de nuestro texto? ¿Cómo podemos mejorar para que sea claro?”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escuchar y dar opiniones respetuosas para mejorar los trabajos.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presentarán su trabajo a otros grupos y recibirán comentarios para perfeccionarlo.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grupal de textos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información del texto discontinuo.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texto a otro grupo, explicando el contenido y los elementos gráficos que usaron.</w:t>
      </w:r>
    </w:p>
    <w:p>
      <w:pPr>
        <w:numPr>
          <w:ilvl w:val="1"/>
          <w:numId w:val="12"/>
        </w:numPr>
      </w:pPr>
      <w:r>
        <w:rPr/>
        <w:t xml:space="preserve">El grupo que escucha debe tomar notas y preparar preguntas o sugerencias.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sugerencias.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respeto y claridad en las presentaciones, fomentar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Ajuste final del texto discontinuo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basándose en retroalimentación recibida.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regresan a su mesa y analizan las sugerencias.</w:t>
      </w:r>
    </w:p>
    <w:p>
      <w:pPr>
        <w:numPr>
          <w:ilvl w:val="1"/>
          <w:numId w:val="13"/>
        </w:numPr>
      </w:pPr>
      <w:r>
        <w:rPr/>
        <w:t xml:space="preserve">Realizan las correcciones o mejoras necesarias en su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discontinuo mejorado.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aplicación de sugerencias, verificar comprensión y participación.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Ronda rápida: cada estudiante dice una mejora que se hizo y por qué es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¿Cómo te ayudaron las sugerencias de tus compañeros?</w:t>
      </w:r>
    </w:p>
    <w:p>
      <w:pPr>
        <w:numPr>
          <w:ilvl w:val="0"/>
          <w:numId w:val="14"/>
        </w:numPr>
      </w:pPr>
      <w:r>
        <w:rPr/>
        <w:t xml:space="preserve">¿Qué aprendiste sobre organizar información con elementos gráficos?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resalta la importancia de la revisión y mejora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cómo pueden usar estos textos para compartir con otros niños fuera del aula.</w:t>
      </w:r>
    </w:p>
    <w:p>
      <w:pPr/>
      <w:r>
        <w:rPr/>
        <w:t xml:space="preserve">  Sesión 5: Exposición y Reflexión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la exposición final y reflexionar sobre el aprendizaje y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mensajes queremos compartir con quienes vean nuestros textos?”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imaginar que son “maestros” que enseñarán a otros niños sobre las fiestas patrias con sus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exposición para toda la clase y reflexionarán sobre su aprendizaje.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Exposición grupal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clara y organizada a un público.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texto discontinuo a la clase, explicando los elementos y la información incluida.</w:t>
      </w:r>
    </w:p>
    <w:p>
      <w:pPr>
        <w:numPr>
          <w:ilvl w:val="1"/>
          <w:numId w:val="15"/>
        </w:numPr>
      </w:pPr>
      <w:r>
        <w:rPr/>
        <w:t xml:space="preserve">Los demás estudiantes escuchan y hacen preguntas o comentarios positivos.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la audiencia.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exposición, incentivar la participación y asegurar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final en equipo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proceso y producto de forma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responden: ¿Qué hicimos bien? ¿Qué podemos mejorar la próxima vez? ¿Cómo nos ayudamos entre todos?</w:t>
      </w:r>
    </w:p>
    <w:p>
      <w:pPr>
        <w:numPr>
          <w:ilvl w:val="1"/>
          <w:numId w:val="16"/>
        </w:numPr>
      </w:pPr>
      <w:r>
        <w:rPr/>
        <w:t xml:space="preserve">Comparten sus respuestas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compartida.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sintetizar las reflexiones.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a cada estudiante que escriba en su cuaderno una frase que refleje lo que más le gustó o aprendió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cambió tu forma de ver los textos discontinuos después de este proyecto?</w:t>
      </w:r>
    </w:p>
    <w:p>
      <w:pPr>
        <w:numPr>
          <w:ilvl w:val="0"/>
          <w:numId w:val="17"/>
        </w:numPr>
      </w:pPr>
      <w:r>
        <w:rPr/>
        <w:t xml:space="preserve">¿Qué aprendiste trabajando en grupo que te ayudará en otras actividades?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una devolución general y destaca el esfuerzo y aprendizaje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 a los estudiantes a compartir con sus familias lo aprendido creando un pequeño texto discontinuo sobre alguna tradición familiar relacionada con fiestas patrias.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lo que saben sobre fiestas patrias y textos discontinuos.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2, 3 y 4, mediante la observación de la participación grupal, revisión de planificaciones, productos parciales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texto discontinuo finalizado y exposición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elementos gráficos y tipologías en textos discontinuos (Objetivo 1).</w:t>
      </w:r>
    </w:p>
    <w:p>
      <w:pPr>
        <w:numPr>
          <w:ilvl w:val="0"/>
          <w:numId w:val="19"/>
        </w:numPr>
      </w:pPr>
      <w:r>
        <w:rPr/>
        <w:t xml:space="preserve">Produce un texto discontinuo que incluye viñetas, títulos y organización clara, adecuado al destinatario (Objetivo 2 y 3).</w:t>
      </w:r>
    </w:p>
    <w:p>
      <w:pPr>
        <w:numPr>
          <w:ilvl w:val="0"/>
          <w:numId w:val="19"/>
        </w:numPr>
      </w:pPr>
      <w:r>
        <w:rPr/>
        <w:t xml:space="preserve">Demuestra trabajo colaborativo con responsabilidad compartida en la elaboración del texto (Objetivo 4).</w:t>
      </w:r>
    </w:p>
    <w:p>
      <w:pPr>
        <w:numPr>
          <w:ilvl w:val="0"/>
          <w:numId w:val="19"/>
        </w:numPr>
      </w:pPr>
      <w:r>
        <w:rPr/>
        <w:t xml:space="preserve">Reflexiona sobre su proceso de aprendizaje y recibe retroalimentación constructiva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los elementos gráficos y organización del texto.</w:t>
      </w:r>
    </w:p>
    <w:p>
      <w:pPr>
        <w:numPr>
          <w:ilvl w:val="0"/>
          <w:numId w:val="20"/>
        </w:numPr>
      </w:pPr>
      <w:r>
        <w:rPr/>
        <w:t xml:space="preserve">Rúbrica para evaluar la producción escrita y la presentación oral.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20"/>
        </w:numPr>
      </w:pPr>
      <w:r>
        <w:rPr/>
        <w:t xml:space="preserve">Portafolio con los productos elaborados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anotaciones de análisis de textos discontinuos.</w:t>
      </w:r>
    </w:p>
    <w:p>
      <w:pPr>
        <w:numPr>
          <w:ilvl w:val="0"/>
          <w:numId w:val="21"/>
        </w:numPr>
      </w:pPr>
      <w:r>
        <w:rPr/>
        <w:t xml:space="preserve">Planificaciones grupales de textos discontinuos.</w:t>
      </w:r>
    </w:p>
    <w:p>
      <w:pPr>
        <w:numPr>
          <w:ilvl w:val="0"/>
          <w:numId w:val="21"/>
        </w:numPr>
      </w:pPr>
      <w:r>
        <w:rPr/>
        <w:t xml:space="preserve">Textos discontinuos en cartulina con elementos gráficos.</w:t>
      </w:r>
    </w:p>
    <w:p>
      <w:pPr>
        <w:numPr>
          <w:ilvl w:val="0"/>
          <w:numId w:val="21"/>
        </w:numPr>
      </w:pPr>
      <w:r>
        <w:rPr/>
        <w:t xml:space="preserve">Presentaciones orales y reflexiones escritas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51A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B27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4DD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C6D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8B7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DFB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9F5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67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B8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A2E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590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3F8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D6C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3EC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80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AD1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07F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937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D4D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CE2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E39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2026-09-26T03:10:15-05:00</dcterms:created>
  <dcterms:modified xsi:type="dcterms:W3CDTF">2026-09-26T03:10:15-05:00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