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y Oraciones: Proyecto sobre Discurso e Impersonalidad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discurso directo e indirecto, así como las oraciones impersonales y verbos impersonales. A través de un proyecto colaborativo que conecta con situaciones reales y cotidianas, los alumnos aprenderán a diferenciar estilos de comunicación oral y escrita y a reconocer la ausencia de sujetos en diversas oraciones. La relevancia del tema radica en mejorar la capacidad para interpretar y producir textos claros, precisos y variados, habilidades fundamentales para su desarrollo académico y social. Mediante actividades prácticas, debates y la creación de productos escritos, los estudiantes fortalecerán su expresión y análisis lingüístico, conectando el aprendizaje con sus experiencias diarias y la comunicación efectiva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entre discurso directo e indirecto en textos orales y escritos.</w:t>
      </w:r>
    </w:p>
    <w:p>
      <w:pPr>
        <w:numPr>
          <w:ilvl w:val="0"/>
          <w:numId w:val="1"/>
        </w:numPr>
      </w:pPr>
      <w:r>
        <w:rPr/>
        <w:t xml:space="preserve">Identificar las oraciones impersonales y los verbos impersonales en diversos tipos de textos.</w:t>
      </w:r>
    </w:p>
    <w:p>
      <w:pPr>
        <w:numPr>
          <w:ilvl w:val="0"/>
          <w:numId w:val="1"/>
        </w:numPr>
      </w:pPr>
      <w:r>
        <w:rPr/>
        <w:t xml:space="preserve">Reconocer las distintas formas de impersonalidad en la oración y su función comunicativa.</w:t>
      </w:r>
    </w:p>
    <w:p>
      <w:pPr>
        <w:numPr>
          <w:ilvl w:val="0"/>
          <w:numId w:val="1"/>
        </w:numPr>
      </w:pPr>
      <w:r>
        <w:rPr/>
        <w:t xml:space="preserve">Crear textos escritos que utilicen correctamente el discurso directo e indirecto y oraciones impersonales.</w:t>
      </w:r>
    </w:p>
    <w:p>
      <w:pPr>
        <w:numPr>
          <w:ilvl w:val="0"/>
          <w:numId w:val="1"/>
        </w:numPr>
      </w:pPr>
      <w:r>
        <w:rPr/>
        <w:t xml:space="preserve">Colaborar en equipos para investigar, discutir y presentar un proyecto que integre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cuadernos de trabajo (1 por estudiante y 5 para grupos).</w:t>
      </w:r>
    </w:p>
    <w:p>
      <w:pPr>
        <w:numPr>
          <w:ilvl w:val="0"/>
          <w:numId w:val="2"/>
        </w:numPr>
      </w:pPr>
      <w:r>
        <w:rPr/>
        <w:t xml:space="preserve">Marcadores o plumones de colores (varios para cada grupo).</w:t>
      </w:r>
    </w:p>
    <w:p>
      <w:pPr>
        <w:numPr>
          <w:ilvl w:val="0"/>
          <w:numId w:val="2"/>
        </w:numPr>
      </w:pPr>
      <w:r>
        <w:rPr/>
        <w:t xml:space="preserve">Proyector y computadora con acceso a videos y presentaciones.</w:t>
      </w:r>
    </w:p>
    <w:p>
      <w:pPr>
        <w:numPr>
          <w:ilvl w:val="0"/>
          <w:numId w:val="2"/>
        </w:numPr>
      </w:pPr>
      <w:r>
        <w:rPr/>
        <w:t xml:space="preserve">Cartulinas para presentación de resultados (3 por grupo).</w:t>
      </w:r>
    </w:p>
    <w:p>
      <w:pPr>
        <w:numPr>
          <w:ilvl w:val="0"/>
          <w:numId w:val="2"/>
        </w:numPr>
      </w:pPr>
      <w:r>
        <w:rPr/>
        <w:t xml:space="preserve">Impresiones de textos seleccionados con ejemplos de discurso directo, indirecto y oraciones impersonales (1 juego por grupo).</w:t>
      </w:r>
    </w:p>
    <w:p>
      <w:pPr>
        <w:numPr>
          <w:ilvl w:val="0"/>
          <w:numId w:val="2"/>
        </w:numPr>
      </w:pPr>
      <w:r>
        <w:rPr/>
        <w:t xml:space="preserve">Acceso a un diccionario de español o aplicación digital de consulta lingüística.</w:t>
      </w:r>
    </w:p>
    <w:p>
      <w:pPr>
        <w:numPr>
          <w:ilvl w:val="0"/>
          <w:numId w:val="2"/>
        </w:numPr>
      </w:pPr>
      <w:r>
        <w:rPr/>
        <w:t xml:space="preserve">Plantillas para organizar el trabajo (cuadros comparativos, organizadores gráficos).</w:t>
      </w:r>
    </w:p>
    <w:p>
      <w:pPr>
        <w:numPr>
          <w:ilvl w:val="0"/>
          <w:numId w:val="2"/>
        </w:numPr>
      </w:pPr>
      <w:r>
        <w:rPr/>
        <w:t xml:space="preserve">Grabadora o dispositivo móvil para registrar entrevistas o dramatizaciones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la oración simple y compuesta.</w:t>
      </w:r>
    </w:p>
    <w:p>
      <w:pPr>
        <w:numPr>
          <w:ilvl w:val="0"/>
          <w:numId w:val="3"/>
        </w:numPr>
      </w:pPr>
      <w:r>
        <w:rPr/>
        <w:t xml:space="preserve">Experiencia previa en lectura comprensiva de textos narrativos y argumentativos.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Familiaridad con la escritura y redacción básica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Discurso Directo e Indirecto
Fase de Inicio
Tiempo estimado: 15 minutos
Propósito de la sesión:
Comprender qué son el discurso directo e indirecto, reconocerlos en ejemplos y entender su importancia en la comunicación.
Activación de conocimientos previos:
  Docente: Pregunta: "¿Alguna vez han contado a un amigo algo que alguien más dijo? ¿Cómo lo hicieron? ¿Usaron las mismas palabras o las cambiaron?"
  Estudiantes: Comparten en voz alta breves ejemplos de cómo relatan lo que alguien más dijo.
Motivación y enganche:
  Docente: Muestra un video corto (2 minutos) de una entrevista donde se usan frases con discurso directo e indirecto.
  Estudiantes: Observan atentos y anotan frases que les llamen la atención.
Contextualización:
El docente explica que saber usar el discurso directo e indirecto ayuda a contar historias, dar noticias y expresar opiniones con claridad, algo que hacemos todos los días en la escuela, en casa y con amigos.
Fase de Desarrollo
Tiempo estimado: 90 minutos
Presentación del contenido:
El docente presenta una mini charla interactiva apoyada con diapositivas que definen y ejemplifican el discurso directo y el indirecto. Se hace énfasis en cómo cambia la estructura y la puntuación.
Actividades de aprendizaje activo:
    Actividad 1: Identificando discursos
    Objetivo: Diferenciar entre discurso directo e indirecto.
    Instrucciones:
      El docente entrega textos cortos impresos con ejemplos mixtos.
      En parejas, los estudiantes subrayan las oraciones en discurso directo con un color y las en indirecto con otro.
      Comparten sus respuestas con otra pareja para comparar.
    Organización: Parejas
    Producto: Texto marcado con colores.
    Tiempo: 30 minutos
    Rol del docente: Circular por el aula, resolver dudas y hacer preguntas guía como "¿Por qué crees que esta oración es directa?"
    Actividad 2: Dramatización del diálogo
    Objetivo: Practicar la oralidad usando discurso directo.
    Instrucciones:
      Se forman grupos de 3-4 estudiantes.
      Crean un breve diálogo usando discurso directo sobre una situación cotidiana.
      Ensayan y presentan la dramatización frente al grupo.
    Organización: Grupos de 3-4
    Producto: Presentación oral dramatizada.
    Tiempo: 60 minutos
    Rol del docente: Orientar la creación del diálogo y motivar la expresión clara y correcta.
Diferenciación:
  Para estudiantes adelantados: Proponer que conviertan el diálogo de discurso directo a indirecto y expliquen los cambios.
  Para estudiantes con dificultades: Proveer ejemplos adicionales y apoyo personalizado durante la actividad 1.
Transición:
El docente conecta el cierre de la dramatización con la próxima sesión, indicando que se profundizará en cómo identificar oraciones impersonales y verbos impersonales, para enriquecer la expresión escrita y oral.
Fase de Cierre
Tiempo estimado: 15 minutos
Síntesis:
Se realiza un cuadro comparativo colectivo en la pizarra con características del discurso directo e indirecto, construido con aportaciones de los estudiantes.
Reflexión metacognitiva:
  ¿Qué diferencias notaron entre el discurso directo y el indirecto?
  ¿En qué situaciones creen que es mejor usar uno u otro?
  ¿Cómo les ayudó la dramatización a entender mejor el discurso directo?
Retroalimentación:
El docente comenta las participaciones, destaca aciertos y sugiere mejorar precisión en el uso de marcas de puntuación en el discurso directo.
Transferencia y tarea:
Se asigna la tarea de encontrar en casa o en medios digitales un texto con diálogo para traerlo a la siguiente sesión y analizarlo.
Sesión 2: Descubriendo la Impersonalidad en las Oraciones
Fase de Inicio
Tiempo estimado: 15 minutos
Propósito de la sesión:
Motivar el interés por las oraciones impersonales y su función comunicativa.
Activación de conocimientos previos:
  Docente: Pregunta detonadora: "¿Pueden decir una oración que no tenga un sujeto que haga la acción? Por ejemplo: 'Hace frío'. ¿Quién hace frío?"
  Estudiantes: Proponen oraciones y reflexionan sobre el sujeto ausente.
Motivación y enganche:
  Docente: Cuenta un dato curioso: "En español, algunas oraciones no necesitan un sujeto específico para expresar ideas o estados, lo que permite hablar de manera general o impersonal."
Contextualización:
Se explica que estas oraciones son comunes en noticias, el clima, instrucciones y en situaciones donde el sujeto no es importante o no se sabe.
Fase de Desarrollo
Tiempo estimado: 90 minutos
Presentación del contenido:
El docente introduce las oraciones impersonales, sus tipos y los verbos impersonales con ejemplos claros. Se usa un organizador gráfico para clasificar oraciones.
Actividades de aprendizaje activo:
    Actividad 1: Clasificando oraciones impersonales
    Objetivo: Identificar oraciones impersonales y verbos impersonales.
    Instrucciones:
      En grupos, reciben un listado de oraciones variadas.
      Clasifican las oraciones en impersonales y no impersonales, justificando su elección.
      Registran las diferentes formas de impersonalidad que encuentran.
    Organización: Grupos de 4
    Producto: Tabla de clasificación y justificación.
    Tiempo: 50 minutos
    Rol del docente: Supervisar, realizar preguntas guía como "¿Qué hace que esta oración sea impersonal?"
    Actividad 2: Creando oraciones impersonales
    Objetivo: Producir oraciones impersonales para comunicar información general.
    Instrucciones:
      Cada estudiante redacta cinco oraciones impersonales sobre temas de interés (clima, reglas, costumbres).
      Comparten algunas en voz alta y reciben retroalimentación del grupo.
    Organización: Individual y plenaria
    Producto: Oraciones escritas y compartidas.
    Tiempo: 40 minutos
    Rol del docente: Corregir y aclarar dudas, motivar creatividad.
Diferenciación:
  Para estudiantes adelantados: Elaborar oraciones impersonales con verbos menos comunes y explicar su uso.
  Para estudiantes con dificultades: Uso de ejemplos guiados y apoyo en la formulación de oraciones.
Transición:
Se relaciona el conocimiento de oraciones impersonales con el uso del discurso indirecto para informar hechos generales o reglas.
Fase de Cierre
Tiempo estimado: 15 minutos
Síntesis:
Los grupos crean un mapa mental colectivo en la pizarra sobre las formas de impersonalidad.
Reflexión metacognitiva:
  ¿Cómo identificaron que una oración es impersonal?
  ¿Por qué creen que es útil usar oraciones impersonales?
  ¿Qué dificultades tuvieron al crear oraciones impersonales?
Retroalimentación:
Comentarios sobre la correcta clasificación y producción de oraciones, enfatizando el valor comunicativo.
Transferencia y tarea:
Buscar en periódicos o medios digitales oraciones impersonales para compartir en la próxima sesión.
Sesión 3: Integrando Discurso Indirecto e Impersonalidad en Textos
Fase de Inicio
Tiempo estimado: 15 minutos
Propósito de la sesión:
Revisar y conectar lo aprendido sobre discurso indirecto y oraciones impersonales para aplicarlo en textos completos.
Activación de conocimientos previos:
  Docente: Pregunta: "¿Cómo se puede usar el discurso indirecto y las oraciones impersonales para contar noticias o hechos sin mencionar a alguien en particular?"
  Estudiantes: Comparten ideas y ejemplos.
Motivación y enganche:
  Docente: Presenta titulares de noticias con oraciones impersonales y discurso indirecto.
  Estudiantes: Observan y comentan la función de estas estructuras.
Contextualización:
Se enfatiza la utilidad para redactar informes, noticias o instrucciones claras y objetivas.
Fase de Desarrollo
Tiempo estimado: 90 minutos
Presentación del contenido:
Lectura y análisis de textos periodísticos cortos que usan discurso indirecto y oraciones impersonales.
Actividades de aprendizaje activo:
    Actividad 1: Análisis de textos periodísticos
    Objetivo: Identificar y analizar el uso de discurso indirecto e impersonalidad.
    Instrucciones:
      En equipos, leen textos impresos y subrayan ejemplos de discurso indirecto y oraciones impersonales.
      Discuten la función comunicativa de cada ejemplo.
      Preparan una breve exposición sobre sus hallazgos.
    Organización: Grupos de 4
    Producto: Exposición grupal y texto anotado.
    Tiempo: 60 minutos
    Rol del docente: Facilitar discusión, clarificar conceptos y guiar exposiciones.
    Actividad 2: Redacción guiada
    Objetivo: Crear un texto informativo usando discurso indirecto y oraciones impersonales.
    Instrucciones:
      Cada estudiante escribe un informe breve sobre un tema sugerido (ej. reglas escolares, reporte meteorológico).
      Debe usar al menos tres oraciones impersonales y dos en discurso indirecto.
      Intercambian textos para revisión entre compañeros.
    Organización: Individual y parejas
    Producto: Texto escrito y revisión peer-to-peer.
    Tiempo: 30 minutos
    Rol del docente: Supervisar, ofrecer retroalimentación puntual y apoyar correcciones.
Diferenciación:
  Para estudiantes adelantados: Incorporar oraciones impersonales con verbos impersonales complejos y discurso indirecto con cambios temporales.
  Para estudiantes con dificultades: Uso de esquemas y ejemplos adicionales para redactar el informe.
Transición:
Se anuncia que en la siguiente sesión se profundizará en el análisis de las formas de impersonalidad y la elaboración del proyecto final.
Fase de Cierre
Tiempo estimado: 15 minutos
Síntesis:
Elaboración de un organizador gráfico conjunto que resuma los usos y características del discurso indirecto y la impersonalidad en textos.
Reflexión metacognitiva:
  ¿Qué ventajas tiene usar oraciones impersonales en textos informativos?
  ¿Cómo ayuda el discurso indirecto a contar lo que otros dijeron?
  ¿Qué les resultó más fácil o difícil en la redacción?
Retroalimentación:
Comentarios positivos y sugerencias de mejora al redactar y analizar textos.
Transferencia y tarea:
Revisar un texto periodístico y preparar preguntas para la próxima sesión sobre el uso de la impersonalidad.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 sobre discurso directo e indirecto).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producción escrita, dramatizaciones y exposiciones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del proyecto final que integra el uso correcto del discurso directo, indirecto y oraciones impersonales.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ejemplos de discurso directo e indirecto en textos orales y escritos.</w:t>
      </w:r>
    </w:p>
    <w:p>
      <w:pPr>
        <w:numPr>
          <w:ilvl w:val="0"/>
          <w:numId w:val="5"/>
        </w:numPr>
      </w:pPr>
      <w:r>
        <w:rPr/>
        <w:t xml:space="preserve">Reconoce y clasifica oraciones impersonales y verbos impersonales con precisión.</w:t>
      </w:r>
    </w:p>
    <w:p>
      <w:pPr>
        <w:numPr>
          <w:ilvl w:val="0"/>
          <w:numId w:val="5"/>
        </w:numPr>
      </w:pPr>
      <w:r>
        <w:rPr/>
        <w:t xml:space="preserve">Produce textos escritos que integran adecuadamente discurso directo, indirecto y oraciones impersonales.</w:t>
      </w:r>
    </w:p>
    <w:p>
      <w:pPr>
        <w:numPr>
          <w:ilvl w:val="0"/>
          <w:numId w:val="5"/>
        </w:numPr>
      </w:pPr>
      <w:r>
        <w:rPr/>
        <w:t xml:space="preserve">Participa activamente en actividades colaborativas y exposiciones.</w:t>
      </w:r>
    </w:p>
    <w:p>
      <w:pPr>
        <w:numPr>
          <w:ilvl w:val="0"/>
          <w:numId w:val="5"/>
        </w:numPr>
      </w:pPr>
      <w:r>
        <w:rPr/>
        <w:t xml:space="preserve">Demuestra comprensión de las funciones comunicativas de las estructuras estudiadas.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identificación y clasificación en actividades grupales.</w:t>
      </w:r>
    </w:p>
    <w:p>
      <w:pPr>
        <w:numPr>
          <w:ilvl w:val="0"/>
          <w:numId w:val="6"/>
        </w:numPr>
      </w:pPr>
      <w:r>
        <w:rPr/>
        <w:t xml:space="preserve">Rúbrica para valorar textos escritos y presentaciones orales.</w:t>
      </w:r>
    </w:p>
    <w:p>
      <w:pPr>
        <w:numPr>
          <w:ilvl w:val="0"/>
          <w:numId w:val="6"/>
        </w:numPr>
      </w:pPr>
      <w:r>
        <w:rPr/>
        <w:t xml:space="preserve">Observación directa durante actividades y dramatizaciones.</w:t>
      </w:r>
    </w:p>
    <w:p>
      <w:pPr>
        <w:numPr>
          <w:ilvl w:val="0"/>
          <w:numId w:val="6"/>
        </w:numPr>
      </w:pPr>
      <w:r>
        <w:rPr/>
        <w:t xml:space="preserve">Portafolio con evidencias de actividades realizadas durante el proyecto.</w:t>
      </w:r>
    </w:p>
    <w:p>
      <w:pPr>
        <w:numPr>
          <w:ilvl w:val="0"/>
          <w:numId w:val="6"/>
        </w:numPr>
      </w:pPr>
      <w:r>
        <w:rPr/>
        <w:t xml:space="preserve">Autoevaluación y coevaluación entre pares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Textos marcados y clasificados con discurso directo e indirecto.</w:t>
      </w:r>
    </w:p>
    <w:p>
      <w:pPr>
        <w:numPr>
          <w:ilvl w:val="0"/>
          <w:numId w:val="7"/>
        </w:numPr>
      </w:pPr>
      <w:r>
        <w:rPr/>
        <w:t xml:space="preserve">Dramatizaciones y exposiciones grupales.</w:t>
      </w:r>
    </w:p>
    <w:p>
      <w:pPr>
        <w:numPr>
          <w:ilvl w:val="0"/>
          <w:numId w:val="7"/>
        </w:numPr>
      </w:pPr>
      <w:r>
        <w:rPr/>
        <w:t xml:space="preserve">Tablas y mapas mentales sobre oraciones impersonales.</w:t>
      </w:r>
    </w:p>
    <w:p>
      <w:pPr>
        <w:numPr>
          <w:ilvl w:val="0"/>
          <w:numId w:val="7"/>
        </w:numPr>
      </w:pPr>
      <w:r>
        <w:rPr/>
        <w:t xml:space="preserve">Redacciones individuales con uso correcto de las estructuras estudiadas.</w:t>
      </w:r>
    </w:p>
    <w:p>
      <w:pPr>
        <w:numPr>
          <w:ilvl w:val="0"/>
          <w:numId w:val="7"/>
        </w:numPr>
      </w:pPr>
      <w:r>
        <w:rPr/>
        <w:t xml:space="preserve">Proyecto final presentado en cartulina o digital que integra todos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Voces y Oraciones: Discurso e Impersonalidad"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discurso directo e indirecto en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ambos estilos en textos escritos, demostrando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las características de ambos estilos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ejemplos, pero presenta confusiones o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logra distinguir ni aplicar adecuadamente los estilos directos e indirectos en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discurso directo e indirecto en la oralidad</w:t>
            </w:r>
          </w:p>
        </w:tc>
        <w:tc>
          <w:tcPr>
            <w:noWrap/>
          </w:tcPr>
          <w:p>
            <w:pPr/>
            <w:r>
              <w:rPr/>
              <w:t xml:space="preserve">Expresa oralmente ideas usando ambos estilos con claridad, entonación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los estilos en la oralidad con algunas dificultades, pero mantiene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correctamente ambos estilos en la expresión oral.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uso adecuado de los estilos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oraciones impersonales y verbos impersonales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diferentes formas de impersonalidad en oraciones variadas.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oraciones impersonales y verbos impersonales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 impersonales,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oraciones o verbos impersonales.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aplicando el uso de discurso e impersonalidad</w:t>
            </w:r>
          </w:p>
        </w:tc>
        <w:tc>
          <w:tcPr>
            <w:noWrap/>
          </w:tcPr>
          <w:p>
            <w:pPr/>
            <w:r>
              <w:rPr/>
              <w:t xml:space="preserve">Elabora textos escritos coherentes que aplican correctamente el discurso directo/indirecto y formas impersonales.</w:t>
            </w:r>
          </w:p>
        </w:tc>
        <w:tc>
          <w:tcPr>
            <w:noWrap/>
          </w:tcPr>
          <w:p>
            <w:pPr/>
            <w:r>
              <w:rPr/>
              <w:t xml:space="preserve">Produce textos escritos que incorporan ambos elementos con algunos errores menores de forma o contenido.</w:t>
            </w:r>
          </w:p>
        </w:tc>
        <w:tc>
          <w:tcPr>
            <w:noWrap/>
          </w:tcPr>
          <w:p>
            <w:pPr/>
            <w:r>
              <w:rPr/>
              <w:t xml:space="preserve">Escribe textos con uso limitado o erróneo del discurso y la impersonalidad, afectando la claridad.</w:t>
            </w:r>
          </w:p>
        </w:tc>
        <w:tc>
          <w:tcPr>
            <w:noWrap/>
          </w:tcPr>
          <w:p>
            <w:pPr/>
            <w:r>
              <w:rPr/>
              <w:t xml:space="preserve">La producción escrita no refleja la comprensión ni aplicación de los conceptos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proyecto (lectura, análisis y discusión)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apoyando a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con aportes relevantes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contribuyendo poco al trabajo en equipo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4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9A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26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61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495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18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FE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