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Nuestros Derechos: Derechos Humanos y Sentido Humanitario en Colombia</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la importancia de la Declaración Universal de los Derechos Humanos, cómo estos derechos se aplican en Colombia y el significado del sentido humanitario en su contexto nacional. A través de un enfoque de Aprendizaje Basado en Proyectos, los estudiantes investigarán, reflexionarán y crearán un producto que refleje su comprensión y compromiso con los derechos humanos. Esta experiencia es relevante porque los derechos humanos están en la base de una convivencia justa y respetuosa, y conocerlos permite a los jóvenes identificar situaciones que requieren solidaridad y acción humanitaria en su entorno. Además, conectar estos conceptos con la realidad colombiana les ayuda a ser ciudadanos informados y responsables, capaces de valorar la dignidad humana y actuar en favor de la justicia social.</w:t>
      </w:r>
    </w:p>
    <w:p/>
    <w:p>
      <w:pPr/>
      <w:r>
        <w:rPr>
          <w:color w:val="2b6cb0"/>
          <w:sz w:val="28"/>
          <w:szCs w:val="28"/>
          <w:b w:val="1"/>
          <w:bCs w:val="1"/>
        </w:rPr>
        <w:t xml:space="preserve">Objetivos de Aprendizaje</w:t>
      </w:r>
    </w:p>
    <w:p>
      <w:pPr>
        <w:numPr>
          <w:ilvl w:val="0"/>
          <w:numId w:val="1"/>
        </w:numPr>
      </w:pPr>
      <w:r>
        <w:rPr/>
        <w:t xml:space="preserve">Analizar los principios fundamentales de la Declaración Universal de los Derechos Humanos.</w:t>
      </w:r>
    </w:p>
    <w:p>
      <w:pPr>
        <w:numPr>
          <w:ilvl w:val="0"/>
          <w:numId w:val="1"/>
        </w:numPr>
      </w:pPr>
      <w:r>
        <w:rPr/>
        <w:t xml:space="preserve">Comparar los derechos humanos universales con los derechos reconocidos en la legislación colombiana.</w:t>
      </w:r>
    </w:p>
    <w:p>
      <w:pPr>
        <w:numPr>
          <w:ilvl w:val="0"/>
          <w:numId w:val="1"/>
        </w:numPr>
      </w:pPr>
      <w:r>
        <w:rPr/>
        <w:t xml:space="preserve">Argumentar la importancia del sentido humanitario en la promoción y defensa de los derechos humanos en Colombia.</w:t>
      </w:r>
    </w:p>
    <w:p>
      <w:pPr>
        <w:numPr>
          <w:ilvl w:val="0"/>
          <w:numId w:val="1"/>
        </w:numPr>
      </w:pPr>
      <w:r>
        <w:rPr/>
        <w:t xml:space="preserve">Crear un producto grupal que represente un compromiso con la promoción de los derechos humanos y el sentido humanitario en su comunidad.</w:t>
      </w:r>
    </w:p>
    <w:p/>
    <w:p>
      <w:pPr/>
      <w:r>
        <w:rPr>
          <w:color w:val="2b6cb0"/>
          <w:sz w:val="28"/>
          <w:szCs w:val="28"/>
          <w:b w:val="1"/>
          <w:bCs w:val="1"/>
        </w:rPr>
        <w:t xml:space="preserve">Recursos Necesarios</w:t>
      </w:r>
    </w:p>
    <w:p>
      <w:pPr>
        <w:numPr>
          <w:ilvl w:val="0"/>
          <w:numId w:val="2"/>
        </w:numPr>
      </w:pPr>
      <w:r>
        <w:rPr/>
        <w:t xml:space="preserve">Cartulinas y marcadores de colores (1 por grupo, total 5 grupos)</w:t>
      </w:r>
    </w:p>
    <w:p>
      <w:pPr>
        <w:numPr>
          <w:ilvl w:val="0"/>
          <w:numId w:val="2"/>
        </w:numPr>
      </w:pPr>
      <w:r>
        <w:rPr/>
        <w:t xml:space="preserve">Computadora con acceso a internet y proyector para presentación</w:t>
      </w:r>
    </w:p>
    <w:p>
      <w:pPr>
        <w:numPr>
          <w:ilvl w:val="0"/>
          <w:numId w:val="2"/>
        </w:numPr>
      </w:pPr>
      <w:r>
        <w:rPr/>
        <w:t xml:space="preserve">Hojas de papel para notas y dibujo</w:t>
      </w:r>
    </w:p>
    <w:p>
      <w:pPr>
        <w:numPr>
          <w:ilvl w:val="0"/>
          <w:numId w:val="2"/>
        </w:numPr>
      </w:pPr>
      <w:r>
        <w:rPr/>
        <w:t xml:space="preserve">Impresiones breves de fragmentos seleccionados de la Declaración Universal de los Derechos Humanos (copias para cada estudiante)</w:t>
      </w:r>
    </w:p>
    <w:p>
      <w:pPr>
        <w:numPr>
          <w:ilvl w:val="0"/>
          <w:numId w:val="2"/>
        </w:numPr>
      </w:pPr>
      <w:r>
        <w:rPr/>
        <w:t xml:space="preserve">Material audiovisual: video corto (3-4 minutos) sobre derechos humanos y sentido humanitario en Colombia</w:t>
      </w:r>
    </w:p>
    <w:p>
      <w:pPr>
        <w:numPr>
          <w:ilvl w:val="0"/>
          <w:numId w:val="2"/>
        </w:numPr>
      </w:pPr>
      <w:r>
        <w:rPr/>
        <w:t xml:space="preserve">Cuaderno o carpeta personal para anotaciones</w:t>
      </w:r>
    </w:p>
    <w:p/>
    <w:p>
      <w:pPr/>
      <w:r>
        <w:rPr>
          <w:color w:val="2b6cb0"/>
          <w:sz w:val="28"/>
          <w:szCs w:val="28"/>
          <w:b w:val="1"/>
          <w:bCs w:val="1"/>
        </w:rPr>
        <w:t xml:space="preserve">Requisitos Previos</w:t>
      </w:r>
    </w:p>
    <w:p>
      <w:pPr>
        <w:numPr>
          <w:ilvl w:val="0"/>
          <w:numId w:val="3"/>
        </w:numPr>
      </w:pPr>
      <w:r>
        <w:rPr/>
        <w:t xml:space="preserve">Conocimiento básico sobre convivencia escolar y respeto mutuo.</w:t>
      </w:r>
    </w:p>
    <w:p>
      <w:pPr>
        <w:numPr>
          <w:ilvl w:val="0"/>
          <w:numId w:val="3"/>
        </w:numPr>
      </w:pPr>
      <w:r>
        <w:rPr/>
        <w:t xml:space="preserve">Habilidades básicas para trabajar en grupo y expresar ideas oralmente y por escrito.</w:t>
      </w:r>
    </w:p>
    <w:p>
      <w:pPr>
        <w:numPr>
          <w:ilvl w:val="0"/>
          <w:numId w:val="3"/>
        </w:numPr>
      </w:pPr>
      <w:r>
        <w:rPr/>
        <w:t xml:space="preserve">Experiencias previas de participación en actividades escolares colaborativas.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qué son los derechos humanos, cómo se protegen en Colombia y por qué es importante tener un sentido humanitario para ayudar a los demás. Señala que esta sesión les permitirá conocer sus derechos y cómo pueden actuar para respetarlos y defenderlos.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“¿Cuáles creen que son los derechos fundamentales que todas las personas deben tener para vivir dignamente? Den ejemplos concretos.”</w:t>
      </w:r>
    </w:p>
    <w:p>
      <w:pPr/>
      <w:r>
        <w:rPr>
          <w:b w:val="1"/>
          <w:bCs w:val="1"/>
        </w:rPr>
        <w:t xml:space="preserve">Estudiantes:</w:t>
      </w:r>
      <w:r>
        <w:rPr/>
        <w:t xml:space="preserve"> Responden oralmente en plenaria, mencionando derechos que conocen (como el derecho a la educación, a la vida, a la libertad, etc.).</w:t>
      </w:r>
    </w:p>
    <w:p>
      <w:pPr/>
      <w:r>
        <w:rPr>
          <w:b w:val="1"/>
          <w:bCs w:val="1"/>
        </w:rPr>
        <w:t xml:space="preserve">Motivación y enganche:</w:t>
      </w:r>
    </w:p>
    <w:p>
      <w:pPr/>
      <w:r>
        <w:rPr>
          <w:b w:val="1"/>
          <w:bCs w:val="1"/>
        </w:rPr>
        <w:t xml:space="preserve">Docente:</w:t>
      </w:r>
      <w:r>
        <w:rPr/>
        <w:t xml:space="preserve"> Muestra un dato curioso: “¿Sabían que en 1948, después de muchas injusticias en el mundo, países como Colombia firmaron un documento que protege los derechos de todas las personas? Este es un acuerdo muy importante llamado la Declaración Universal de los Derechos Humanos.”</w:t>
      </w:r>
    </w:p>
    <w:p>
      <w:pPr/>
      <w:r>
        <w:rPr/>
        <w:t xml:space="preserve">Luego, proyecta un video corto de 3-4 minutos que explica qué son los derechos humanos y muestra ejemplos de sentido humanitario en Colombia.</w:t>
      </w:r>
    </w:p>
    <w:p>
      <w:pPr/>
      <w:r>
        <w:rPr>
          <w:b w:val="1"/>
          <w:bCs w:val="1"/>
        </w:rPr>
        <w:t xml:space="preserve">Estudiantes:</w:t>
      </w:r>
      <w:r>
        <w:rPr/>
        <w:t xml:space="preserve"> Observan el video con atención y anotan dos ideas que les llamen la atención.</w:t>
      </w:r>
    </w:p>
    <w:p>
      <w:pPr/>
      <w:r>
        <w:rPr>
          <w:b w:val="1"/>
          <w:bCs w:val="1"/>
        </w:rPr>
        <w:t xml:space="preserve">Contextualización:</w:t>
      </w:r>
    </w:p>
    <w:p>
      <w:pPr/>
      <w:r>
        <w:rPr>
          <w:b w:val="1"/>
          <w:bCs w:val="1"/>
        </w:rPr>
        <w:t xml:space="preserve">Docente:</w:t>
      </w:r>
      <w:r>
        <w:rPr/>
        <w:t xml:space="preserve"> Conecta el tema con la vida diaria: “Ustedes, como jóvenes en Colombia, tienen derechos que los protegen y también tienen el poder de ayudar a otros cuando esos derechos no se respetan. Hoy aprenderán cómo hacerlo.”</w:t>
      </w:r>
    </w:p>
    <w:p>
      <w:pPr/>
      <w:r>
        <w:rPr>
          <w:b w:val="1"/>
          <w:bCs w:val="1"/>
        </w:rPr>
        <w:t xml:space="preserve">Estudiantes:</w:t>
      </w:r>
      <w:r>
        <w:rPr/>
        <w:t xml:space="preserve"> Reflexionan y se preparan para trabajar en equipo.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proyecto: “Vamos a trabajar en grupos para crear un cartel o mural que represente los derechos humanos más importantes y cómo podemos demostrar sentido humanitario en nuestra comunidad. Para esto, investigaremos, discutiremos y crearemos un mensaje claro.”</w:t>
      </w:r>
    </w:p>
    <w:p>
      <w:pPr/>
      <w:r>
        <w:rPr>
          <w:b w:val="1"/>
          <w:bCs w:val="1"/>
        </w:rPr>
        <w:t xml:space="preserve">Actividad 1: Investigación y comparación de derechos</w:t>
      </w:r>
    </w:p>
    <w:p>
      <w:pPr>
        <w:numPr>
          <w:ilvl w:val="0"/>
          <w:numId w:val="4"/>
        </w:numPr>
      </w:pPr>
      <w:r>
        <w:rPr>
          <w:b w:val="1"/>
          <w:bCs w:val="1"/>
        </w:rPr>
        <w:t xml:space="preserve">Objetivo:</w:t>
      </w:r>
      <w:r>
        <w:rPr/>
        <w:t xml:space="preserve"> Analizar y comparar los derechos humanos universales y los derechos en Colombia.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5 grupos. Entrega a cada grupo copias de fragmentos seleccionados de la Declaración Universal de los Derechos Humanos y breves textos sobre derechos humanos en Colombia.</w:t>
      </w:r>
    </w:p>
    <w:p>
      <w:pPr>
        <w:numPr>
          <w:ilvl w:val="1"/>
          <w:numId w:val="4"/>
        </w:numPr>
      </w:pPr>
      <w:r>
        <w:rPr/>
        <w:t xml:space="preserve">Solicita que lean juntos esos fragmentos y respondan: ¿Cuál es un derecho universal importante? ¿Cómo se protege ese derecho en Colombia?</w:t>
      </w:r>
    </w:p>
    <w:p>
      <w:pPr>
        <w:numPr>
          <w:ilvl w:val="1"/>
          <w:numId w:val="4"/>
        </w:numPr>
      </w:pPr>
      <w:r>
        <w:rPr/>
        <w:t xml:space="preserve">Piden que anoten sus respuestas y ejemplos en hojas para el cartel.</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derechos con comparación y ejemplos para el cartel.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los grupos, formula preguntas para profundizar, como: “¿Por qué creen que es importante que Colombia garantice este derecho?” “¿Han visto situaciones donde se respeten o se violen estos derechos?”</w:t>
      </w:r>
    </w:p>
    <w:p>
      <w:pPr/>
      <w:r>
        <w:rPr>
          <w:b w:val="1"/>
          <w:bCs w:val="1"/>
        </w:rPr>
        <w:t xml:space="preserve">Actividad 2: Reflexión y argumentación sobre sentido humanitario</w:t>
      </w:r>
    </w:p>
    <w:p>
      <w:pPr>
        <w:numPr>
          <w:ilvl w:val="0"/>
          <w:numId w:val="5"/>
        </w:numPr>
      </w:pPr>
      <w:r>
        <w:rPr>
          <w:b w:val="1"/>
          <w:bCs w:val="1"/>
        </w:rPr>
        <w:t xml:space="preserve">Objetivo:</w:t>
      </w:r>
      <w:r>
        <w:rPr/>
        <w:t xml:space="preserve"> Argumentar la importancia del sentido humanitario en Colombia.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que discuta y responda: “¿Qué significa para ustedes tener un sentido humanitario? ¿Cómo pueden ustedes ayudar a que se respeten los derechos humanos en su comunidad?”</w:t>
      </w:r>
    </w:p>
    <w:p>
      <w:pPr>
        <w:numPr>
          <w:ilvl w:val="1"/>
          <w:numId w:val="5"/>
        </w:numPr>
      </w:pPr>
      <w:r>
        <w:rPr/>
        <w:t xml:space="preserve">Luego, cada grupo elige una frase o mensaje para incluir en el cartel que refleje este sentido humanitario.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Frase o mensaje que refleje sentido humanitario para el cartel.</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docente:</w:t>
      </w:r>
      <w:r>
        <w:rPr/>
        <w:t xml:space="preserve"> Facilita la discusión con preguntas como: “¿Cuándo han visto que alguien actúe con sentido humanitario?” “¿Por qué es importante ese sentimiento para la paz y el respeto?”</w:t>
      </w:r>
    </w:p>
    <w:p>
      <w:pPr/>
      <w:r>
        <w:rPr>
          <w:b w:val="1"/>
          <w:bCs w:val="1"/>
        </w:rPr>
        <w:t xml:space="preserve">Actividad 3: Creación del producto final - cartel grupal</w:t>
      </w:r>
    </w:p>
    <w:p>
      <w:pPr>
        <w:numPr>
          <w:ilvl w:val="0"/>
          <w:numId w:val="6"/>
        </w:numPr>
      </w:pPr>
      <w:r>
        <w:rPr>
          <w:b w:val="1"/>
          <w:bCs w:val="1"/>
        </w:rPr>
        <w:t xml:space="preserve">Objetivo:</w:t>
      </w:r>
      <w:r>
        <w:rPr/>
        <w:t xml:space="preserve"> Crear un cartel que sintetice los derechos humanos y el sentido humanitario.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Proporciona a cada grupo cartulina y marcadores. Indica que deben plasmar los derechos analizados, la comparación con Colombia y el mensaje de sentido humanitario en un cartel llamativo y claro.</w:t>
      </w:r>
    </w:p>
    <w:p>
      <w:pPr>
        <w:numPr>
          <w:ilvl w:val="1"/>
          <w:numId w:val="6"/>
        </w:numPr>
      </w:pPr>
      <w:r>
        <w:rPr/>
        <w:t xml:space="preserve">Recuerda incluir dibujos, palabras clave y frases que representen sus ideas.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Cartel grupal.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Acompaña, observa el trabajo colaborativo y ofrece sugerencias para mejorar la claridad y creatividad.</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preparar una breve explicación oral para presentar el cartel a la clase.</w:t>
      </w:r>
    </w:p>
    <w:p>
      <w:pPr>
        <w:numPr>
          <w:ilvl w:val="0"/>
          <w:numId w:val="7"/>
        </w:numPr>
      </w:pPr>
      <w:r>
        <w:rPr>
          <w:b w:val="1"/>
          <w:bCs w:val="1"/>
        </w:rPr>
        <w:t xml:space="preserve">Para estudiantes que necesitan apoyo adicional:</w:t>
      </w:r>
      <w:r>
        <w:rPr/>
        <w:t xml:space="preserve"> Se les asigna un rol específico dentro del grupo (como dibujante o anotador), y el docente ofrece ayuda guiada para comprender los textos y expresar ideas.</w:t>
      </w:r>
    </w:p>
    <w:p>
      <w:pPr/>
      <w:r>
        <w:rPr>
          <w:b w:val="1"/>
          <w:bCs w:val="1"/>
        </w:rPr>
        <w:t xml:space="preserve">Transiciones:</w:t>
      </w:r>
    </w:p>
    <w:p>
      <w:pPr/>
      <w:r>
        <w:rPr>
          <w:b w:val="1"/>
          <w:bCs w:val="1"/>
        </w:rPr>
        <w:t xml:space="preserve">Docente:</w:t>
      </w:r>
      <w:r>
        <w:rPr/>
        <w:t xml:space="preserve"> Después de la investigación, conecta con la reflexión sobre sentido humanitario para que vean la relación entre conocer los derechos y actuar para protegerlos. Luego, vincula la reflexión con la creación del cartel para que expresen sus ideas de forma visual y colaborativa.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presente su cartel en máximo 2 minutos, explicando los derechos que eligieron y el mensaje de sentido humanitario.</w:t>
      </w:r>
    </w:p>
    <w:p>
      <w:pPr/>
      <w:r>
        <w:rPr>
          <w:b w:val="1"/>
          <w:bCs w:val="1"/>
        </w:rPr>
        <w:t xml:space="preserve">Estudiantes:</w:t>
      </w:r>
      <w:r>
        <w:rPr/>
        <w:t xml:space="preserve"> Presentan y escuchan a sus compañeros.</w:t>
      </w:r>
    </w:p>
    <w:p>
      <w:pPr/>
      <w:r>
        <w:rPr>
          <w:b w:val="1"/>
          <w:bCs w:val="1"/>
        </w:rPr>
        <w:t xml:space="preserve">Reflexión metacognitiva:</w:t>
      </w:r>
    </w:p>
    <w:p>
      <w:pPr/>
      <w:r>
        <w:rPr>
          <w:b w:val="1"/>
          <w:bCs w:val="1"/>
        </w:rPr>
        <w:t xml:space="preserve">Docente:</w:t>
      </w:r>
      <w:r>
        <w:rPr/>
        <w:t xml:space="preserve"> Plantea las siguientes preguntas para que respondan por escrito en su cuaderno:</w:t>
      </w:r>
    </w:p>
    <w:p>
      <w:pPr>
        <w:numPr>
          <w:ilvl w:val="0"/>
          <w:numId w:val="8"/>
        </w:numPr>
      </w:pPr>
      <w:r>
        <w:rPr/>
        <w:t xml:space="preserve">¿Qué derecho humano te pareció más importante y por qué?</w:t>
      </w:r>
    </w:p>
    <w:p>
      <w:pPr>
        <w:numPr>
          <w:ilvl w:val="0"/>
          <w:numId w:val="8"/>
        </w:numPr>
      </w:pPr>
      <w:r>
        <w:rPr/>
        <w:t xml:space="preserve">¿Cómo puedes tú demostrar sentido humanitario en tu vida diaria?</w:t>
      </w:r>
    </w:p>
    <w:p>
      <w:pPr>
        <w:numPr>
          <w:ilvl w:val="0"/>
          <w:numId w:val="8"/>
        </w:numPr>
      </w:pPr>
      <w:r>
        <w:rPr/>
        <w:t xml:space="preserve">¿Qué aprendiste hoy sobre los derechos humanos en Colombia?</w:t>
      </w:r>
    </w:p>
    <w:p>
      <w:pPr/>
      <w:r>
        <w:rPr>
          <w:b w:val="1"/>
          <w:bCs w:val="1"/>
        </w:rPr>
        <w:t xml:space="preserve">Retroalimentación:</w:t>
      </w:r>
    </w:p>
    <w:p>
      <w:pPr/>
      <w:r>
        <w:rPr>
          <w:b w:val="1"/>
          <w:bCs w:val="1"/>
        </w:rPr>
        <w:t xml:space="preserve">Docente:</w:t>
      </w:r>
      <w:r>
        <w:rPr/>
        <w:t xml:space="preserve"> Escucha las respuestas, ofrece comentarios positivos y orientaciones para profundizar, resaltando el esfuerzo y la colaboración. Destaca ideas creativas y propuestas concretas.</w:t>
      </w:r>
    </w:p>
    <w:p>
      <w:pPr/>
      <w:r>
        <w:rPr>
          <w:b w:val="1"/>
          <w:bCs w:val="1"/>
        </w:rPr>
        <w:t xml:space="preserve">Transferencia:</w:t>
      </w:r>
    </w:p>
    <w:p>
      <w:pPr/>
      <w:r>
        <w:rPr>
          <w:b w:val="1"/>
          <w:bCs w:val="1"/>
        </w:rPr>
        <w:t xml:space="preserve">Docente:</w:t>
      </w:r>
      <w:r>
        <w:rPr/>
        <w:t xml:space="preserve"> Invita a los estudiantes a observar durante la semana situaciones en su entorno donde se respeten o violen derechos humanos y a pensar en acciones que puedan hacer para promover el respeto y el sentido humanitario.</w:t>
      </w:r>
    </w:p>
    <w:p>
      <w:pPr/>
      <w:r>
        <w:rPr>
          <w:b w:val="1"/>
          <w:bCs w:val="1"/>
        </w:rPr>
        <w:t xml:space="preserve">Tarea o reto:</w:t>
      </w:r>
    </w:p>
    <w:p>
      <w:pPr/>
      <w:r>
        <w:rPr/>
        <w:t xml:space="preserve">Como tarea, los estudiantes escribirán un breve mensaje personal (3 o 4 líneas) sobre cómo pueden contribuir a un sentido humanitario en su comunidad,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fase de inicio con la pregunta detonadora para conocer conocimientos previos.</w:t>
      </w:r>
    </w:p>
    <w:p>
      <w:pPr>
        <w:numPr>
          <w:ilvl w:val="0"/>
          <w:numId w:val="9"/>
        </w:numPr>
      </w:pPr>
      <w:r>
        <w:rPr>
          <w:b w:val="1"/>
          <w:bCs w:val="1"/>
        </w:rPr>
        <w:t xml:space="preserve">Formativa:</w:t>
      </w:r>
      <w:r>
        <w:rPr/>
        <w:t xml:space="preserve"> Durante la fase de desarrollo, mediante observación directa de la participación en actividades grupales y análisis de respuestas en discusiones.</w:t>
      </w:r>
    </w:p>
    <w:p>
      <w:pPr>
        <w:numPr>
          <w:ilvl w:val="0"/>
          <w:numId w:val="9"/>
        </w:numPr>
      </w:pPr>
      <w:r>
        <w:rPr>
          <w:b w:val="1"/>
          <w:bCs w:val="1"/>
        </w:rPr>
        <w:t xml:space="preserve">Sumativa:</w:t>
      </w:r>
      <w:r>
        <w:rPr/>
        <w:t xml:space="preserve"> En la fase de cierre, a partir de la presentación del cartel grupal y la reflexión escrita individual.</w:t>
      </w:r>
    </w:p>
    <w:p>
      <w:pPr/>
      <w:r>
        <w:rPr>
          <w:b w:val="1"/>
          <w:bCs w:val="1"/>
        </w:rPr>
        <w:t xml:space="preserve">Criterios de evaluación:</w:t>
      </w:r>
    </w:p>
    <w:p>
      <w:pPr>
        <w:numPr>
          <w:ilvl w:val="0"/>
          <w:numId w:val="10"/>
        </w:numPr>
      </w:pPr>
      <w:r>
        <w:rPr/>
        <w:t xml:space="preserve">Comprende los principios fundamentales de la Declaración Universal de los Derechos Humanos (Objetivo 1).</w:t>
      </w:r>
    </w:p>
    <w:p>
      <w:pPr>
        <w:numPr>
          <w:ilvl w:val="0"/>
          <w:numId w:val="10"/>
        </w:numPr>
      </w:pPr>
      <w:r>
        <w:rPr/>
        <w:t xml:space="preserve">Identifica y compara los derechos humanos universales con los reconocidos en Colombia (Objetivo 2).</w:t>
      </w:r>
    </w:p>
    <w:p>
      <w:pPr>
        <w:numPr>
          <w:ilvl w:val="0"/>
          <w:numId w:val="10"/>
        </w:numPr>
      </w:pPr>
      <w:r>
        <w:rPr/>
        <w:t xml:space="preserve">Argumenta la importancia del sentido humanitario en la defensa de derechos (Objetivo 3).</w:t>
      </w:r>
    </w:p>
    <w:p>
      <w:pPr>
        <w:numPr>
          <w:ilvl w:val="0"/>
          <w:numId w:val="10"/>
        </w:numPr>
      </w:pPr>
      <w:r>
        <w:rPr/>
        <w:t xml:space="preserve">Colabora eficazmente en grupo para crear un producto que refleje su aprendizaje (Objetivo 4).</w:t>
      </w:r>
    </w:p>
    <w:p>
      <w:pPr/>
      <w:r>
        <w:rPr>
          <w:b w:val="1"/>
          <w:bCs w:val="1"/>
        </w:rPr>
        <w:t xml:space="preserve">Instrumentos sugeridos:</w:t>
      </w:r>
    </w:p>
    <w:p>
      <w:pPr>
        <w:numPr>
          <w:ilvl w:val="0"/>
          <w:numId w:val="11"/>
        </w:numPr>
      </w:pPr>
      <w:r>
        <w:rPr/>
        <w:t xml:space="preserve">Lista de cotejo para evaluar participación y comprensión durante las actividades grupales.</w:t>
      </w:r>
    </w:p>
    <w:p>
      <w:pPr>
        <w:numPr>
          <w:ilvl w:val="0"/>
          <w:numId w:val="11"/>
        </w:numPr>
      </w:pPr>
      <w:r>
        <w:rPr/>
        <w:t xml:space="preserve">Rúbrica para la presentación y contenido del cartel grupal (claridad, creatividad, contenido).</w:t>
      </w:r>
    </w:p>
    <w:p>
      <w:pPr>
        <w:numPr>
          <w:ilvl w:val="0"/>
          <w:numId w:val="11"/>
        </w:numPr>
      </w:pPr>
      <w:r>
        <w:rPr/>
        <w:t xml:space="preserve">Autoevaluación escrita breve sobre la reflexión personal.</w:t>
      </w:r>
    </w:p>
    <w:p>
      <w:pPr>
        <w:numPr>
          <w:ilvl w:val="0"/>
          <w:numId w:val="11"/>
        </w:numPr>
      </w:pPr>
      <w:r>
        <w:rPr/>
        <w:t xml:space="preserve">Observación directa del docente durante las actividades.</w:t>
      </w:r>
    </w:p>
    <w:p>
      <w:pPr/>
      <w:r>
        <w:rPr>
          <w:b w:val="1"/>
          <w:bCs w:val="1"/>
        </w:rPr>
        <w:t xml:space="preserve">Evidencias de aprendizaje:</w:t>
      </w:r>
    </w:p>
    <w:p>
      <w:pPr>
        <w:numPr>
          <w:ilvl w:val="0"/>
          <w:numId w:val="12"/>
        </w:numPr>
      </w:pPr>
      <w:r>
        <w:rPr/>
        <w:t xml:space="preserve">Respuestas orales y escritas a la pregunta detonadora y durante la reflexión.</w:t>
      </w:r>
    </w:p>
    <w:p>
      <w:pPr>
        <w:numPr>
          <w:ilvl w:val="0"/>
          <w:numId w:val="12"/>
        </w:numPr>
      </w:pPr>
      <w:r>
        <w:rPr/>
        <w:t xml:space="preserve">Cartel grupal que sintetiza derechos humanos y sentido humanitario.</w:t>
      </w:r>
    </w:p>
    <w:p>
      <w:pPr>
        <w:numPr>
          <w:ilvl w:val="0"/>
          <w:numId w:val="12"/>
        </w:numPr>
      </w:pPr>
      <w:r>
        <w:rPr/>
        <w:t xml:space="preserve">Presentación oral del cartel mostrando comprensión y argumentación.</w:t>
      </w:r>
    </w:p>
    <w:p>
      <w:pPr>
        <w:numPr>
          <w:ilvl w:val="0"/>
          <w:numId w:val="12"/>
        </w:numPr>
      </w:pPr>
      <w:r>
        <w:rPr/>
        <w:t xml:space="preserve">Reflexión escrita individual al final de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208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A92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2F7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14B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C3A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FFC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020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E5A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2AC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ACC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07F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CBF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2026-09-25T23:29:54-05:00</dcterms:created>
  <dcterms:modified xsi:type="dcterms:W3CDTF">2026-09-25T23:29:54-05:00</dcterms:modified>
</cp:coreProperties>
</file>

<file path=docProps/custom.xml><?xml version="1.0" encoding="utf-8"?>
<Properties xmlns="http://schemas.openxmlformats.org/officeDocument/2006/custom-properties" xmlns:vt="http://schemas.openxmlformats.org/officeDocument/2006/docPropsVTypes"/>
</file>