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Nuestros Derechos: Generaciones que Transforman la Sociedad</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y valoren los derechos humanos desde sus diferentes generaciones: primera, segunda y tercera. A través de un proyecto colaborativo, los alumnos identificarán las características y ejemplos de cada generación, reflexionando sobre su importancia en la vida cotidiana y en la construcción de sociedades justas. Aprenderán cómo estos derechos protegen su libertad, garantizan su bienestar y promueven la solidaridad global, conectando el contenido con situaciones reales que ellos pueden experimentar o observar en su comunidad.</w:t>
      </w:r>
    </w:p>
    <w:p>
      <w:pPr/>
      <w:r>
        <w:rPr/>
        <w:t xml:space="preserve">La relevancia de este tema radica en formar jóvenes conscientes de sus derechos y responsabilidades, capaces de defenderlos y respetarlos en su entorno. La metodología de Aprendizaje Basado en Proyectos permitirá que los estudiantes sean activos en su aprendizaje, trabajando en equipo para crear un mural informativo que sintetice lo aprendido, desarrollando habilidades de investigación, análisis crítico y comunicación.</w:t>
      </w:r>
    </w:p>
    <w:p/>
    <w:p>
      <w:pPr/>
      <w:r>
        <w:rPr>
          <w:color w:val="2b6cb0"/>
          <w:sz w:val="28"/>
          <w:szCs w:val="28"/>
          <w:b w:val="1"/>
          <w:bCs w:val="1"/>
        </w:rPr>
        <w:t xml:space="preserve">Objetivos de Aprendizaje</w:t>
      </w:r>
    </w:p>
    <w:p>
      <w:pPr>
        <w:numPr>
          <w:ilvl w:val="0"/>
          <w:numId w:val="1"/>
        </w:numPr>
      </w:pPr>
      <w:r>
        <w:rPr/>
        <w:t xml:space="preserve">Identificar y describir los derechos de primera, segunda y tercera generación.</w:t>
      </w:r>
    </w:p>
    <w:p>
      <w:pPr>
        <w:numPr>
          <w:ilvl w:val="0"/>
          <w:numId w:val="1"/>
        </w:numPr>
      </w:pPr>
      <w:r>
        <w:rPr/>
        <w:t xml:space="preserve">Analizar ejemplos concretos de cada tipo de derecho en contextos actuales y cotidianos.</w:t>
      </w:r>
    </w:p>
    <w:p>
      <w:pPr>
        <w:numPr>
          <w:ilvl w:val="0"/>
          <w:numId w:val="1"/>
        </w:numPr>
      </w:pPr>
      <w:r>
        <w:rPr/>
        <w:t xml:space="preserve">Crear un mural informativo que refleje el conocimiento adquirido sobre las tres generaciones de derechos.</w:t>
      </w:r>
    </w:p>
    <w:p>
      <w:pPr>
        <w:numPr>
          <w:ilvl w:val="0"/>
          <w:numId w:val="1"/>
        </w:numPr>
      </w:pPr>
      <w:r>
        <w:rPr/>
        <w:t xml:space="preserve">Argumentar la importancia de respetar y promover los derechos humanos para mejorar la convivencia social.</w:t>
      </w:r>
    </w:p>
    <w:p/>
    <w:p>
      <w:pPr/>
      <w:r>
        <w:rPr>
          <w:color w:val="2b6cb0"/>
          <w:sz w:val="28"/>
          <w:szCs w:val="28"/>
          <w:b w:val="1"/>
          <w:bCs w:val="1"/>
        </w:rPr>
        <w:t xml:space="preserve">Recursos Necesarios</w:t>
      </w:r>
    </w:p>
    <w:p>
      <w:pPr>
        <w:numPr>
          <w:ilvl w:val="0"/>
          <w:numId w:val="2"/>
        </w:numPr>
      </w:pPr>
      <w:r>
        <w:rPr/>
        <w:t xml:space="preserve">Cartulina grande para mural (1 por grupo)</w:t>
      </w:r>
    </w:p>
    <w:p>
      <w:pPr>
        <w:numPr>
          <w:ilvl w:val="0"/>
          <w:numId w:val="2"/>
        </w:numPr>
      </w:pPr>
      <w:r>
        <w:rPr/>
        <w:t xml:space="preserve">Marcadores, plumones y colores (varios sets)</w:t>
      </w:r>
    </w:p>
    <w:p>
      <w:pPr>
        <w:numPr>
          <w:ilvl w:val="0"/>
          <w:numId w:val="2"/>
        </w:numPr>
      </w:pPr>
      <w:r>
        <w:rPr/>
        <w:t xml:space="preserve">Hojas blancas para notas y borradores</w:t>
      </w:r>
    </w:p>
    <w:p>
      <w:pPr>
        <w:numPr>
          <w:ilvl w:val="0"/>
          <w:numId w:val="2"/>
        </w:numPr>
      </w:pPr>
      <w:r>
        <w:rPr/>
        <w:t xml:space="preserve">Computadora o tablet con acceso a internet (1 por grupo o compartir)</w:t>
      </w:r>
    </w:p>
    <w:p>
      <w:pPr>
        <w:numPr>
          <w:ilvl w:val="0"/>
          <w:numId w:val="2"/>
        </w:numPr>
      </w:pPr>
      <w:r>
        <w:rPr/>
        <w:t xml:space="preserve">Proyector o pantalla para mostrar video</w:t>
      </w:r>
    </w:p>
    <w:p>
      <w:pPr>
        <w:numPr>
          <w:ilvl w:val="0"/>
          <w:numId w:val="2"/>
        </w:numPr>
      </w:pPr>
      <w:r>
        <w:rPr/>
        <w:t xml:space="preserve">Video corto sobre derechos humanos (3-5 minutos)</w:t>
      </w:r>
    </w:p>
    <w:p>
      <w:pPr>
        <w:numPr>
          <w:ilvl w:val="0"/>
          <w:numId w:val="2"/>
        </w:numPr>
      </w:pPr>
      <w:r>
        <w:rPr/>
        <w:t xml:space="preserve">Impresiones con definiciones y ejemplos básicos de derechos de primera, segunda y tercera generación (1 por estudiante)</w:t>
      </w:r>
    </w:p>
    <w:p>
      <w:pPr>
        <w:numPr>
          <w:ilvl w:val="0"/>
          <w:numId w:val="2"/>
        </w:numPr>
      </w:pPr>
      <w:r>
        <w:rPr/>
        <w:t xml:space="preserve">Cuaderno o libreta para tomar apuntes</w:t>
      </w:r>
    </w:p>
    <w:p/>
    <w:p>
      <w:pPr/>
      <w:r>
        <w:rPr>
          <w:color w:val="2b6cb0"/>
          <w:sz w:val="28"/>
          <w:szCs w:val="28"/>
          <w:b w:val="1"/>
          <w:bCs w:val="1"/>
        </w:rPr>
        <w:t xml:space="preserve">Requisitos Previos</w:t>
      </w:r>
    </w:p>
    <w:p>
      <w:pPr>
        <w:numPr>
          <w:ilvl w:val="0"/>
          <w:numId w:val="3"/>
        </w:numPr>
      </w:pPr>
      <w:r>
        <w:rPr/>
        <w:t xml:space="preserve">Conocimiento básico sobre qué son los derechos humanos.</w:t>
      </w:r>
    </w:p>
    <w:p>
      <w:pPr>
        <w:numPr>
          <w:ilvl w:val="0"/>
          <w:numId w:val="3"/>
        </w:numPr>
      </w:pPr>
      <w:r>
        <w:rPr/>
        <w:t xml:space="preserve">Habilidad para trabajar en equipo y expresar ideas oralmente.</w:t>
      </w:r>
    </w:p>
    <w:p>
      <w:pPr>
        <w:numPr>
          <w:ilvl w:val="0"/>
          <w:numId w:val="3"/>
        </w:numPr>
      </w:pPr>
      <w:r>
        <w:rPr/>
        <w:t xml:space="preserve">Experiencias previas con actividades de reflexión sobre respeto y convivencia escolar.</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la sesión explorarán diferentes tipos de derechos humanos que han evolucionado a lo largo de la historia y que son fundamentales para su vida diaria y la sociedad.</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Pregunta a la clase: "¿Qué derechos creen que tienen ustedes como personas? ¿Pueden mencionar algunos?"</w:t>
      </w:r>
    </w:p>
    <w:p>
      <w:pPr/>
      <w:r>
        <w:rPr>
          <w:b w:val="1"/>
          <w:bCs w:val="1"/>
        </w:rPr>
        <w:t xml:space="preserve">Estudiantes:</w:t>
      </w:r>
      <w:r>
        <w:rPr/>
        <w:t xml:space="preserve"> Responden en voz alta o en chat grupal, mencionando derechos como el derecho a la educación, a la salud, a la libertad, etc.</w:t>
      </w:r>
    </w:p>
    <w:p>
      <w:pPr/>
      <w:r>
        <w:rPr>
          <w:b w:val="1"/>
          <w:bCs w:val="1"/>
        </w:rPr>
        <w:t xml:space="preserve">Motivación y enganche:</w:t>
      </w:r>
    </w:p>
    <w:p>
      <w:pPr/>
      <w:r>
        <w:rPr>
          <w:b w:val="1"/>
          <w:bCs w:val="1"/>
        </w:rPr>
        <w:t xml:space="preserve">Docente:</w:t>
      </w:r>
      <w:r>
        <w:rPr/>
        <w:t xml:space="preserve"> Presenta un dato curioso: "¿Sabían que los derechos humanos se agrupan en diferentes generaciones que protegen aspectos distintos de nuestras vidas? Hoy descubriremos cuáles son y por qué son importantes para ustedes y para el mundo."</w:t>
      </w:r>
    </w:p>
    <w:p>
      <w:pPr/>
      <w:r>
        <w:rPr>
          <w:b w:val="1"/>
          <w:bCs w:val="1"/>
        </w:rPr>
        <w:t xml:space="preserve">Estudiantes:</w:t>
      </w:r>
      <w:r>
        <w:rPr/>
        <w:t xml:space="preserve"> Se muestran interesados y curiosos por conocer más.</w:t>
      </w:r>
    </w:p>
    <w:p>
      <w:pPr/>
      <w:r>
        <w:rPr>
          <w:b w:val="1"/>
          <w:bCs w:val="1"/>
        </w:rPr>
        <w:t xml:space="preserve">Contextualización:</w:t>
      </w:r>
    </w:p>
    <w:p>
      <w:pPr/>
      <w:r>
        <w:rPr>
          <w:b w:val="1"/>
          <w:bCs w:val="1"/>
        </w:rPr>
        <w:t xml:space="preserve">Docente:</w:t>
      </w:r>
      <w:r>
        <w:rPr/>
        <w:t xml:space="preserve"> Conecta el tema con la vida cotidiana: "Por ejemplo, el derecho a la educación que ustedes viven es un derecho de primera generación, y el derecho a un ambiente sano que también les afecta es algo que veremos en la tercera generación."</w:t>
      </w:r>
    </w:p>
    <w:p>
      <w:pPr/>
      <w:r>
        <w:rPr>
          <w:b w:val="1"/>
          <w:bCs w:val="1"/>
        </w:rPr>
        <w:t xml:space="preserve">Estudiantes:</w:t>
      </w:r>
      <w:r>
        <w:rPr/>
        <w:t xml:space="preserve"> Reflexionan brevemente sobre cómo estos derechos impactan en su día a día.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video corto (3-5 minutos) que explica de forma sencilla qué son los derechos de primera, segunda y tercera generación, con ejemplos claros y cercanos al contexto de los estudiantes.</w:t>
      </w:r>
    </w:p>
    <w:p>
      <w:pPr/>
      <w:r>
        <w:rPr>
          <w:b w:val="1"/>
          <w:bCs w:val="1"/>
        </w:rPr>
        <w:t xml:space="preserve">Estudiantes:</w:t>
      </w:r>
      <w:r>
        <w:rPr/>
        <w:t xml:space="preserve"> Ven el video y toman notas sobre los puntos que les parecen más importantes o interesantes.</w:t>
      </w:r>
    </w:p>
    <w:p>
      <w:pPr/>
      <w:r>
        <w:rPr>
          <w:b w:val="1"/>
          <w:bCs w:val="1"/>
        </w:rPr>
        <w:t xml:space="preserve">Actividad 1: "Mapa de Derechos"</w:t>
      </w:r>
    </w:p>
    <w:p>
      <w:pPr/>
      <w:r>
        <w:rPr>
          <w:b w:val="1"/>
          <w:bCs w:val="1"/>
        </w:rPr>
        <w:t xml:space="preserve">Objetivo:</w:t>
      </w:r>
      <w:r>
        <w:rPr/>
        <w:t xml:space="preserve"> Identificar y describir los derechos de cada generación.</w:t>
      </w:r>
    </w:p>
    <w:p>
      <w:pPr>
        <w:numPr>
          <w:ilvl w:val="0"/>
          <w:numId w:val="4"/>
        </w:numPr>
      </w:pPr>
      <w:r>
        <w:rPr>
          <w:b w:val="1"/>
          <w:bCs w:val="1"/>
        </w:rPr>
        <w:t xml:space="preserve">Docente:</w:t>
      </w:r>
      <w:r>
        <w:rPr/>
        <w:t xml:space="preserve"> Divide a la clase en grupos de 3-4 estudiantes y entrega una hoja con definiciones y ejemplos impresos.</w:t>
      </w:r>
    </w:p>
    <w:p>
      <w:pPr>
        <w:numPr>
          <w:ilvl w:val="0"/>
          <w:numId w:val="4"/>
        </w:numPr>
      </w:pPr>
      <w:r>
        <w:rPr>
          <w:b w:val="1"/>
          <w:bCs w:val="1"/>
        </w:rPr>
        <w:t xml:space="preserve">Estudiantes:</w:t>
      </w:r>
      <w:r>
        <w:rPr/>
        <w:t xml:space="preserve"> En grupos, leen y discuten las definiciones para luego clasificar diferentes derechos (presentados en tarjetas o en la hoja) en primera, segunda o tercera generación.</w:t>
      </w:r>
    </w:p>
    <w:p>
      <w:pPr>
        <w:numPr>
          <w:ilvl w:val="0"/>
          <w:numId w:val="4"/>
        </w:numPr>
      </w:pPr>
      <w:r>
        <w:rPr>
          <w:b w:val="1"/>
          <w:bCs w:val="1"/>
        </w:rPr>
        <w:t xml:space="preserve">Producto:</w:t>
      </w:r>
      <w:r>
        <w:rPr/>
        <w:t xml:space="preserve"> Lista clasificada de derechos para cada generación.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para guiar, pregunta: "¿Por qué creen que este derecho es de esta generación?", "¿Conocen algún ejemplo real cercano que ilustre este derecho?"</w:t>
      </w:r>
    </w:p>
    <w:p>
      <w:pPr/>
      <w:r>
        <w:rPr>
          <w:b w:val="1"/>
          <w:bCs w:val="1"/>
        </w:rPr>
        <w:t xml:space="preserve">Transición:</w:t>
      </w:r>
    </w:p>
    <w:p>
      <w:pPr/>
      <w:r>
        <w:rPr>
          <w:b w:val="1"/>
          <w:bCs w:val="1"/>
        </w:rPr>
        <w:t xml:space="preserve">Docente:</w:t>
      </w:r>
      <w:r>
        <w:rPr/>
        <w:t xml:space="preserve"> Felicita a los grupos y conecta con la siguiente actividad: "Ahora que saben cómo identificar los derechos, vamos a crear un mural que nos ayude a compartir esta información con toda la escuela."</w:t>
      </w:r>
    </w:p>
    <w:p>
      <w:pPr/>
      <w:r>
        <w:rPr>
          <w:b w:val="1"/>
          <w:bCs w:val="1"/>
        </w:rPr>
        <w:t xml:space="preserve">Actividad 2: "Creando el Mural de los Derechos"</w:t>
      </w:r>
    </w:p>
    <w:p>
      <w:pPr/>
      <w:r>
        <w:rPr>
          <w:b w:val="1"/>
          <w:bCs w:val="1"/>
        </w:rPr>
        <w:t xml:space="preserve">Objetivo:</w:t>
      </w:r>
      <w:r>
        <w:rPr/>
        <w:t xml:space="preserve"> Crear un mural informativo que refleje el conocimiento adquirido.</w:t>
      </w:r>
    </w:p>
    <w:p>
      <w:pPr>
        <w:numPr>
          <w:ilvl w:val="0"/>
          <w:numId w:val="5"/>
        </w:numPr>
      </w:pPr>
      <w:r>
        <w:rPr>
          <w:b w:val="1"/>
          <w:bCs w:val="1"/>
        </w:rPr>
        <w:t xml:space="preserve">Docente:</w:t>
      </w:r>
      <w:r>
        <w:rPr/>
        <w:t xml:space="preserve"> Proporciona cartulina, marcadores y materiales y explica que el mural debe mostrar las tres generaciones de derechos con definiciones y ejemplos claros, usando dibujos o palabras.</w:t>
      </w:r>
    </w:p>
    <w:p>
      <w:pPr>
        <w:numPr>
          <w:ilvl w:val="0"/>
          <w:numId w:val="5"/>
        </w:numPr>
      </w:pPr>
      <w:r>
        <w:rPr>
          <w:b w:val="1"/>
          <w:bCs w:val="1"/>
        </w:rPr>
        <w:t xml:space="preserve">Estudiantes:</w:t>
      </w:r>
      <w:r>
        <w:rPr/>
        <w:t xml:space="preserve"> Trabajan en equipo para diseñar y elaborar el mural, asignando tareas como dibujo, escritura y organización del contenido.</w:t>
      </w:r>
    </w:p>
    <w:p>
      <w:pPr>
        <w:numPr>
          <w:ilvl w:val="0"/>
          <w:numId w:val="5"/>
        </w:numPr>
      </w:pPr>
      <w:r>
        <w:rPr>
          <w:b w:val="1"/>
          <w:bCs w:val="1"/>
        </w:rPr>
        <w:t xml:space="preserve">Producto:</w:t>
      </w:r>
      <w:r>
        <w:rPr/>
        <w:t xml:space="preserve"> Mural terminado que será expuesto en el aula o pasillo.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la colaboración y participación, ofrece sugerencias para mejorar claridad y creatividad, fomenta que todos participen.</w:t>
      </w:r>
    </w:p>
    <w:p>
      <w:pPr/>
      <w:r>
        <w:rPr>
          <w:b w:val="1"/>
          <w:bCs w:val="1"/>
        </w:rPr>
        <w:t xml:space="preserve">Diferenciación:</w:t>
      </w:r>
    </w:p>
    <w:p>
      <w:pPr>
        <w:numPr>
          <w:ilvl w:val="0"/>
          <w:numId w:val="6"/>
        </w:numPr>
      </w:pPr>
      <w:r>
        <w:rPr>
          <w:b w:val="1"/>
          <w:bCs w:val="1"/>
        </w:rPr>
        <w:t xml:space="preserve">Para estudiantes que terminan antes:</w:t>
      </w:r>
      <w:r>
        <w:rPr/>
        <w:t xml:space="preserve"> Invitarlos a preparar una breve explicación oral del mural para compartir con la clase o con otros grupos.</w:t>
      </w:r>
    </w:p>
    <w:p>
      <w:pPr>
        <w:numPr>
          <w:ilvl w:val="0"/>
          <w:numId w:val="6"/>
        </w:numPr>
      </w:pPr>
      <w:r>
        <w:rPr>
          <w:b w:val="1"/>
          <w:bCs w:val="1"/>
        </w:rPr>
        <w:t xml:space="preserve">Para estudiantes que necesitan más apoyo:</w:t>
      </w:r>
      <w:r>
        <w:rPr/>
        <w:t xml:space="preserve"> Proporcionarles ejemplos más sencillos, apoyo individual para organizar ideas y recursos gráficos para facilitar la comprensión.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en sus cuadernos respondan por escrito en 3 oraciones cuál es la diferencia principal entre los derechos de primera, segunda y tercera generación.</w:t>
      </w:r>
    </w:p>
    <w:p>
      <w:pPr/>
      <w:r>
        <w:rPr>
          <w:b w:val="1"/>
          <w:bCs w:val="1"/>
        </w:rPr>
        <w:t xml:space="preserve">Estudiantes:</w:t>
      </w:r>
      <w:r>
        <w:rPr/>
        <w:t xml:space="preserve"> Escriben su resumen personal.</w:t>
      </w:r>
    </w:p>
    <w:p>
      <w:pPr/>
      <w:r>
        <w:rPr>
          <w:b w:val="1"/>
          <w:bCs w:val="1"/>
        </w:rPr>
        <w:t xml:space="preserve">Reflexión metacognitiva:</w:t>
      </w:r>
    </w:p>
    <w:p>
      <w:pPr/>
      <w:r>
        <w:rPr>
          <w:b w:val="1"/>
          <w:bCs w:val="1"/>
        </w:rPr>
        <w:t xml:space="preserve">Docente:</w:t>
      </w:r>
      <w:r>
        <w:rPr/>
        <w:t xml:space="preserve"> Formula las siguientes preguntas para reflexión individual o en parejas:</w:t>
      </w:r>
    </w:p>
    <w:p>
      <w:pPr>
        <w:numPr>
          <w:ilvl w:val="0"/>
          <w:numId w:val="7"/>
        </w:numPr>
      </w:pPr>
      <w:r>
        <w:rPr/>
        <w:t xml:space="preserve">"¿Por qué es importante conocer los diferentes tipos de derechos?"</w:t>
      </w:r>
    </w:p>
    <w:p>
      <w:pPr>
        <w:numPr>
          <w:ilvl w:val="0"/>
          <w:numId w:val="7"/>
        </w:numPr>
      </w:pPr>
      <w:r>
        <w:rPr/>
        <w:t xml:space="preserve">"¿Cómo pueden ustedes proteger sus derechos y los de los demás en su comunidad?"</w:t>
      </w:r>
    </w:p>
    <w:p>
      <w:pPr>
        <w:numPr>
          <w:ilvl w:val="0"/>
          <w:numId w:val="7"/>
        </w:numPr>
      </w:pPr>
      <w:r>
        <w:rPr/>
        <w:t xml:space="preserve">"¿Qué derecho de los que aprendimos hoy te parece más importante y por qué?"</w:t>
      </w:r>
    </w:p>
    <w:p>
      <w:pPr/>
      <w:r>
        <w:rPr>
          <w:b w:val="1"/>
          <w:bCs w:val="1"/>
        </w:rPr>
        <w:t xml:space="preserve">Estudiantes:</w:t>
      </w:r>
      <w:r>
        <w:rPr/>
        <w:t xml:space="preserve"> Responden y comparten ideas brevemente.</w:t>
      </w:r>
    </w:p>
    <w:p>
      <w:pPr/>
      <w:r>
        <w:rPr>
          <w:b w:val="1"/>
          <w:bCs w:val="1"/>
        </w:rPr>
        <w:t xml:space="preserve">Retroalimentación:</w:t>
      </w:r>
    </w:p>
    <w:p>
      <w:pPr/>
      <w:r>
        <w:rPr>
          <w:b w:val="1"/>
          <w:bCs w:val="1"/>
        </w:rPr>
        <w:t xml:space="preserve">Docente:</w:t>
      </w:r>
      <w:r>
        <w:rPr/>
        <w:t xml:space="preserve"> Reconoce los esfuerzos de los grupos y las ideas compartidas, ofrece comentarios positivos y sugerencias para profundizar en el tema en futuras sesiones.</w:t>
      </w:r>
    </w:p>
    <w:p>
      <w:pPr/>
      <w:r>
        <w:rPr>
          <w:b w:val="1"/>
          <w:bCs w:val="1"/>
        </w:rPr>
        <w:t xml:space="preserve">Transferencia:</w:t>
      </w:r>
    </w:p>
    <w:p>
      <w:pPr/>
      <w:r>
        <w:rPr>
          <w:b w:val="1"/>
          <w:bCs w:val="1"/>
        </w:rPr>
        <w:t xml:space="preserve">Docente:</w:t>
      </w:r>
      <w:r>
        <w:rPr/>
        <w:t xml:space="preserve"> Explica que en la próxima clase se explorarán casos reales donde los derechos humanos se ponen en práctica o se vulneran, invitándolos a observar su entorno para identificar ejemplos.</w:t>
      </w:r>
    </w:p>
    <w:p>
      <w:pPr/>
      <w:r>
        <w:rPr>
          <w:b w:val="1"/>
          <w:bCs w:val="1"/>
        </w:rPr>
        <w:t xml:space="preserve">Tarea o reto:</w:t>
      </w:r>
    </w:p>
    <w:p>
      <w:pPr/>
      <w:r>
        <w:rPr>
          <w:b w:val="1"/>
          <w:bCs w:val="1"/>
        </w:rPr>
        <w:t xml:space="preserve">Docente:</w:t>
      </w:r>
      <w:r>
        <w:rPr/>
        <w:t xml:space="preserve"> Propone que cada estudiante traiga un ejemplo de un derecho humano (de cualquier generación) que haya visto en noticias, redes sociales o en su comunidad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el desarrollo con observación y revisión del trabajo en grupo; sumativa en el cierre mediante el resumen escrito y la reflexión metacognitiva.</w:t>
      </w:r>
    </w:p>
    <w:p>
      <w:pPr/>
      <w:r>
        <w:rPr>
          <w:b w:val="1"/>
          <w:bCs w:val="1"/>
        </w:rPr>
        <w:t xml:space="preserve">Criterios de evaluación:</w:t>
      </w:r>
    </w:p>
    <w:p>
      <w:pPr>
        <w:numPr>
          <w:ilvl w:val="0"/>
          <w:numId w:val="8"/>
        </w:numPr>
      </w:pPr>
      <w:r>
        <w:rPr/>
        <w:t xml:space="preserve">Identifica correctamente los derechos de primera, segunda y tercera generación (Actividad "Mapa de Derechos").</w:t>
      </w:r>
    </w:p>
    <w:p>
      <w:pPr>
        <w:numPr>
          <w:ilvl w:val="0"/>
          <w:numId w:val="8"/>
        </w:numPr>
      </w:pPr>
      <w:r>
        <w:rPr/>
        <w:t xml:space="preserve">Participa activamente en la creación del mural y aporta ideas relevantes (Actividad "Creando el Mural de los Derechos").</w:t>
      </w:r>
    </w:p>
    <w:p>
      <w:pPr>
        <w:numPr>
          <w:ilvl w:val="0"/>
          <w:numId w:val="8"/>
        </w:numPr>
      </w:pPr>
      <w:r>
        <w:rPr/>
        <w:t xml:space="preserve">Resume de manera clara las diferencias entre las generaciones de derechos (Síntesis escrita en cierre).</w:t>
      </w:r>
    </w:p>
    <w:p>
      <w:pPr>
        <w:numPr>
          <w:ilvl w:val="0"/>
          <w:numId w:val="8"/>
        </w:numPr>
      </w:pPr>
      <w:r>
        <w:rPr/>
        <w:t xml:space="preserve">Reflexiona críticamente sobre la importancia de los derechos humanos (Preguntas de reflexión metacognitiva).</w:t>
      </w:r>
    </w:p>
    <w:p>
      <w:pPr/>
      <w:r>
        <w:rPr>
          <w:b w:val="1"/>
          <w:bCs w:val="1"/>
        </w:rPr>
        <w:t xml:space="preserve">Instrumentos sugeridos:</w:t>
      </w:r>
    </w:p>
    <w:p>
      <w:pPr>
        <w:numPr>
          <w:ilvl w:val="0"/>
          <w:numId w:val="9"/>
        </w:numPr>
      </w:pPr>
      <w:r>
        <w:rPr/>
        <w:t xml:space="preserve">Lista de cotejo para observar participación y clasificación de derechos.</w:t>
      </w:r>
    </w:p>
    <w:p>
      <w:pPr>
        <w:numPr>
          <w:ilvl w:val="0"/>
          <w:numId w:val="9"/>
        </w:numPr>
      </w:pPr>
      <w:r>
        <w:rPr/>
        <w:t xml:space="preserve">Rúbrica sencilla para evaluar el mural (claridad, contenido, creatividad, trabajo en equipo).</w:t>
      </w:r>
    </w:p>
    <w:p>
      <w:pPr>
        <w:numPr>
          <w:ilvl w:val="0"/>
          <w:numId w:val="9"/>
        </w:numPr>
      </w:pPr>
      <w:r>
        <w:rPr/>
        <w:t xml:space="preserve">Revisión de resúmenes escritos y respuestas a preguntas de reflexión.</w:t>
      </w:r>
    </w:p>
    <w:p>
      <w:pPr/>
      <w:r>
        <w:rPr>
          <w:b w:val="1"/>
          <w:bCs w:val="1"/>
        </w:rPr>
        <w:t xml:space="preserve">Evidencias de aprendizaje:</w:t>
      </w:r>
    </w:p>
    <w:p>
      <w:pPr>
        <w:numPr>
          <w:ilvl w:val="0"/>
          <w:numId w:val="10"/>
        </w:numPr>
      </w:pPr>
      <w:r>
        <w:rPr/>
        <w:t xml:space="preserve">Lista clasificada de derechos por generación elaborada en grupo.</w:t>
      </w:r>
    </w:p>
    <w:p>
      <w:pPr>
        <w:numPr>
          <w:ilvl w:val="0"/>
          <w:numId w:val="10"/>
        </w:numPr>
      </w:pPr>
      <w:r>
        <w:rPr/>
        <w:t xml:space="preserve">Mural informativo sobre derechos humanos.</w:t>
      </w:r>
    </w:p>
    <w:p>
      <w:pPr>
        <w:numPr>
          <w:ilvl w:val="0"/>
          <w:numId w:val="10"/>
        </w:numPr>
      </w:pPr>
      <w:r>
        <w:rPr/>
        <w:t xml:space="preserve">Resumen escrito sobre diferencias entre generaciones de derechos.</w:t>
      </w:r>
    </w:p>
    <w:p>
      <w:pPr>
        <w:numPr>
          <w:ilvl w:val="0"/>
          <w:numId w:val="10"/>
        </w:numPr>
      </w:pPr>
      <w:r>
        <w:rPr/>
        <w:t xml:space="preserve">Respuestas a preguntas de reflexión y participación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CAC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B62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A7B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69D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D22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DF8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9B7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B8F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DFC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EE0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2026-09-26T06:41:12-05:00</dcterms:created>
  <dcterms:modified xsi:type="dcterms:W3CDTF">2026-09-26T06:41:12-05:00</dcterms:modified>
</cp:coreProperties>
</file>

<file path=docProps/custom.xml><?xml version="1.0" encoding="utf-8"?>
<Properties xmlns="http://schemas.openxmlformats.org/officeDocument/2006/custom-properties" xmlns:vt="http://schemas.openxmlformats.org/officeDocument/2006/docPropsVTypes"/>
</file>