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¡Vocalízate! Aventuras con las Vocales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oralidad, los estudiantes de primaria repasarán de manera divertida y activa las cinco vocales: A, E, I, O, U. El propósito es fortalecer la pronunciación, identificación y uso correcto de las vocales mediante actividades basadas en un problema que los motive a explorar y aplicar sus conocimientos de forma colaborativa. Este repaso es fundamental para mejorar la comunicación oral y la comprensión lectora, habilidades claves en su vida diaria que les ayudarán a expresarse con claridad y confianza. Además, al conectar las vocales con palabras, sonidos y situaciones cotidianas, los niños entenderán su importancia en el lenguaje y cómo pueden usarlas para contar historias, jugar y aprender.</w:t>
      </w:r>
    </w:p>
    <w:p>
      <w:pPr/>
      <w:r>
        <w:rPr/>
        <w:t xml:space="preserve">La metodología Aprendizaje Basado en Problemas (ABP) permite que los estudiantes sean protagonistas activos, desarrollando pensamiento crítico y habilidades sociales al resolver retos relacionados con las vocales. Esta experiencia les motiva y prepara para futuros aprendizajes en lectura y escritura, además de fomentar el gusto por el lenguaje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pronunciar correctamente las cinco vocales en diferentes palabras y contextos.</w:t>
      </w:r>
    </w:p>
    <w:p>
      <w:pPr>
        <w:numPr>
          <w:ilvl w:val="0"/>
          <w:numId w:val="1"/>
        </w:numPr>
      </w:pPr>
      <w:r>
        <w:rPr/>
        <w:t xml:space="preserve">Analizar sonidos y palabras para diferenciar las vocales y su función en la comunicación oral.</w:t>
      </w:r>
    </w:p>
    <w:p>
      <w:pPr>
        <w:numPr>
          <w:ilvl w:val="0"/>
          <w:numId w:val="1"/>
        </w:numPr>
      </w:pPr>
      <w:r>
        <w:rPr/>
        <w:t xml:space="preserve">Crear y compartir oralmente palabras y frases que contengan las vocales como parte de una solución a un reto.</w:t>
      </w:r>
    </w:p>
    <w:p>
      <w:pPr>
        <w:numPr>
          <w:ilvl w:val="0"/>
          <w:numId w:val="1"/>
        </w:numPr>
      </w:pPr>
      <w:r>
        <w:rPr/>
        <w:t xml:space="preserve">Colaborar en equipo para resolver un problema relacionado con las vocales, desarrollando habilidades sociales y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con las vocales grandes (una por vocal, 5 en total).</w:t>
      </w:r>
    </w:p>
    <w:p>
      <w:pPr>
        <w:numPr>
          <w:ilvl w:val="0"/>
          <w:numId w:val="2"/>
        </w:numPr>
      </w:pPr>
      <w:r>
        <w:rPr/>
        <w:t xml:space="preserve">Tarjetas con imágenes y palabras que contienen vocales (aprox. 30 tarjetas).</w:t>
      </w:r>
    </w:p>
    <w:p>
      <w:pPr>
        <w:numPr>
          <w:ilvl w:val="0"/>
          <w:numId w:val="2"/>
        </w:numPr>
      </w:pPr>
      <w:r>
        <w:rPr/>
        <w:t xml:space="preserve">Grabadora o dispositivo para reproducir sonidos (opcional).</w:t>
      </w:r>
    </w:p>
    <w:p>
      <w:pPr>
        <w:numPr>
          <w:ilvl w:val="0"/>
          <w:numId w:val="2"/>
        </w:numPr>
      </w:pPr>
      <w:r>
        <w:rPr/>
        <w:t xml:space="preserve">Hojas blancas y lápices de colores para los estudiantes.</w:t>
      </w:r>
    </w:p>
    <w:p>
      <w:pPr>
        <w:numPr>
          <w:ilvl w:val="0"/>
          <w:numId w:val="2"/>
        </w:numPr>
      </w:pPr>
      <w:r>
        <w:rPr/>
        <w:t xml:space="preserve">Pizarra o rotafolios y marcadores.</w:t>
      </w:r>
    </w:p>
    <w:p>
      <w:pPr>
        <w:numPr>
          <w:ilvl w:val="0"/>
          <w:numId w:val="2"/>
        </w:numPr>
      </w:pPr>
      <w:r>
        <w:rPr/>
        <w:t xml:space="preserve">Reproductor multimedia para mostrar un video corto sobre las vocales (2-3 minutos).</w:t>
      </w:r>
    </w:p>
    <w:p>
      <w:pPr>
        <w:numPr>
          <w:ilvl w:val="0"/>
          <w:numId w:val="2"/>
        </w:numPr>
      </w:pPr>
      <w:r>
        <w:rPr/>
        <w:t xml:space="preserve">Material para realizar un "bingo de vocales" (cartones con vocales y fichas).</w:t>
      </w:r>
    </w:p>
    <w:p>
      <w:pPr>
        <w:numPr>
          <w:ilvl w:val="0"/>
          <w:numId w:val="2"/>
        </w:numPr>
      </w:pPr>
      <w:r>
        <w:rPr/>
        <w:t xml:space="preserve">Reloj o temporizador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vocales (reconocimiento visual y auditivo).</w:t>
      </w:r>
    </w:p>
    <w:p>
      <w:pPr>
        <w:numPr>
          <w:ilvl w:val="0"/>
          <w:numId w:val="3"/>
        </w:numPr>
      </w:pPr>
      <w:r>
        <w:rPr/>
        <w:t xml:space="preserve">Habilidad para escuchar y repetir sonidos simples.</w:t>
      </w:r>
    </w:p>
    <w:p>
      <w:pPr>
        <w:numPr>
          <w:ilvl w:val="0"/>
          <w:numId w:val="3"/>
        </w:numPr>
      </w:pPr>
      <w:r>
        <w:rPr/>
        <w:t xml:space="preserve">Experiencia previa con juegos orales o actividades lúdicas de lenguaje.</w:t>
      </w:r>
    </w:p>
    <w:p>
      <w:pPr>
        <w:numPr>
          <w:ilvl w:val="0"/>
          <w:numId w:val="3"/>
        </w:numPr>
      </w:pPr>
      <w:r>
        <w:rPr/>
        <w:t xml:space="preserve">Capacidad para trabajar en equipo y respetar turnos al hablar.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jugar y descubrir juntos algo muy importante en nuestro lenguaje: las vocales. Con ellas podemos formar muchas palabras y contar historias. ¿Están listos para ser detectives de las vocales?”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responden con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cartulina con la vocal “A” y pregunta: “¿Quién me dice una palabra que empiece con la letra 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como “avión”, “araña”, “amigo”.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Repite el procedimiento con la vocal “E”, “I”, “O” y “U”, invitando a los estudiantes a participar diciendo palabras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las vocales son como las semillas del lenguaje? Sin ellas, las palabras no pueden crecer ni sonar bien. Hoy tienen la misión de ayudar a las vocales a encontrar su lugar en las palabras y salvar un cuento que no puede ser leído porque le faltan vocales.”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ayudar.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vocales están en todas las palabras que usamos para hablar con familia, amigos y maestros, y que entenderlas bien ayuda a comunicarse mejor en la escuela y en casa.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diaria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problema: “El cuento que queremos leer tiene letras que se han perdido, especialmente las vocales. Para arreglarlo, necesitamos que ustedes encuentren las vocales correctas y las pongan en el lugar que corresponde. ¿Cómo podemos hacerlo?”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ideas sobre cómo encontrar y colocar las vocales.</w:t>
      </w:r>
    </w:p>
    <w:p>
      <w:pPr/>
      <w:r>
        <w:rPr>
          <w:b w:val="1"/>
          <w:bCs w:val="1"/>
        </w:rPr>
        <w:t xml:space="preserve">Actividad 1: “Detectives de vocales”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pronunciar vocales en palabras e imágenes.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estudiantes.</w:t>
      </w:r>
    </w:p>
    <w:p>
      <w:pPr>
        <w:numPr>
          <w:ilvl w:val="1"/>
          <w:numId w:val="5"/>
        </w:numPr>
      </w:pPr>
      <w:r>
        <w:rPr/>
        <w:t xml:space="preserve">Entrega a cada grupo un conjunto de tarjetas con imágenes y palabras que contienen vocales.</w:t>
      </w:r>
    </w:p>
    <w:p>
      <w:pPr>
        <w:numPr>
          <w:ilvl w:val="1"/>
          <w:numId w:val="5"/>
        </w:numPr>
      </w:pPr>
      <w:r>
        <w:rPr/>
        <w:t xml:space="preserve">“En grupo, observen sus tarjetas y digan en voz alta la palabra señalando cada vocal que encuentren. Luego, clasifiquen las tarjetas según la vocal predominante.”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equipo, pronuncian palabras y colocan tarjetas bajo las vocales correspondientes (cartulinas en la pared o mesa).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correcta de tarjetas según vocales.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 como “¿Qué vocal escuchan aquí?”, “¿Por qué creen que esta palabra tiene esa vocal?”, apoya a quienes tienen dificultades.</w:t>
      </w:r>
    </w:p>
    <w:p>
      <w:pPr/>
      <w:r>
        <w:rPr>
          <w:b w:val="1"/>
          <w:bCs w:val="1"/>
        </w:rPr>
        <w:t xml:space="preserve">Actividad 2: “El Bingo de las Vocales”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Reforzar la identificación auditiva y visual de las vocales.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 cartón con vocales y fichas para cubrirlas.</w:t>
      </w:r>
    </w:p>
    <w:p>
      <w:pPr>
        <w:numPr>
          <w:ilvl w:val="1"/>
          <w:numId w:val="6"/>
        </w:numPr>
      </w:pPr>
      <w:r>
        <w:rPr/>
        <w:t xml:space="preserve">Dice palabras en voz alta, los estudiantes deben escuchar y cubrir la vocal que escuchan en la palabra.</w:t>
      </w:r>
    </w:p>
    <w:p>
      <w:pPr>
        <w:numPr>
          <w:ilvl w:val="1"/>
          <w:numId w:val="6"/>
        </w:numPr>
      </w:pPr>
      <w:r>
        <w:rPr/>
        <w:t xml:space="preserve">“Cuando cubran todas sus vocales, ¡griten ‘Bingo!’ y expliquen las palabras que escucharon.”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Escuchan, identifican vocales y cubren en su cartón.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Cartones con vocales cubiertas correctamente y participación oral para explicar.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Pronuncia claramente las palabras, anima, corrige suavemente y felicita los aciertos.</w:t>
      </w:r>
    </w:p>
    <w:p>
      <w:pPr/>
      <w:r>
        <w:rPr>
          <w:b w:val="1"/>
          <w:bCs w:val="1"/>
        </w:rPr>
        <w:t xml:space="preserve">Actividad 3: “Cuento reconstruido con vocales”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y compartir oralmente palabras y frases usando las vocales para resolver el problema del cuento incompleto.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un cuento corto con espacios en blanco donde faltan vocales.</w:t>
      </w:r>
    </w:p>
    <w:p>
      <w:pPr>
        <w:numPr>
          <w:ilvl w:val="1"/>
          <w:numId w:val="7"/>
        </w:numPr>
      </w:pPr>
      <w:r>
        <w:rPr/>
        <w:t xml:space="preserve">“En grupo, piensen qué vocal falta en cada espacio para que el cuento tenga sentido. Luego, lean en voz alta el cuento completo.”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completar el cuento, discuten y leen en voz alta.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Cuento oralmente reconstruido y leído en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guía con preguntas (“¿Qué vocal suena aquí?”, “¿Por qué elegimos esta vocal?”), motiva y corrige con apoyo positivo.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pequeño poema o rima usando palabras que contengan una vocal elegida.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tarjetas de vocales, repetir sonidos de vocales, y usar gestos para representar cada vocal (por ejemplo, abrir la boca grande para la “A”).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9"/>
        </w:numPr>
      </w:pPr>
      <w:r>
        <w:rPr/>
        <w:t xml:space="preserve">Después de la Actividad 1, el docente conecta diciendo: “Muy bien detectives, ahora que saben dónde encontrar las vocales, vamos a jugar para escucharlas mejor con nuestro bingo.”</w:t>
      </w:r>
    </w:p>
    <w:p>
      <w:pPr>
        <w:numPr>
          <w:ilvl w:val="0"/>
          <w:numId w:val="9"/>
        </w:numPr>
      </w:pPr>
      <w:r>
        <w:rPr/>
        <w:t xml:space="preserve">Al terminar el bingo, el docente dice: “Ahora usaremos todo lo que aprendimos para ayudar a nuestro cuento a sonar perfecto. ¡Manos a la obra!”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formar un círculo y realizar un “ticket de salida oral”: cada estudiante dice una palabra que contenga una vocal y explica qué vocal es y cómo la pronunció.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sus palabras y explicaciones breves.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“¿Qué vocales me fue más fácil pronunciar y reconocer?”</w:t>
      </w:r>
    </w:p>
    <w:p>
      <w:pPr>
        <w:numPr>
          <w:ilvl w:val="0"/>
          <w:numId w:val="10"/>
        </w:numPr>
      </w:pPr>
      <w:r>
        <w:rPr/>
        <w:t xml:space="preserve">“¿Cómo me ayudó trabajar en equipo para encontrar las vocales?”</w:t>
      </w:r>
    </w:p>
    <w:p>
      <w:pPr>
        <w:numPr>
          <w:ilvl w:val="0"/>
          <w:numId w:val="10"/>
        </w:numPr>
      </w:pPr>
      <w:r>
        <w:rPr/>
        <w:t xml:space="preserve">“¿Para qué creo que me servirá aprender y practicar las vocales?”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anima a expresar sus ideas y valora el esfuerzo de todos.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avances, señala ejemplos de buena pronunciación y colaboración, sugiere pequeñas mejoras con comentarios positivos y ofrece palabras de motivación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vocales están en todas partes: en canciones, cuentos, conversaciones y que pueden seguir practicando en casa con familiares para hacerse mejores comunicadores.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reto que los estudiantes, con ayuda de un adulto, busquen en casa o en libros 5 palabras que contengan cada vocal y las compartan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conocimientos), formativa durante el desarrollo (observación y participación en actividades), y sumativa al cierre (ticket de salida oral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y pronuncia correctamente las vocales en palabras (vinculado al objetivo 1).</w:t>
      </w:r>
    </w:p>
    <w:p>
      <w:pPr>
        <w:numPr>
          <w:ilvl w:val="0"/>
          <w:numId w:val="11"/>
        </w:numPr>
      </w:pPr>
      <w:r>
        <w:rPr/>
        <w:t xml:space="preserve">Diferencia los sonidos vocálicos en actividades auditivas (vinculado al objetivo 2).</w:t>
      </w:r>
    </w:p>
    <w:p>
      <w:pPr>
        <w:numPr>
          <w:ilvl w:val="0"/>
          <w:numId w:val="11"/>
        </w:numPr>
      </w:pPr>
      <w:r>
        <w:rPr/>
        <w:t xml:space="preserve">Participa activamente en la creación y exposición oral de palabras y cuentos (vinculado al objetivo 3).</w:t>
      </w:r>
    </w:p>
    <w:p>
      <w:pPr>
        <w:numPr>
          <w:ilvl w:val="0"/>
          <w:numId w:val="11"/>
        </w:numPr>
      </w:pPr>
      <w:r>
        <w:rPr/>
        <w:t xml:space="preserve">Colabora y comunica ideas en equipo para resolver el problema planteado (vinculado al 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pronunciación, observación directa durante actividades en grupo, registro anecdótico para valorar colaboración, autoevaluación simple con preguntas guiadas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Clasificación correcta de tarjetas por vocales.</w:t>
      </w:r>
    </w:p>
    <w:p>
      <w:pPr>
        <w:numPr>
          <w:ilvl w:val="0"/>
          <w:numId w:val="12"/>
        </w:numPr>
      </w:pPr>
      <w:r>
        <w:rPr/>
        <w:t xml:space="preserve">Cartones de bingo con vocales cubiertas y explicación oral.</w:t>
      </w:r>
    </w:p>
    <w:p>
      <w:pPr>
        <w:numPr>
          <w:ilvl w:val="0"/>
          <w:numId w:val="12"/>
        </w:numPr>
      </w:pPr>
      <w:r>
        <w:rPr/>
        <w:t xml:space="preserve">Cuento reconstruido leído en grupo.</w:t>
      </w:r>
    </w:p>
    <w:p>
      <w:pPr>
        <w:numPr>
          <w:ilvl w:val="0"/>
          <w:numId w:val="12"/>
        </w:numPr>
      </w:pPr>
      <w:r>
        <w:rPr/>
        <w:t xml:space="preserve">Participación oral en ticket de salida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A1F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419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93E9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7A73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FC31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4E1F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288A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615E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E19D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DB757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96C3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3279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2026-09-25T23:56:47-05:00</dcterms:created>
  <dcterms:modified xsi:type="dcterms:W3CDTF">2026-09-25T23:56:47-05:00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