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Materia y Guardianes de la Energía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quinto grado explorarán los conceptos fundamentales sobre los estados de la materia y las fuerzas que los originan, así como la importancia del uso racional de la energía en su entorno cotidiano. A través de actividades gamificadas y trabajo en equipo, comprenderán cómo las fuerzas de cohesión y repulsión determinan el comportamiento de la materia en la naturaleza y cómo sus acciones diarias pueden impactar en el ahorro energético en casa, la escuela y la comunidad.</w:t>
      </w:r>
    </w:p>
    <w:p>
      <w:pPr/>
      <w:r>
        <w:rPr/>
        <w:t xml:space="preserve">Este aprendizaje es relevante porque ayuda a los estudiantes a entender fenómenos naturales que observan a diario, como el agua en sus diferentes estados, y a tomar conciencia sobre la importancia de cuidar los recursos energéticos para proteger el planeta. Además, se fomentará su capacidad para trabajar colaborativamente, resolver retos y aplicar estrategias prácticas en su vida diaria para un consumo responsable de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fuerzas de cohesión y repulsión que originan los estados de la materia en la naturaleza.</w:t>
      </w:r>
    </w:p>
    <w:p>
      <w:pPr>
        <w:numPr>
          <w:ilvl w:val="0"/>
          <w:numId w:val="1"/>
        </w:numPr>
      </w:pPr>
      <w:r>
        <w:rPr/>
        <w:t xml:space="preserve">Identificar los tres estados principales de la materia a través de ejemplos cotidianos.</w:t>
      </w:r>
    </w:p>
    <w:p>
      <w:pPr>
        <w:numPr>
          <w:ilvl w:val="0"/>
          <w:numId w:val="1"/>
        </w:numPr>
      </w:pPr>
      <w:r>
        <w:rPr/>
        <w:t xml:space="preserve">Diseñar y aplicar estrategias en el hogar, escuela y comunidad para el ahorro y uso racional de la energía.</w:t>
      </w:r>
    </w:p>
    <w:p>
      <w:pPr>
        <w:numPr>
          <w:ilvl w:val="0"/>
          <w:numId w:val="1"/>
        </w:numPr>
      </w:pPr>
      <w:r>
        <w:rPr/>
        <w:t xml:space="preserve">Colaborar en equipo para resolver retos relacionados con la materia y el uso responsable de la energía.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imágenes y descripciones de los estados de la materia (sólido, líquido, gas) – 1 juego por grupo.</w:t>
      </w:r>
    </w:p>
    <w:p>
      <w:pPr>
        <w:numPr>
          <w:ilvl w:val="0"/>
          <w:numId w:val="2"/>
        </w:numPr>
      </w:pPr>
      <w:r>
        <w:rPr/>
        <w:t xml:space="preserve">Cartulinas o hojas blancas para crear mapas conceptuales o carteles – 1 por grupo.</w:t>
      </w:r>
    </w:p>
    <w:p>
      <w:pPr>
        <w:numPr>
          <w:ilvl w:val="0"/>
          <w:numId w:val="2"/>
        </w:numPr>
      </w:pPr>
      <w:r>
        <w:rPr/>
        <w:t xml:space="preserve">Marcadores y lápices de colores – suficientes para cada grupo.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o videos breves (opcional).</w:t>
      </w:r>
    </w:p>
    <w:p>
      <w:pPr>
        <w:numPr>
          <w:ilvl w:val="0"/>
          <w:numId w:val="2"/>
        </w:numPr>
      </w:pPr>
      <w:r>
        <w:rPr/>
        <w:t xml:space="preserve">Lista de puntos e insignias para registrar avances y recompensas.</w:t>
      </w:r>
    </w:p>
    <w:p>
      <w:pPr>
        <w:numPr>
          <w:ilvl w:val="0"/>
          <w:numId w:val="2"/>
        </w:numPr>
      </w:pPr>
      <w:r>
        <w:rPr/>
        <w:t xml:space="preserve">Hojas para registro de estrategias de ahorro energético.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y sus estados (hielo, agua líquida, vapor) adquirido en grados anteriores.</w:t>
      </w:r>
    </w:p>
    <w:p>
      <w:pPr>
        <w:numPr>
          <w:ilvl w:val="0"/>
          <w:numId w:val="3"/>
        </w:numPr>
      </w:pPr>
      <w:r>
        <w:rPr/>
        <w:t xml:space="preserve">Experiencias previas en trabajo en equipo y actividades lúdicas en el aula.</w:t>
      </w:r>
    </w:p>
    <w:p>
      <w:pPr>
        <w:numPr>
          <w:ilvl w:val="0"/>
          <w:numId w:val="3"/>
        </w:numPr>
      </w:pPr>
      <w:r>
        <w:rPr/>
        <w:t xml:space="preserve">Reconocimiento básico de la energía y su uso cotidiano (luz, electrodomésticos).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nos convertiremos en exploradores de la materia y guardianes de la energía para entender cómo cambia la materia y cómo podemos cuidar la energía que usamos cada día. Esto es importante porque nos ayuda a cuidar nuestro planeta y a ser responsables en casa y en la escuela."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jugar un juego rápido llamado '¿Qué estado es?'. Les mostraré imágenes de agua en diferentes estados (hielo, agua líquida y vapor) y ustedes me dirán cuál es y qué creen que lo hace así."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y responden levantando la mano o diciendo en voz alta.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respuestas y conecta con las fuerzas que veremos hoy.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las fuerzas invisibles hacen que el agua se quede sólida, líquida o se convierta en vapor? Y también, ¿sabían que si usamos demasiada energía sin cuidado, podemos dañar nuestro planeta? Hoy descubrirán cómo funcionan estas fuerzas y cómo pueden ayudar a ahorrar energía haciendo retos divertidos."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en la escuela y en nuestra comunidad usamos energía todos los días, y a veces sin darnos cuenta, la gastamos demasiado. Aprenderán a identificar cómo cuidar mejor la energía, mientras entienden cómo la materia cambia a nuestro alrededor."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las imágenes, hace preguntas y motiva la participación.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el juego, responden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equipos, exploraremos las fuerzas que originan los estados de la materia y cómo podemos ayudar a cuidar la energía con acciones en nuestra vida diaria. Cada reto que completen les dará puntos y recompensas para motivar su aprendizaje."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"Detectives de las Fuerzas de la Materia"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las fuerzas de cohesión y repulsión que originan los estados de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 estudiantes.</w:t>
      </w:r>
    </w:p>
    <w:p>
      <w:pPr>
        <w:numPr>
          <w:ilvl w:val="1"/>
          <w:numId w:val="6"/>
        </w:numPr>
      </w:pPr>
      <w:r>
        <w:rPr/>
        <w:t xml:space="preserve">Entregar a cada grupo un conjunto de tarjetas con imágenes y descripciones de moléculas en estados sólido, líquido y gaseoso.</w:t>
      </w:r>
    </w:p>
    <w:p>
      <w:pPr>
        <w:numPr>
          <w:ilvl w:val="1"/>
          <w:numId w:val="6"/>
        </w:numPr>
      </w:pPr>
      <w:r>
        <w:rPr/>
        <w:t xml:space="preserve">El equipo debe analizar las tarjetas y discutir cómo las fuerzas de cohesión (que mantienen unidas las moléculas) y repulsión (que las separan) afectan cada estado.</w:t>
      </w:r>
    </w:p>
    <w:p>
      <w:pPr>
        <w:numPr>
          <w:ilvl w:val="1"/>
          <w:numId w:val="6"/>
        </w:numPr>
      </w:pPr>
      <w:r>
        <w:rPr/>
        <w:t xml:space="preserve">Cada grupo crea un cartel sencillo que explique con dibujos y palabras estas fuerzas y los estados de la materia.</w:t>
      </w:r>
    </w:p>
    <w:p>
      <w:pPr>
        <w:numPr>
          <w:ilvl w:val="1"/>
          <w:numId w:val="6"/>
        </w:numPr>
      </w:pPr>
      <w:r>
        <w:rPr/>
        <w:t xml:space="preserve">Al terminar, presentan su cartel a la clase brevemente.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Cartel explicativo sobre cohesión, repulsión y estados de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"¿Por qué creen que las moléculas se quedan tan juntas en el hielo?" o "¿Cómo se mueven en el vapor?". Facilitar el diálogo y apoyar con ejemplos.</w:t>
      </w:r>
    </w:p>
    <w:p>
      <w:pPr/>
      <w:r>
        <w:rPr>
          <w:b w:val="1"/>
          <w:bCs w:val="1"/>
        </w:rPr>
        <w:t xml:space="preserve">Actividad 2: "Reto Ahorra Energía en tu Espacio"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aplicar estrategias para el ahorro y uso racional de la energía en el hogar, escuela y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los estudiantes reciben una hoja con situaciones cotidianas donde se usa energía (luces encendidas sin necesidad, aparatos eléctricos en standby, mal uso del agua caliente, etc.).</w:t>
      </w:r>
    </w:p>
    <w:p>
      <w:pPr>
        <w:numPr>
          <w:ilvl w:val="1"/>
          <w:numId w:val="7"/>
        </w:numPr>
      </w:pPr>
      <w:r>
        <w:rPr/>
        <w:t xml:space="preserve">El equipo debe identificar al menos tres formas de ahorrar energía en esas situaciones y crear un plan simple para implementarlas.</w:t>
      </w:r>
    </w:p>
    <w:p>
      <w:pPr>
        <w:numPr>
          <w:ilvl w:val="1"/>
          <w:numId w:val="7"/>
        </w:numPr>
      </w:pPr>
      <w:r>
        <w:rPr/>
        <w:t xml:space="preserve">Luego, cada grupo comparte sus ideas y recibe puntos por creatividad, factibilidad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Plan de ahorro energético con al menos tres estrategias claras.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con preguntas como "¿Qué pasa si dejamos las luces encendidas todo el día?" o "¿Cómo afectaría a nuestra comunidad ahorrar energía?". Motivar la participación y premiar esfuerzos con insignias simbólicas.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una breve historia o cómic sobre un superhéroe que protege la energía y explica las fuerzas de la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apoyo directo del docente para entender las tarjetas y ejemplos, usar preguntas guiadas y dibujos para explicar.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 equipo, ahora que saben cómo funcionan las fuerzas en la materia y cómo cuidar la energía, vamos a compartir lo aprendido y reflexionar para ser verdaderos guardianes de nuestro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 "Ticket de salida":</w:t>
      </w:r>
      <w:r>
        <w:rPr/>
        <w:t xml:space="preserve"> Cada estudiante escribe en una tarjeta tres ideas que aprendió sobre las fuerzas que cambian la materia y dos formas en que puede ayudar a ahorrar energía en su vida diaria. Luego las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explicaría a un amigo qué es la fuerza de cohesión y cómo cambia el agua?</w:t>
      </w:r>
    </w:p>
    <w:p>
      <w:pPr>
        <w:numPr>
          <w:ilvl w:val="0"/>
          <w:numId w:val="9"/>
        </w:numPr>
      </w:pPr>
      <w:r>
        <w:rPr/>
        <w:t xml:space="preserve">¿Por qué es importante ahorrar energía en nuestra casa y escuela?</w:t>
      </w:r>
    </w:p>
    <w:p>
      <w:pPr>
        <w:numPr>
          <w:ilvl w:val="0"/>
          <w:numId w:val="9"/>
        </w:numPr>
      </w:pPr>
      <w:r>
        <w:rPr/>
        <w:t xml:space="preserve">¿Qué estrategia de ahorro energético te gustaría poner en práctica esta semana?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salida, comenta las ideas más creativas y refuerza positivamente el esfuerzo de los estudiantes. Responde dudas finales y felicita por el trabajo en equipo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 semana serán exploradores en casa y en la escuela, poniendo en práctica las estrategias de ahorro energético que diseñaron. En nuestra próxima sesión, compartiremos los resultados y seguiremos aprendiendo más sobre la materia y energía."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comunidad si se están usando las estrategias de ahorro energético y anotar al menos una acción que hicieron para cuidar la energía. Traer esa experiencia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durante el juego "¿Qué estado es?" para conocer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"Detectives de las Fuerzas de la Materia" y "Reto Ahorra Energía en tu Espacio", observación directa y revisión de productos.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actividad "Ticket de salida" para consolidar aprendizajes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Describe correctamente las fuerzas de cohesión y repulsión y su relación con los estados de la materia.</w:t>
      </w:r>
    </w:p>
    <w:p>
      <w:pPr>
        <w:numPr>
          <w:ilvl w:val="0"/>
          <w:numId w:val="11"/>
        </w:numPr>
      </w:pPr>
      <w:r>
        <w:rPr/>
        <w:t xml:space="preserve">Identifica y ejemplifica los estados de la materia en contextos cotidianos.</w:t>
      </w:r>
    </w:p>
    <w:p>
      <w:pPr>
        <w:numPr>
          <w:ilvl w:val="0"/>
          <w:numId w:val="11"/>
        </w:numPr>
      </w:pPr>
      <w:r>
        <w:rPr/>
        <w:t xml:space="preserve">Propone al menos tres estrategias viables para el ahorro y uso racional de la energía.</w:t>
      </w:r>
    </w:p>
    <w:p>
      <w:pPr>
        <w:numPr>
          <w:ilvl w:val="0"/>
          <w:numId w:val="11"/>
        </w:numPr>
      </w:pPr>
      <w:r>
        <w:rPr/>
        <w:t xml:space="preserve">Participa activamente y colabora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12"/>
        </w:numPr>
      </w:pPr>
      <w:r>
        <w:rPr/>
        <w:t xml:space="preserve">Rúbrica sencilla para valorar los carteles y planes de ahorro energético (claridad, creatividad, trabajo en equipo).</w:t>
      </w:r>
    </w:p>
    <w:p>
      <w:pPr>
        <w:numPr>
          <w:ilvl w:val="0"/>
          <w:numId w:val="12"/>
        </w:numPr>
      </w:pPr>
      <w:r>
        <w:rPr/>
        <w:t xml:space="preserve">Observación directa durante actividades y preguntas guía.</w:t>
      </w:r>
    </w:p>
    <w:p>
      <w:pPr>
        <w:numPr>
          <w:ilvl w:val="0"/>
          <w:numId w:val="12"/>
        </w:numPr>
      </w:pPr>
      <w:r>
        <w:rPr/>
        <w:t xml:space="preserve">Autoevaluación mediante la reflexión en los tickets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Carteles explicativos sobre las fuerzas y estados de la materia.</w:t>
      </w:r>
    </w:p>
    <w:p>
      <w:pPr>
        <w:numPr>
          <w:ilvl w:val="0"/>
          <w:numId w:val="13"/>
        </w:numPr>
      </w:pPr>
      <w:r>
        <w:rPr/>
        <w:t xml:space="preserve">Planes de ahorro energético con estrategias concretas.</w:t>
      </w:r>
    </w:p>
    <w:p>
      <w:pPr>
        <w:numPr>
          <w:ilvl w:val="0"/>
          <w:numId w:val="13"/>
        </w:numPr>
      </w:pPr>
      <w:r>
        <w:rPr/>
        <w:t xml:space="preserve">Respuestas en el ticket de salida y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1CF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14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1A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6A1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5AE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A0D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F26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797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FF7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88F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11B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8584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21B7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2026-09-25T23:17:33-05:00</dcterms:created>
  <dcterms:modified xsi:type="dcterms:W3CDTF">2026-09-25T23:17:33-05:00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