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Ilustración: El despertar del pensamiento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cómo la Ilustración marcó un cambio radical en el pensamiento filosófico, dando paso a la modernidad. Los alumnos explorarán los conceptos clave, las ideas y los valores que surgieron en este periodo histórico y cómo estos influyeron en la manera de pensar, razonar y entender el mundo, sentando las bases de la sociedad moderna. A través del método de Aprendizaje Basado en Problemas, los estudiantes analizarán situaciones reales y simuladas que evidencian estos cambios filosóficos para desarrollar pensamiento crítico y habilidades argumentativas.</w:t>
      </w:r>
    </w:p>
    <w:p>
      <w:pPr/>
      <w:r>
        <w:rPr/>
        <w:t xml:space="preserve">Este aprendizaje es relevante porque permite que los jóvenes comprendan el origen de los valores actuales de libertad, igualdad, razón y derechos humanos, y cómo estas ideas influyen en sus vidas y decisiones cotidianas. Además, contribuye a que los estudiantes se formen como ciudadanos reflexivos capaces de cuestionar y comprender el entorno social y político actual desde una perspectiva histórica y filosófica.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cambios en el pensamiento filosófico durante la Ilustración y su relación con la modernidad.</w:t>
      </w:r>
    </w:p>
    <w:p>
      <w:pPr>
        <w:numPr>
          <w:ilvl w:val="0"/>
          <w:numId w:val="1"/>
        </w:numPr>
      </w:pPr>
      <w:r>
        <w:rPr/>
        <w:t xml:space="preserve">Analizar críticamente problemas contemporáneos a la luz de los valores y conceptos surgidos en la Ilustración.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del pensamiento ilustrado en la construcción de sociedades modernas.</w:t>
      </w:r>
    </w:p>
    <w:p>
      <w:pPr>
        <w:numPr>
          <w:ilvl w:val="0"/>
          <w:numId w:val="1"/>
        </w:numPr>
      </w:pPr>
      <w:r>
        <w:rPr/>
        <w:t xml:space="preserve">Comparar las ideas filosóficas de la Ilustración con creencias previas y actuales para identificar su impacto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breve sobre la Ilustración (5 minutos) - enlace o archivo local.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grupo, total 4 grupos).</w:t>
      </w:r>
    </w:p>
    <w:p>
      <w:pPr>
        <w:numPr>
          <w:ilvl w:val="0"/>
          <w:numId w:val="2"/>
        </w:numPr>
      </w:pPr>
      <w:r>
        <w:rPr/>
        <w:t xml:space="preserve">Hojas impresas con fragmentos de textos filosóficos ilustrados (ej. Rousseau, Voltaire, Kant).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>
      <w:pPr>
        <w:numPr>
          <w:ilvl w:val="0"/>
          <w:numId w:val="2"/>
        </w:numPr>
      </w:pPr>
      <w:r>
        <w:rPr/>
        <w:t xml:space="preserve">Pizarra y plumones para exposiciones y notas del docente.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(Kahoot o similar) o papel para encuesta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sus principales características.</w:t>
      </w:r>
    </w:p>
    <w:p>
      <w:pPr>
        <w:numPr>
          <w:ilvl w:val="0"/>
          <w:numId w:val="3"/>
        </w:numPr>
      </w:pPr>
      <w:r>
        <w:rPr/>
        <w:t xml:space="preserve">Familiaridad previa con conceptos filosóficos fundamentales como razón, autoridad y libertad.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debates.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pensamiento ilustrado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modernidad, despertar interés en la Ilustración y presentar el objetivo de reconocer los cambios filosóficos que trae la modernidad.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entienden por 'modernidad'? ¿Cómo creen que pensaban las personas antes de que existiera la ciencia moderna o la democracia?"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antes de la Ilustración, muchas personas creían que la Tierra era el centro del universo y que la autoridad religiosa no se podía cuestionar? La Ilustración cambió eso."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esta sesión explorarán cómo el pensamiento filosófico cambió con la Ilustración y por qué esto es importante para entender el mundo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el objetivo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introductorio de 5 minutos que explica qué fue la Ilustración y sus ideas clave: razón, libertad, igualdad, crítica a la autoridad y progreso.</w:t>
      </w:r>
    </w:p>
    <w:p>
      <w:pPr/>
      <w:r>
        <w:rPr>
          <w:b w:val="1"/>
          <w:bCs w:val="1"/>
        </w:rPr>
        <w:t xml:space="preserve">Actividad 1: Análisis en equipo de fragmentos filosóficos ilustrados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cambios en el pensamiento filosófico durante la Ilustración.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4 grupos.</w:t>
      </w:r>
    </w:p>
    <w:p>
      <w:pPr>
        <w:numPr>
          <w:ilvl w:val="1"/>
          <w:numId w:val="7"/>
        </w:numPr>
      </w:pPr>
      <w:r>
        <w:rPr/>
        <w:t xml:space="preserve">Entrega a cada grupo una hoja con un fragmento de texto de Rousseau, Voltaire, Kant o Montesquieu.</w:t>
      </w:r>
    </w:p>
    <w:p>
      <w:pPr>
        <w:numPr>
          <w:ilvl w:val="1"/>
          <w:numId w:val="7"/>
        </w:numPr>
      </w:pPr>
      <w:r>
        <w:rPr/>
        <w:t xml:space="preserve">Los grupos leen y discuten el fragmento para identificar las ideas principales y cómo estas representan un cambio respecto a ideas anteriores.</w:t>
      </w:r>
    </w:p>
    <w:p>
      <w:pPr>
        <w:numPr>
          <w:ilvl w:val="1"/>
          <w:numId w:val="7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apuntes escritos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valores están defendiendo? ¿Cómo cuestionan la autoridad? ¿Qué importancia le dan a la razón?"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Finalizadas las exposiciones grupales, el docente conecta las ideas compartidas resaltando el vínculo entre razón, libertad y el cuestionamiento de las tradiciones.</w:t>
      </w:r>
    </w:p>
    <w:p>
      <w:pPr/>
      <w:r>
        <w:rPr>
          <w:b w:val="1"/>
          <w:bCs w:val="1"/>
        </w:rPr>
        <w:t xml:space="preserve">Actividad 2: Debate guiado sobre la autoridad y la razón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pensamiento ilustrado en la construcción de sociedades modernas.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"¿Debe la razón y el pensamiento crítico prevalecer sobre la autoridad establecida? ¿Por qué sí o por qué no?"</w:t>
      </w:r>
    </w:p>
    <w:p>
      <w:pPr>
        <w:numPr>
          <w:ilvl w:val="1"/>
          <w:numId w:val="8"/>
        </w:numPr>
      </w:pPr>
      <w:r>
        <w:rPr/>
        <w:t xml:space="preserve">Los estudiantes se organizan en dos grupos para debatir a favor y en contra.</w:t>
      </w:r>
    </w:p>
    <w:p>
      <w:pPr>
        <w:numPr>
          <w:ilvl w:val="1"/>
          <w:numId w:val="8"/>
        </w:numPr>
      </w:pPr>
      <w:r>
        <w:rPr/>
        <w:t xml:space="preserve">Cada grupo prepara sus argumentos durante 10 minutos y luego realizan el debate en plenaria.</w:t>
      </w:r>
    </w:p>
    <w:p>
      <w:pPr>
        <w:numPr>
          <w:ilvl w:val="1"/>
          <w:numId w:val="8"/>
        </w:numPr>
      </w:pPr>
      <w:r>
        <w:rPr/>
        <w:t xml:space="preserve">El docente modera y asegura que se respeten los turnos y se fundamenten los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(división en dos equipos).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hace preguntas para profundizar y sintetiza las ideas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breve mapa mental individual con las ideas clave del video y los textos.</w:t>
      </w:r>
    </w:p>
    <w:p>
      <w:pPr>
        <w:numPr>
          <w:ilvl w:val="0"/>
          <w:numId w:val="9"/>
        </w:numPr>
      </w:pPr>
      <w:r>
        <w:rPr/>
        <w:t xml:space="preserve">Estudiantes con dificultades reciben apoyo en la lectura de textos y pueden participar en roles de escucha activa y síntesis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que cada estudiante escriba en una tarjeta 3 ideas principales que aprendieron sobre la Ilustración y cómo estas ideas cambian la forma de pensar.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el pensamiento filosófico con la llegada de la Ilustración?</w:t>
      </w:r>
    </w:p>
    <w:p>
      <w:pPr>
        <w:numPr>
          <w:ilvl w:val="0"/>
          <w:numId w:val="10"/>
        </w:numPr>
      </w:pPr>
      <w:r>
        <w:rPr/>
        <w:t xml:space="preserve">¿Por qué es importante cuestionar la autoridad y usar la razón en la sociedad?</w:t>
      </w:r>
    </w:p>
    <w:p>
      <w:pPr>
        <w:numPr>
          <w:ilvl w:val="0"/>
          <w:numId w:val="10"/>
        </w:numPr>
      </w:pPr>
      <w:r>
        <w:rPr/>
        <w:t xml:space="preserve">¿Qué idea de la Ilustración te parece más relevante para nuestra vida hoy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felicita las aportaciones y aclara dudas,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profundizarán los valores de libertad, igualdad y derechos humanos surgidos en la Ilustración y su impacto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personaje ilustrado (Rousseau, Voltaire, Kant, etc.) y traer un dato curioso o una frase para compartir en la próxima sesión.</w:t>
      </w:r>
    </w:p>
    <w:p>
      <w:pPr/>
      <w:r>
        <w:rPr/>
        <w:t xml:space="preserve">Sesión 2: Valores y legado de la Ilustración en el mundo modernoFase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analizar los valores y el legado de la Ilustración en la sociedad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el dato curioso o frase que investigó como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 aporte.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problema: "Imagina que en tu comunidad alguien propone que las decisiones solo las tomen los líderes sin escuchar a nadie más. ¿Qué pensarías? ¿Qué diría la Ilustración al respecto?"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opinión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explorarán los valores centrales de la Ilustración y cómo esos valores siguen influyendo en problemas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Anotan el objetivo y se preparan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síntesis breve y visual (mediante diapositivas) de los valores centrales de la Ilustración: libertad, igualdad, razón, derechos humanos y progreso.</w:t>
      </w:r>
    </w:p>
    <w:p>
      <w:pPr/>
      <w:r>
        <w:rPr>
          <w:b w:val="1"/>
          <w:bCs w:val="1"/>
        </w:rPr>
        <w:t xml:space="preserve">Actividad 1: Resolución de caso problema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problemas contemporáneos a la luz de los valores y conceptos de la Ilustración.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plantea un caso: "En una escuela, el director decide sin consultar a estudiantes ni maestros. Algunos estudiantes quieren expresar su opinión, pero el director dice que no es necesario."</w:t>
      </w:r>
    </w:p>
    <w:p>
      <w:pPr>
        <w:numPr>
          <w:ilvl w:val="1"/>
          <w:numId w:val="14"/>
        </w:numPr>
      </w:pPr>
      <w:r>
        <w:rPr/>
        <w:t xml:space="preserve">Los estudiantes, en grupos de 4, deben discutir qué valores ilustrados están en juego en este caso y proponer una solución basada en esos valores.</w:t>
      </w:r>
    </w:p>
    <w:p>
      <w:pPr>
        <w:numPr>
          <w:ilvl w:val="1"/>
          <w:numId w:val="14"/>
        </w:numPr>
      </w:pPr>
      <w:r>
        <w:rPr/>
        <w:t xml:space="preserve">El grupo prepara una pequeña dramatización o exposición para compartir su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y dramatización/exposición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para profundizar el análisis: "¿Por qué es importante la participación? ¿Cómo se relaciona esto con la libertad y la igualdad?"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presentaciones, el docente resalta las conexiones entre las propuestas y los valores ilustrados, preparando el cierre.</w:t>
      </w:r>
    </w:p>
    <w:p>
      <w:pPr/>
      <w:r>
        <w:rPr>
          <w:b w:val="1"/>
          <w:bCs w:val="1"/>
        </w:rPr>
        <w:t xml:space="preserve">Actividad 2: Mapa mental colectivo de legado de la Ilustración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filosóficas de la Ilustración con creencias actuales y reconocer su impacto.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invita a los estudiantes a aportar ideas que reflejen cómo los valores de la Ilustración están presentes en la sociedad actual.</w:t>
      </w:r>
    </w:p>
    <w:p>
      <w:pPr>
        <w:numPr>
          <w:ilvl w:val="1"/>
          <w:numId w:val="15"/>
        </w:numPr>
      </w:pPr>
      <w:r>
        <w:rPr/>
        <w:t xml:space="preserve">Se escribe y organiza la información en la pizarra formando un mapa mental con ramas como libertad, igualdad, razón, derechos humanos, progreso.</w:t>
      </w:r>
    </w:p>
    <w:p>
      <w:pPr>
        <w:numPr>
          <w:ilvl w:val="1"/>
          <w:numId w:val="15"/>
        </w:numPr>
      </w:pPr>
      <w:r>
        <w:rPr/>
        <w:t xml:space="preserve">Los estudiantes participan activamente proponiendo ejemplos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y apuntes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 mental, conecta ideas y sintetiza el legado.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integrar ejemplos históricos y actuales en el mapa mental.</w:t>
      </w:r>
    </w:p>
    <w:p>
      <w:pPr>
        <w:numPr>
          <w:ilvl w:val="0"/>
          <w:numId w:val="16"/>
        </w:numPr>
      </w:pPr>
      <w:r>
        <w:rPr/>
        <w:t xml:space="preserve">Estudiantes que necesitan apoyo pueden participar aportando ejemplos sencillos o escuchando y anotando.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escriba en su cuaderno un resumen en 3 oraciones sobre cómo la Ilustración influye en su vida y en la sociedad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valores de la Ilustración consideras más importantes y por qué?</w:t>
      </w:r>
    </w:p>
    <w:p>
      <w:pPr>
        <w:numPr>
          <w:ilvl w:val="0"/>
          <w:numId w:val="17"/>
        </w:numPr>
      </w:pPr>
      <w:r>
        <w:rPr/>
        <w:t xml:space="preserve">¿Cómo aplicarías los valores ilustrados en un problema real que conozcas?</w:t>
      </w:r>
    </w:p>
    <w:p>
      <w:pPr>
        <w:numPr>
          <w:ilvl w:val="0"/>
          <w:numId w:val="17"/>
        </w:numPr>
      </w:pPr>
      <w:r>
        <w:rPr/>
        <w:t xml:space="preserve">¿Qué aprendiste sobre el cambio en el pensamiento filosófico y su relevancia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para comentar en plenaria, reforzando ideas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pueden aplicar el pensamiento crítico ilustrado en su vida diaria y en el ejercicio responsable de su ciudadanía.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breve reflexión personal sobre un valor ilustrado que quieran fortalecer en su vida y cómo piensan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orales para activar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textos, debate, resolución de caso y construcción del mapa mental, observación directa y preguntas guía.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cada sesión con síntesis escrita, reflexión metacognitiva y propuestas argumentadas.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los cambios en el pensamiento filosófico asociados a la Ilustración.</w:t>
      </w:r>
    </w:p>
    <w:p>
      <w:pPr>
        <w:numPr>
          <w:ilvl w:val="0"/>
          <w:numId w:val="19"/>
        </w:numPr>
      </w:pPr>
      <w:r>
        <w:rPr/>
        <w:t xml:space="preserve">Analiza y relaciona conceptos ilustrados con problemas o situaciones actuales.</w:t>
      </w:r>
    </w:p>
    <w:p>
      <w:pPr>
        <w:numPr>
          <w:ilvl w:val="0"/>
          <w:numId w:val="19"/>
        </w:numPr>
      </w:pPr>
      <w:r>
        <w:rPr/>
        <w:t xml:space="preserve">Argumenta con coherencia y fundamento sobre la importancia de la Ilustración en la modernidad.</w:t>
      </w:r>
    </w:p>
    <w:p>
      <w:pPr>
        <w:numPr>
          <w:ilvl w:val="0"/>
          <w:numId w:val="19"/>
        </w:numPr>
      </w:pPr>
      <w:r>
        <w:rPr/>
        <w:t xml:space="preserve">Participa activamente en debates y discusiones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argumentación en debate y discusiones.</w:t>
      </w:r>
    </w:p>
    <w:p>
      <w:pPr>
        <w:numPr>
          <w:ilvl w:val="0"/>
          <w:numId w:val="20"/>
        </w:numPr>
      </w:pPr>
      <w:r>
        <w:rPr/>
        <w:t xml:space="preserve">Rúbrica para evaluación de exposiciones grupales y síntesis escritas.</w:t>
      </w:r>
    </w:p>
    <w:p>
      <w:pPr>
        <w:numPr>
          <w:ilvl w:val="0"/>
          <w:numId w:val="20"/>
        </w:numPr>
      </w:pPr>
      <w:r>
        <w:rPr/>
        <w:t xml:space="preserve">Observación directa durante actividades en grupo y plenaria.</w:t>
      </w:r>
    </w:p>
    <w:p>
      <w:pPr>
        <w:numPr>
          <w:ilvl w:val="0"/>
          <w:numId w:val="20"/>
        </w:numPr>
      </w:pPr>
      <w:r>
        <w:rPr/>
        <w:t xml:space="preserve">Portafolio con evidencias: notas, mapas mentales, tarjetas de síntesis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Resúmenes orales y escritos sobre textos filosóficos.</w:t>
      </w:r>
    </w:p>
    <w:p>
      <w:pPr>
        <w:numPr>
          <w:ilvl w:val="0"/>
          <w:numId w:val="21"/>
        </w:numPr>
      </w:pPr>
      <w:r>
        <w:rPr/>
        <w:t xml:space="preserve">Argumentos presentados en debate y resolución de caso.</w:t>
      </w:r>
    </w:p>
    <w:p>
      <w:pPr>
        <w:numPr>
          <w:ilvl w:val="0"/>
          <w:numId w:val="21"/>
        </w:numPr>
      </w:pPr>
      <w:r>
        <w:rPr/>
        <w:t xml:space="preserve">Mapas mentales colectivos y notas personales.</w:t>
      </w:r>
    </w:p>
    <w:p>
      <w:pPr>
        <w:numPr>
          <w:ilvl w:val="0"/>
          <w:numId w:val="21"/>
        </w:numPr>
      </w:pPr>
      <w:r>
        <w:rPr/>
        <w:t xml:space="preserve">Reflexiones escritas al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84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960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3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6FF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42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91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A6D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88B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C18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507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280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6B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5B8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21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8D1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D77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4F6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537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D4A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7A2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CBC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